
<file path=[Content_Types].xml><?xml version="1.0" encoding="utf-8"?>
<Types xmlns="http://schemas.openxmlformats.org/package/2006/content-types">
  <Default Extension="bin" ContentType="application/vnd.ms-office.vbaProject"/>
  <Default Extension="png" ContentType="image/png"/>
  <Default Extension="rels" ContentType="application/vnd.openxmlformats-package.relationships+xml"/>
  <Default Extension="svg" ContentType="image/svg+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D7A" w:rsidRDefault="00AB2D7A">
      <w:pPr>
        <w:pStyle w:val="Standard"/>
        <w:jc w:val="center"/>
        <w:rPr>
          <w:sz w:val="48"/>
          <w:szCs w:val="48"/>
        </w:rPr>
      </w:pPr>
      <w:bookmarkStart w:id="0" w:name="_Hlk200127462"/>
      <w:bookmarkEnd w:id="0"/>
    </w:p>
    <w:p w:rsidR="00AB2D7A" w:rsidRDefault="00000000">
      <w:pPr>
        <w:pStyle w:val="Standard"/>
        <w:jc w:val="center"/>
        <w:rPr>
          <w:sz w:val="36"/>
          <w:szCs w:val="36"/>
        </w:rPr>
      </w:pPr>
      <w:r>
        <w:rPr>
          <w:sz w:val="36"/>
          <w:szCs w:val="36"/>
        </w:rPr>
        <w:t>Георгиос Н. Константину</w:t>
      </w: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000000">
      <w:pPr>
        <w:pStyle w:val="Standard"/>
        <w:jc w:val="center"/>
        <w:rPr>
          <w:sz w:val="48"/>
          <w:szCs w:val="48"/>
        </w:rPr>
      </w:pPr>
      <w:r>
        <w:rPr>
          <w:sz w:val="48"/>
          <w:szCs w:val="48"/>
        </w:rPr>
        <w:t>Теория и практика церковной музыки</w:t>
      </w:r>
    </w:p>
    <w:p w:rsidR="00AB2D7A" w:rsidRDefault="00AB2D7A">
      <w:pPr>
        <w:pStyle w:val="Standard"/>
        <w:jc w:val="center"/>
        <w:rPr>
          <w:sz w:val="48"/>
          <w:szCs w:val="48"/>
        </w:rPr>
      </w:pPr>
    </w:p>
    <w:p w:rsidR="00AB2D7A" w:rsidRDefault="00000000">
      <w:pPr>
        <w:pStyle w:val="Standard"/>
        <w:jc w:val="center"/>
        <w:rPr>
          <w:sz w:val="36"/>
          <w:szCs w:val="36"/>
        </w:rPr>
      </w:pPr>
      <w:r>
        <w:rPr>
          <w:sz w:val="36"/>
          <w:szCs w:val="36"/>
        </w:rPr>
        <w:t>6-е издание</w:t>
      </w: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48"/>
          <w:szCs w:val="48"/>
        </w:rPr>
      </w:pPr>
    </w:p>
    <w:p w:rsidR="00AB2D7A" w:rsidRDefault="00AB2D7A">
      <w:pPr>
        <w:pStyle w:val="Standard"/>
        <w:jc w:val="center"/>
        <w:rPr>
          <w:sz w:val="36"/>
          <w:szCs w:val="36"/>
        </w:rPr>
      </w:pPr>
    </w:p>
    <w:p w:rsidR="00AB2D7A" w:rsidRDefault="00AB2D7A">
      <w:pPr>
        <w:pStyle w:val="Standard"/>
        <w:jc w:val="center"/>
        <w:rPr>
          <w:sz w:val="36"/>
          <w:szCs w:val="36"/>
        </w:rPr>
      </w:pPr>
    </w:p>
    <w:p w:rsidR="00AB2D7A" w:rsidRDefault="00AB2D7A">
      <w:pPr>
        <w:pStyle w:val="Standard"/>
        <w:jc w:val="center"/>
        <w:rPr>
          <w:sz w:val="36"/>
          <w:szCs w:val="36"/>
        </w:rPr>
      </w:pPr>
    </w:p>
    <w:p w:rsidR="00AB2D7A" w:rsidRDefault="00AB2D7A">
      <w:pPr>
        <w:pStyle w:val="Standard"/>
        <w:jc w:val="center"/>
        <w:rPr>
          <w:sz w:val="36"/>
          <w:szCs w:val="36"/>
        </w:rPr>
      </w:pPr>
    </w:p>
    <w:p w:rsidR="00AB2D7A" w:rsidRDefault="00AB2D7A">
      <w:pPr>
        <w:pStyle w:val="Standard"/>
        <w:jc w:val="center"/>
        <w:rPr>
          <w:sz w:val="36"/>
          <w:szCs w:val="36"/>
        </w:rPr>
      </w:pPr>
    </w:p>
    <w:p w:rsidR="00AB2D7A" w:rsidRDefault="00000000">
      <w:pPr>
        <w:pStyle w:val="Standard"/>
        <w:jc w:val="center"/>
        <w:rPr>
          <w:sz w:val="48"/>
          <w:szCs w:val="48"/>
        </w:rPr>
      </w:pPr>
      <w:r>
        <w:rPr>
          <w:rStyle w:val="StrongEmphasis"/>
          <w:sz w:val="36"/>
          <w:szCs w:val="36"/>
        </w:rPr>
        <w:t>Святая Великая Обитель Ватопед</w:t>
      </w:r>
      <w:r>
        <w:rPr>
          <w:sz w:val="36"/>
          <w:szCs w:val="36"/>
        </w:rPr>
        <w:br/>
      </w:r>
      <w:r>
        <w:rPr>
          <w:rStyle w:val="StrongEmphasis"/>
          <w:sz w:val="36"/>
          <w:szCs w:val="36"/>
        </w:rPr>
        <w:t>Святая Гора Афон</w:t>
      </w:r>
    </w:p>
    <w:p w:rsidR="00AB2D7A" w:rsidRPr="00E91528" w:rsidRDefault="00000000">
      <w:pPr>
        <w:pStyle w:val="Textbody"/>
        <w:pageBreakBefore/>
        <w:rPr>
          <w:sz w:val="28"/>
          <w:szCs w:val="28"/>
        </w:rPr>
      </w:pPr>
      <w:r w:rsidRPr="00E91528">
        <w:rPr>
          <w:rStyle w:val="StrongEmphasis"/>
          <w:sz w:val="28"/>
          <w:szCs w:val="28"/>
        </w:rPr>
        <w:lastRenderedPageBreak/>
        <w:t>Оглавление</w:t>
      </w:r>
    </w:p>
    <w:p w:rsidR="00AB2D7A" w:rsidRDefault="00000000">
      <w:pPr>
        <w:pStyle w:val="Textbody"/>
        <w:rPr>
          <w:sz w:val="28"/>
          <w:szCs w:val="28"/>
        </w:rPr>
      </w:pPr>
      <w:r>
        <w:rPr>
          <w:sz w:val="28"/>
          <w:szCs w:val="28"/>
        </w:rPr>
        <w:t>Предисловие</w:t>
      </w:r>
      <w:r>
        <w:rPr>
          <w:sz w:val="28"/>
          <w:szCs w:val="28"/>
        </w:rPr>
        <w:br/>
        <w:t>Тем, кто стоит на пути</w:t>
      </w:r>
    </w:p>
    <w:p w:rsidR="00AB2D7A" w:rsidRDefault="00000000">
      <w:pPr>
        <w:pStyle w:val="3"/>
      </w:pPr>
      <w:r>
        <w:t xml:space="preserve">Глава </w:t>
      </w:r>
      <w:r w:rsidRPr="007617D6">
        <w:t>1</w:t>
      </w:r>
      <w:proofErr w:type="gramStart"/>
      <w:r>
        <w:t>: О</w:t>
      </w:r>
      <w:proofErr w:type="gramEnd"/>
      <w:r>
        <w:t xml:space="preserve"> музыке</w:t>
      </w:r>
    </w:p>
    <w:p w:rsidR="00AB2D7A" w:rsidRPr="007617D6" w:rsidRDefault="00000000">
      <w:pPr>
        <w:pStyle w:val="Textbody"/>
        <w:rPr>
          <w:sz w:val="28"/>
          <w:szCs w:val="28"/>
        </w:rPr>
      </w:pPr>
      <w:r w:rsidRPr="00E91528">
        <w:rPr>
          <w:rStyle w:val="StrongEmphasis"/>
          <w:b w:val="0"/>
          <w:bCs w:val="0"/>
          <w:sz w:val="28"/>
          <w:szCs w:val="28"/>
        </w:rPr>
        <w:t>1. Византийская музыка и её запись</w:t>
      </w:r>
      <w:r w:rsidRPr="007617D6">
        <w:rPr>
          <w:sz w:val="28"/>
          <w:szCs w:val="28"/>
        </w:rPr>
        <w:br/>
        <w:t>1.1. Составные элементы мелодии</w:t>
      </w:r>
      <w:r w:rsidRPr="007617D6">
        <w:rPr>
          <w:sz w:val="28"/>
          <w:szCs w:val="28"/>
        </w:rPr>
        <w:br/>
        <w:t>1.2. Музыкальные звуки</w:t>
      </w:r>
      <w:r w:rsidRPr="007617D6">
        <w:rPr>
          <w:sz w:val="28"/>
          <w:szCs w:val="28"/>
        </w:rPr>
        <w:br/>
        <w:t>1.3. Музыкальная гамма</w:t>
      </w:r>
      <w:r w:rsidRPr="007617D6">
        <w:rPr>
          <w:sz w:val="28"/>
          <w:szCs w:val="28"/>
        </w:rPr>
        <w:br/>
        <w:t>1.4. Музыкальная нотация</w:t>
      </w:r>
      <w:r w:rsidRPr="007617D6">
        <w:rPr>
          <w:sz w:val="28"/>
          <w:szCs w:val="28"/>
        </w:rPr>
        <w:br/>
        <w:t xml:space="preserve">1.5. </w:t>
      </w:r>
      <w:proofErr w:type="spellStart"/>
      <w:r w:rsidRPr="007617D6">
        <w:rPr>
          <w:sz w:val="28"/>
          <w:szCs w:val="28"/>
        </w:rPr>
        <w:t>Мартирии</w:t>
      </w:r>
      <w:proofErr w:type="spellEnd"/>
      <w:r w:rsidRPr="007617D6">
        <w:rPr>
          <w:sz w:val="28"/>
          <w:szCs w:val="28"/>
        </w:rPr>
        <w:br/>
        <w:t xml:space="preserve">  1.5.1. </w:t>
      </w:r>
      <w:proofErr w:type="spellStart"/>
      <w:r w:rsidRPr="007617D6">
        <w:rPr>
          <w:sz w:val="28"/>
          <w:szCs w:val="28"/>
        </w:rPr>
        <w:t>Мартирии</w:t>
      </w:r>
      <w:proofErr w:type="spellEnd"/>
      <w:r w:rsidRPr="007617D6">
        <w:rPr>
          <w:sz w:val="28"/>
          <w:szCs w:val="28"/>
        </w:rPr>
        <w:t xml:space="preserve"> звуков</w:t>
      </w:r>
      <w:r w:rsidRPr="007617D6">
        <w:rPr>
          <w:sz w:val="28"/>
          <w:szCs w:val="28"/>
        </w:rPr>
        <w:br/>
        <w:t xml:space="preserve">  1.5.2. </w:t>
      </w:r>
      <w:proofErr w:type="spellStart"/>
      <w:r w:rsidRPr="007617D6">
        <w:rPr>
          <w:sz w:val="28"/>
          <w:szCs w:val="28"/>
        </w:rPr>
        <w:t>Мартирии</w:t>
      </w:r>
      <w:proofErr w:type="spellEnd"/>
      <w:r w:rsidRPr="007617D6">
        <w:rPr>
          <w:sz w:val="28"/>
          <w:szCs w:val="28"/>
        </w:rPr>
        <w:t xml:space="preserve"> гласов</w:t>
      </w:r>
      <w:r w:rsidRPr="007617D6">
        <w:rPr>
          <w:sz w:val="28"/>
          <w:szCs w:val="28"/>
        </w:rPr>
        <w:br/>
        <w:t>1.6. Виды голосов</w:t>
      </w:r>
      <w:r w:rsidRPr="007617D6">
        <w:rPr>
          <w:sz w:val="28"/>
          <w:szCs w:val="28"/>
        </w:rPr>
        <w:br/>
        <w:t xml:space="preserve">1.7. </w:t>
      </w:r>
      <w:r>
        <w:rPr>
          <w:sz w:val="28"/>
          <w:szCs w:val="28"/>
        </w:rPr>
        <w:t>Знаки</w:t>
      </w:r>
      <w:r w:rsidRPr="007617D6">
        <w:rPr>
          <w:sz w:val="28"/>
          <w:szCs w:val="28"/>
        </w:rPr>
        <w:t xml:space="preserve"> византийской музыки</w:t>
      </w:r>
      <w:r w:rsidRPr="007617D6">
        <w:rPr>
          <w:sz w:val="28"/>
          <w:szCs w:val="28"/>
        </w:rPr>
        <w:br/>
        <w:t>  1.7.1. Фонетические</w:t>
      </w:r>
      <w:r>
        <w:rPr>
          <w:sz w:val="28"/>
          <w:szCs w:val="28"/>
        </w:rPr>
        <w:t xml:space="preserve"> знаки </w:t>
      </w:r>
      <w:r w:rsidRPr="007617D6">
        <w:rPr>
          <w:sz w:val="28"/>
          <w:szCs w:val="28"/>
        </w:rPr>
        <w:t xml:space="preserve">или </w:t>
      </w:r>
      <w:r>
        <w:rPr>
          <w:sz w:val="28"/>
          <w:szCs w:val="28"/>
        </w:rPr>
        <w:t>знаки</w:t>
      </w:r>
      <w:r w:rsidRPr="007617D6">
        <w:rPr>
          <w:sz w:val="28"/>
          <w:szCs w:val="28"/>
        </w:rPr>
        <w:t xml:space="preserve"> количества</w:t>
      </w:r>
      <w:r w:rsidRPr="007617D6">
        <w:rPr>
          <w:sz w:val="28"/>
          <w:szCs w:val="28"/>
        </w:rPr>
        <w:br/>
        <w:t xml:space="preserve">    1.7.1.1. Основные </w:t>
      </w:r>
      <w:r>
        <w:rPr>
          <w:sz w:val="28"/>
          <w:szCs w:val="28"/>
        </w:rPr>
        <w:t>знаки</w:t>
      </w:r>
      <w:r w:rsidRPr="007617D6">
        <w:rPr>
          <w:sz w:val="28"/>
          <w:szCs w:val="28"/>
        </w:rPr>
        <w:t xml:space="preserve"> — Характеры, указывающие на высоту и расположение звуков</w:t>
      </w:r>
      <w:r w:rsidRPr="007617D6">
        <w:rPr>
          <w:sz w:val="28"/>
          <w:szCs w:val="28"/>
        </w:rPr>
        <w:br/>
        <w:t>      - Постоянное и переходящее движение</w:t>
      </w:r>
      <w:r w:rsidRPr="007617D6">
        <w:rPr>
          <w:sz w:val="28"/>
          <w:szCs w:val="28"/>
        </w:rPr>
        <w:br/>
        <w:t>  1.7.2. Временные характеры</w:t>
      </w:r>
      <w:r w:rsidRPr="007617D6">
        <w:rPr>
          <w:sz w:val="28"/>
          <w:szCs w:val="28"/>
        </w:rPr>
        <w:br/>
        <w:t xml:space="preserve">    1.7.2.1. </w:t>
      </w:r>
      <w:r>
        <w:rPr>
          <w:sz w:val="28"/>
          <w:szCs w:val="28"/>
        </w:rPr>
        <w:t>Знаки</w:t>
      </w:r>
      <w:r w:rsidRPr="007617D6">
        <w:rPr>
          <w:sz w:val="28"/>
          <w:szCs w:val="28"/>
        </w:rPr>
        <w:t>, увеличивающие длительность</w:t>
      </w:r>
      <w:r w:rsidRPr="007617D6">
        <w:rPr>
          <w:sz w:val="28"/>
          <w:szCs w:val="28"/>
        </w:rPr>
        <w:br/>
        <w:t xml:space="preserve">    1.7.2.2. </w:t>
      </w:r>
      <w:r>
        <w:rPr>
          <w:sz w:val="28"/>
          <w:szCs w:val="28"/>
        </w:rPr>
        <w:t>Знаки</w:t>
      </w:r>
      <w:r w:rsidRPr="007617D6">
        <w:rPr>
          <w:sz w:val="28"/>
          <w:szCs w:val="28"/>
        </w:rPr>
        <w:t>, делящие длительность</w:t>
      </w:r>
      <w:r w:rsidRPr="007617D6">
        <w:rPr>
          <w:sz w:val="28"/>
          <w:szCs w:val="28"/>
        </w:rPr>
        <w:br/>
        <w:t>      1.7.2.2.1. Горгон</w:t>
      </w:r>
      <w:r w:rsidRPr="007617D6">
        <w:rPr>
          <w:sz w:val="28"/>
          <w:szCs w:val="28"/>
        </w:rPr>
        <w:br/>
        <w:t>        - Приёмы с горгоном</w:t>
      </w:r>
      <w:r w:rsidRPr="007617D6">
        <w:rPr>
          <w:sz w:val="28"/>
          <w:szCs w:val="28"/>
        </w:rPr>
        <w:br/>
        <w:t>        - Непрерывное легато</w:t>
      </w:r>
      <w:r w:rsidRPr="007617D6">
        <w:rPr>
          <w:sz w:val="28"/>
          <w:szCs w:val="28"/>
        </w:rPr>
        <w:br/>
        <w:t xml:space="preserve">      1.7.2.2.2. </w:t>
      </w:r>
      <w:proofErr w:type="spellStart"/>
      <w:r w:rsidRPr="007617D6">
        <w:rPr>
          <w:sz w:val="28"/>
          <w:szCs w:val="28"/>
        </w:rPr>
        <w:t>Дигоргон</w:t>
      </w:r>
      <w:proofErr w:type="spellEnd"/>
      <w:r w:rsidRPr="007617D6">
        <w:rPr>
          <w:sz w:val="28"/>
          <w:szCs w:val="28"/>
        </w:rPr>
        <w:br/>
        <w:t xml:space="preserve">      1.7.2.2.3. </w:t>
      </w:r>
      <w:proofErr w:type="spellStart"/>
      <w:r w:rsidRPr="007617D6">
        <w:rPr>
          <w:sz w:val="28"/>
          <w:szCs w:val="28"/>
        </w:rPr>
        <w:t>Тригоргон</w:t>
      </w:r>
      <w:proofErr w:type="spellEnd"/>
      <w:r w:rsidRPr="007617D6">
        <w:rPr>
          <w:sz w:val="28"/>
          <w:szCs w:val="28"/>
        </w:rPr>
        <w:br/>
        <w:t xml:space="preserve">      1.7.2.2.4. Дополнительные </w:t>
      </w:r>
      <w:proofErr w:type="spellStart"/>
      <w:r w:rsidRPr="007617D6">
        <w:rPr>
          <w:sz w:val="28"/>
          <w:szCs w:val="28"/>
        </w:rPr>
        <w:t>горга</w:t>
      </w:r>
      <w:proofErr w:type="spellEnd"/>
      <w:r w:rsidRPr="007617D6">
        <w:rPr>
          <w:sz w:val="28"/>
          <w:szCs w:val="28"/>
        </w:rPr>
        <w:t xml:space="preserve"> и </w:t>
      </w:r>
      <w:proofErr w:type="spellStart"/>
      <w:r w:rsidRPr="007617D6">
        <w:rPr>
          <w:sz w:val="28"/>
          <w:szCs w:val="28"/>
        </w:rPr>
        <w:t>дигорга</w:t>
      </w:r>
      <w:proofErr w:type="spellEnd"/>
      <w:r w:rsidRPr="007617D6">
        <w:rPr>
          <w:sz w:val="28"/>
          <w:szCs w:val="28"/>
        </w:rPr>
        <w:br/>
        <w:t xml:space="preserve">  1.7.2.3. </w:t>
      </w:r>
      <w:r>
        <w:rPr>
          <w:sz w:val="28"/>
          <w:szCs w:val="28"/>
        </w:rPr>
        <w:t>Знаки</w:t>
      </w:r>
      <w:r w:rsidRPr="007617D6">
        <w:rPr>
          <w:sz w:val="28"/>
          <w:szCs w:val="28"/>
        </w:rPr>
        <w:t>, делящие и увеличивающие длительность</w:t>
      </w:r>
      <w:r w:rsidRPr="007617D6">
        <w:rPr>
          <w:sz w:val="28"/>
          <w:szCs w:val="28"/>
        </w:rPr>
        <w:br/>
        <w:t>    1.7.2.3.1. Аргон</w:t>
      </w:r>
      <w:r w:rsidRPr="007617D6">
        <w:rPr>
          <w:sz w:val="28"/>
          <w:szCs w:val="28"/>
        </w:rPr>
        <w:br/>
        <w:t xml:space="preserve">    1.7.2.3.2. </w:t>
      </w:r>
      <w:proofErr w:type="spellStart"/>
      <w:r w:rsidRPr="007617D6">
        <w:rPr>
          <w:sz w:val="28"/>
          <w:szCs w:val="28"/>
        </w:rPr>
        <w:t>Тримиаргон</w:t>
      </w:r>
      <w:proofErr w:type="spellEnd"/>
      <w:r w:rsidRPr="007617D6">
        <w:rPr>
          <w:sz w:val="28"/>
          <w:szCs w:val="28"/>
        </w:rPr>
        <w:t xml:space="preserve"> или </w:t>
      </w:r>
      <w:proofErr w:type="spellStart"/>
      <w:r w:rsidRPr="007617D6">
        <w:rPr>
          <w:sz w:val="28"/>
          <w:szCs w:val="28"/>
        </w:rPr>
        <w:t>Гемиолий</w:t>
      </w:r>
      <w:proofErr w:type="spellEnd"/>
      <w:r w:rsidRPr="007617D6">
        <w:rPr>
          <w:sz w:val="28"/>
          <w:szCs w:val="28"/>
        </w:rPr>
        <w:br/>
        <w:t xml:space="preserve">    1.7.2.3.3. </w:t>
      </w:r>
      <w:proofErr w:type="spellStart"/>
      <w:r w:rsidRPr="007617D6">
        <w:rPr>
          <w:sz w:val="28"/>
          <w:szCs w:val="28"/>
        </w:rPr>
        <w:t>Диаргон</w:t>
      </w:r>
      <w:proofErr w:type="spellEnd"/>
      <w:r w:rsidRPr="007617D6">
        <w:rPr>
          <w:sz w:val="28"/>
          <w:szCs w:val="28"/>
        </w:rPr>
        <w:br/>
        <w:t xml:space="preserve">  1.7.3. </w:t>
      </w:r>
      <w:proofErr w:type="spellStart"/>
      <w:r>
        <w:rPr>
          <w:sz w:val="28"/>
          <w:szCs w:val="28"/>
        </w:rPr>
        <w:t>Ифен</w:t>
      </w:r>
      <w:proofErr w:type="spellEnd"/>
      <w:r w:rsidRPr="007617D6">
        <w:rPr>
          <w:sz w:val="28"/>
          <w:szCs w:val="28"/>
        </w:rPr>
        <w:t xml:space="preserve"> и </w:t>
      </w:r>
      <w:r>
        <w:rPr>
          <w:sz w:val="28"/>
          <w:szCs w:val="28"/>
        </w:rPr>
        <w:t>Корона</w:t>
      </w:r>
      <w:r w:rsidRPr="007617D6">
        <w:rPr>
          <w:sz w:val="28"/>
          <w:szCs w:val="28"/>
        </w:rPr>
        <w:br/>
        <w:t>  1.7.4. Знаки паузы</w:t>
      </w:r>
      <w:r w:rsidRPr="007617D6">
        <w:rPr>
          <w:sz w:val="28"/>
          <w:szCs w:val="28"/>
        </w:rPr>
        <w:br/>
        <w:t>  1.7.5. Знаки дыхания</w:t>
      </w:r>
    </w:p>
    <w:p w:rsidR="00AB2D7A" w:rsidRDefault="00AB2D7A">
      <w:pPr>
        <w:pStyle w:val="Textbody"/>
        <w:rPr>
          <w:sz w:val="28"/>
          <w:szCs w:val="28"/>
        </w:rPr>
      </w:pPr>
    </w:p>
    <w:p w:rsidR="00AB2D7A" w:rsidRDefault="00AB2D7A">
      <w:pPr>
        <w:pStyle w:val="Textbody"/>
        <w:rPr>
          <w:sz w:val="28"/>
          <w:szCs w:val="28"/>
        </w:rPr>
      </w:pPr>
    </w:p>
    <w:p w:rsidR="00AB2D7A" w:rsidRPr="007617D6" w:rsidRDefault="00000000">
      <w:pPr>
        <w:pStyle w:val="Textbody"/>
        <w:rPr>
          <w:sz w:val="28"/>
          <w:szCs w:val="28"/>
        </w:rPr>
      </w:pPr>
      <w:r>
        <w:rPr>
          <w:sz w:val="28"/>
          <w:szCs w:val="28"/>
        </w:rPr>
        <w:lastRenderedPageBreak/>
        <w:t xml:space="preserve">2. </w:t>
      </w:r>
      <w:r w:rsidRPr="007617D6">
        <w:rPr>
          <w:sz w:val="28"/>
          <w:szCs w:val="28"/>
        </w:rPr>
        <w:t>Ритм</w:t>
      </w:r>
      <w:r w:rsidRPr="007617D6">
        <w:rPr>
          <w:sz w:val="28"/>
          <w:szCs w:val="28"/>
        </w:rPr>
        <w:br/>
        <w:t> 2.1. Знаки ритмического ударения или диастолы</w:t>
      </w:r>
    </w:p>
    <w:p w:rsidR="00AB2D7A" w:rsidRPr="007617D6" w:rsidRDefault="00000000">
      <w:pPr>
        <w:pStyle w:val="Textbody"/>
        <w:rPr>
          <w:sz w:val="28"/>
          <w:szCs w:val="28"/>
        </w:rPr>
      </w:pPr>
      <w:r w:rsidRPr="007617D6">
        <w:rPr>
          <w:sz w:val="28"/>
          <w:szCs w:val="28"/>
        </w:rPr>
        <w:t xml:space="preserve">3. </w:t>
      </w:r>
      <w:r>
        <w:rPr>
          <w:sz w:val="28"/>
          <w:szCs w:val="28"/>
        </w:rPr>
        <w:t>Темп</w:t>
      </w:r>
    </w:p>
    <w:p w:rsidR="00AB2D7A" w:rsidRPr="007617D6" w:rsidRDefault="00000000">
      <w:pPr>
        <w:pStyle w:val="Textbody"/>
        <w:rPr>
          <w:sz w:val="28"/>
          <w:szCs w:val="28"/>
        </w:rPr>
      </w:pPr>
      <w:r>
        <w:rPr>
          <w:sz w:val="28"/>
          <w:szCs w:val="28"/>
        </w:rPr>
        <w:t xml:space="preserve">4. </w:t>
      </w:r>
      <w:r w:rsidRPr="007617D6">
        <w:rPr>
          <w:sz w:val="28"/>
          <w:szCs w:val="28"/>
        </w:rPr>
        <w:t>Гаммы — интервалы — тоны</w:t>
      </w:r>
      <w:r w:rsidRPr="007617D6">
        <w:rPr>
          <w:sz w:val="28"/>
          <w:szCs w:val="28"/>
        </w:rPr>
        <w:br/>
        <w:t> 4.1. Гамма — интервалы</w:t>
      </w:r>
      <w:r w:rsidRPr="007617D6">
        <w:rPr>
          <w:sz w:val="28"/>
          <w:szCs w:val="28"/>
        </w:rPr>
        <w:br/>
        <w:t xml:space="preserve"> 4.2. Тоны мягкой диатонической гаммы </w:t>
      </w:r>
      <w:r>
        <w:rPr>
          <w:sz w:val="28"/>
          <w:szCs w:val="28"/>
          <w:lang w:val="el-GR"/>
        </w:rPr>
        <w:t>Νη</w:t>
      </w:r>
      <w:r w:rsidRPr="007617D6">
        <w:rPr>
          <w:sz w:val="28"/>
          <w:szCs w:val="28"/>
        </w:rPr>
        <w:br/>
        <w:t> 4.3. Названия музыкальных интервалов</w:t>
      </w:r>
      <w:r w:rsidRPr="007617D6">
        <w:rPr>
          <w:sz w:val="28"/>
          <w:szCs w:val="28"/>
        </w:rPr>
        <w:br/>
        <w:t> 4.4. Анализ музыкальных интервалов</w:t>
      </w:r>
      <w:r w:rsidRPr="007617D6">
        <w:rPr>
          <w:sz w:val="28"/>
          <w:szCs w:val="28"/>
        </w:rPr>
        <w:br/>
        <w:t> 4.5. Превышающее движение и положение</w:t>
      </w:r>
      <w:r w:rsidRPr="007617D6">
        <w:rPr>
          <w:sz w:val="28"/>
          <w:szCs w:val="28"/>
        </w:rPr>
        <w:br/>
        <w:t xml:space="preserve">  4.5.1. </w:t>
      </w:r>
      <w:proofErr w:type="spellStart"/>
      <w:r w:rsidRPr="007617D6">
        <w:rPr>
          <w:sz w:val="28"/>
          <w:szCs w:val="28"/>
        </w:rPr>
        <w:t>Дифония</w:t>
      </w:r>
      <w:proofErr w:type="spellEnd"/>
      <w:r w:rsidRPr="007617D6">
        <w:rPr>
          <w:sz w:val="28"/>
          <w:szCs w:val="28"/>
        </w:rPr>
        <w:br/>
        <w:t xml:space="preserve">  4.5.2. </w:t>
      </w:r>
      <w:proofErr w:type="spellStart"/>
      <w:r w:rsidRPr="007617D6">
        <w:rPr>
          <w:sz w:val="28"/>
          <w:szCs w:val="28"/>
        </w:rPr>
        <w:t>Трифония</w:t>
      </w:r>
      <w:proofErr w:type="spellEnd"/>
      <w:r w:rsidRPr="007617D6">
        <w:rPr>
          <w:sz w:val="28"/>
          <w:szCs w:val="28"/>
        </w:rPr>
        <w:br/>
        <w:t xml:space="preserve">  4.5.3. </w:t>
      </w:r>
      <w:proofErr w:type="spellStart"/>
      <w:r w:rsidRPr="007617D6">
        <w:rPr>
          <w:sz w:val="28"/>
          <w:szCs w:val="28"/>
        </w:rPr>
        <w:t>Тетрафония</w:t>
      </w:r>
      <w:proofErr w:type="spellEnd"/>
      <w:r w:rsidRPr="007617D6">
        <w:rPr>
          <w:sz w:val="28"/>
          <w:szCs w:val="28"/>
        </w:rPr>
        <w:br/>
        <w:t xml:space="preserve">  4.5.4. </w:t>
      </w:r>
      <w:proofErr w:type="spellStart"/>
      <w:r w:rsidRPr="007617D6">
        <w:rPr>
          <w:sz w:val="28"/>
          <w:szCs w:val="28"/>
        </w:rPr>
        <w:t>Пентафония</w:t>
      </w:r>
      <w:proofErr w:type="spellEnd"/>
      <w:r w:rsidRPr="007617D6">
        <w:rPr>
          <w:sz w:val="28"/>
          <w:szCs w:val="28"/>
        </w:rPr>
        <w:br/>
        <w:t xml:space="preserve">  4.5.5. </w:t>
      </w:r>
      <w:proofErr w:type="spellStart"/>
      <w:r w:rsidRPr="007617D6">
        <w:rPr>
          <w:sz w:val="28"/>
          <w:szCs w:val="28"/>
        </w:rPr>
        <w:t>Гексафония</w:t>
      </w:r>
      <w:proofErr w:type="spellEnd"/>
      <w:r w:rsidRPr="007617D6">
        <w:rPr>
          <w:sz w:val="28"/>
          <w:szCs w:val="28"/>
        </w:rPr>
        <w:br/>
        <w:t xml:space="preserve">  4.5.6. </w:t>
      </w:r>
      <w:proofErr w:type="spellStart"/>
      <w:r w:rsidRPr="007617D6">
        <w:rPr>
          <w:sz w:val="28"/>
          <w:szCs w:val="28"/>
        </w:rPr>
        <w:t>Гептафония</w:t>
      </w:r>
      <w:proofErr w:type="spellEnd"/>
      <w:r w:rsidRPr="007617D6">
        <w:rPr>
          <w:sz w:val="28"/>
          <w:szCs w:val="28"/>
        </w:rPr>
        <w:br/>
        <w:t>  4.5.7. Таблица</w:t>
      </w:r>
      <w:r>
        <w:rPr>
          <w:sz w:val="28"/>
          <w:szCs w:val="28"/>
        </w:rPr>
        <w:t xml:space="preserve"> знаков </w:t>
      </w:r>
      <w:r w:rsidRPr="007617D6">
        <w:rPr>
          <w:sz w:val="28"/>
          <w:szCs w:val="28"/>
        </w:rPr>
        <w:t>движения и положения</w:t>
      </w:r>
    </w:p>
    <w:p w:rsidR="00AB2D7A" w:rsidRPr="007617D6" w:rsidRDefault="00000000">
      <w:pPr>
        <w:pStyle w:val="Textbody"/>
        <w:rPr>
          <w:b/>
          <w:bCs/>
          <w:sz w:val="28"/>
          <w:szCs w:val="28"/>
        </w:rPr>
      </w:pPr>
      <w:r w:rsidRPr="007617D6">
        <w:rPr>
          <w:b/>
          <w:bCs/>
          <w:sz w:val="28"/>
          <w:szCs w:val="28"/>
        </w:rPr>
        <w:t xml:space="preserve">Глава </w:t>
      </w:r>
      <w:r>
        <w:rPr>
          <w:b/>
          <w:bCs/>
          <w:sz w:val="28"/>
          <w:szCs w:val="28"/>
        </w:rPr>
        <w:t>2</w:t>
      </w:r>
      <w:r w:rsidRPr="007617D6">
        <w:rPr>
          <w:b/>
          <w:bCs/>
          <w:sz w:val="28"/>
          <w:szCs w:val="28"/>
        </w:rPr>
        <w:t>: Элементарные упражнения на вариацию</w:t>
      </w:r>
    </w:p>
    <w:p w:rsidR="00AB2D7A" w:rsidRDefault="00000000">
      <w:pPr>
        <w:pStyle w:val="3"/>
      </w:pPr>
      <w:r>
        <w:t>Глава 3: Музыкальное выражение</w:t>
      </w:r>
    </w:p>
    <w:p w:rsidR="00AB2D7A" w:rsidRDefault="00000000">
      <w:pPr>
        <w:pStyle w:val="Textbody"/>
        <w:numPr>
          <w:ilvl w:val="0"/>
          <w:numId w:val="1"/>
        </w:numPr>
        <w:rPr>
          <w:sz w:val="28"/>
          <w:szCs w:val="28"/>
        </w:rPr>
      </w:pPr>
      <w:r>
        <w:rPr>
          <w:sz w:val="28"/>
          <w:szCs w:val="28"/>
        </w:rPr>
        <w:t>Общие сведения</w:t>
      </w:r>
    </w:p>
    <w:p w:rsidR="00AB2D7A" w:rsidRDefault="00000000">
      <w:pPr>
        <w:pStyle w:val="Textbody"/>
        <w:numPr>
          <w:ilvl w:val="0"/>
          <w:numId w:val="1"/>
        </w:numPr>
        <w:rPr>
          <w:sz w:val="28"/>
          <w:szCs w:val="28"/>
        </w:rPr>
      </w:pPr>
      <w:r>
        <w:rPr>
          <w:sz w:val="28"/>
          <w:szCs w:val="28"/>
        </w:rPr>
        <w:t>Жесты характеров с голосом</w:t>
      </w:r>
      <w:r>
        <w:rPr>
          <w:sz w:val="28"/>
          <w:szCs w:val="28"/>
        </w:rPr>
        <w:br/>
        <w:t xml:space="preserve"> 2.1. </w:t>
      </w:r>
      <w:proofErr w:type="spellStart"/>
      <w:r>
        <w:rPr>
          <w:sz w:val="28"/>
          <w:szCs w:val="28"/>
        </w:rPr>
        <w:t>Петасти</w:t>
      </w:r>
      <w:proofErr w:type="spellEnd"/>
      <w:r>
        <w:rPr>
          <w:sz w:val="28"/>
          <w:szCs w:val="28"/>
        </w:rPr>
        <w:br/>
        <w:t xml:space="preserve"> 2.2. </w:t>
      </w:r>
      <w:proofErr w:type="spellStart"/>
      <w:r>
        <w:rPr>
          <w:sz w:val="28"/>
          <w:szCs w:val="28"/>
        </w:rPr>
        <w:t>Оксия</w:t>
      </w:r>
      <w:proofErr w:type="spellEnd"/>
    </w:p>
    <w:p w:rsidR="00AB2D7A" w:rsidRDefault="00000000">
      <w:pPr>
        <w:pStyle w:val="Textbody"/>
        <w:numPr>
          <w:ilvl w:val="0"/>
          <w:numId w:val="1"/>
        </w:numPr>
        <w:rPr>
          <w:sz w:val="28"/>
          <w:szCs w:val="28"/>
        </w:rPr>
      </w:pPr>
      <w:r>
        <w:rPr>
          <w:sz w:val="28"/>
          <w:szCs w:val="28"/>
        </w:rPr>
        <w:t>Жесты характера с временной длительностью</w:t>
      </w:r>
      <w:r>
        <w:rPr>
          <w:sz w:val="28"/>
          <w:szCs w:val="28"/>
        </w:rPr>
        <w:br/>
        <w:t xml:space="preserve"> 3.1. </w:t>
      </w:r>
      <w:proofErr w:type="spellStart"/>
      <w:r>
        <w:rPr>
          <w:sz w:val="28"/>
          <w:szCs w:val="28"/>
        </w:rPr>
        <w:t>Цакизма</w:t>
      </w:r>
      <w:proofErr w:type="spellEnd"/>
    </w:p>
    <w:p w:rsidR="00AB2D7A" w:rsidRDefault="00000000">
      <w:pPr>
        <w:pStyle w:val="Textbody"/>
        <w:numPr>
          <w:ilvl w:val="0"/>
          <w:numId w:val="1"/>
        </w:numPr>
        <w:rPr>
          <w:sz w:val="28"/>
          <w:szCs w:val="28"/>
        </w:rPr>
      </w:pPr>
      <w:r>
        <w:rPr>
          <w:sz w:val="28"/>
          <w:szCs w:val="28"/>
        </w:rPr>
        <w:t>Беззвучные и звучащие опоры</w:t>
      </w:r>
      <w:r>
        <w:rPr>
          <w:sz w:val="28"/>
          <w:szCs w:val="28"/>
        </w:rPr>
        <w:br/>
        <w:t xml:space="preserve"> 4.1. </w:t>
      </w:r>
      <w:proofErr w:type="spellStart"/>
      <w:r>
        <w:rPr>
          <w:sz w:val="28"/>
          <w:szCs w:val="28"/>
        </w:rPr>
        <w:t>Псифистон</w:t>
      </w:r>
      <w:proofErr w:type="spellEnd"/>
      <w:r>
        <w:rPr>
          <w:sz w:val="28"/>
          <w:szCs w:val="28"/>
        </w:rPr>
        <w:br/>
        <w:t xml:space="preserve"> 4.2. </w:t>
      </w:r>
      <w:proofErr w:type="spellStart"/>
      <w:r>
        <w:rPr>
          <w:sz w:val="28"/>
          <w:szCs w:val="28"/>
        </w:rPr>
        <w:t>Варея</w:t>
      </w:r>
      <w:proofErr w:type="spellEnd"/>
      <w:r>
        <w:rPr>
          <w:sz w:val="28"/>
          <w:szCs w:val="28"/>
        </w:rPr>
        <w:br/>
        <w:t xml:space="preserve"> 4.3. </w:t>
      </w:r>
      <w:proofErr w:type="spellStart"/>
      <w:r>
        <w:rPr>
          <w:sz w:val="28"/>
          <w:szCs w:val="28"/>
        </w:rPr>
        <w:t>Омалон</w:t>
      </w:r>
      <w:proofErr w:type="spellEnd"/>
      <w:r>
        <w:rPr>
          <w:sz w:val="28"/>
          <w:szCs w:val="28"/>
        </w:rPr>
        <w:br/>
        <w:t xml:space="preserve"> 4.4. </w:t>
      </w:r>
      <w:proofErr w:type="spellStart"/>
      <w:r>
        <w:rPr>
          <w:sz w:val="28"/>
          <w:szCs w:val="28"/>
        </w:rPr>
        <w:t>Антинема</w:t>
      </w:r>
      <w:proofErr w:type="spellEnd"/>
      <w:r>
        <w:rPr>
          <w:sz w:val="28"/>
          <w:szCs w:val="28"/>
        </w:rPr>
        <w:br/>
        <w:t> 4.5. Другое (призыв) или связка</w:t>
      </w:r>
      <w:r>
        <w:rPr>
          <w:sz w:val="28"/>
          <w:szCs w:val="28"/>
        </w:rPr>
        <w:br/>
        <w:t> 4.6. Малое исон (</w:t>
      </w:r>
      <w:proofErr w:type="spellStart"/>
      <w:r>
        <w:rPr>
          <w:sz w:val="28"/>
          <w:szCs w:val="28"/>
        </w:rPr>
        <w:t>исаки</w:t>
      </w:r>
      <w:proofErr w:type="spellEnd"/>
      <w:r>
        <w:rPr>
          <w:sz w:val="28"/>
          <w:szCs w:val="28"/>
        </w:rPr>
        <w:t>)</w:t>
      </w:r>
      <w:r>
        <w:rPr>
          <w:sz w:val="28"/>
          <w:szCs w:val="28"/>
        </w:rPr>
        <w:br/>
        <w:t> 4.7. Двойное тяжелое или давление</w:t>
      </w:r>
      <w:r>
        <w:rPr>
          <w:sz w:val="28"/>
          <w:szCs w:val="28"/>
        </w:rPr>
        <w:br/>
        <w:t xml:space="preserve"> 4.8. </w:t>
      </w:r>
      <w:proofErr w:type="spellStart"/>
      <w:r>
        <w:rPr>
          <w:sz w:val="28"/>
          <w:szCs w:val="28"/>
        </w:rPr>
        <w:t>Лигисма</w:t>
      </w:r>
      <w:proofErr w:type="spellEnd"/>
      <w:r>
        <w:rPr>
          <w:sz w:val="28"/>
          <w:szCs w:val="28"/>
        </w:rPr>
        <w:br/>
        <w:t xml:space="preserve"> 4.9. </w:t>
      </w:r>
      <w:proofErr w:type="spellStart"/>
      <w:r>
        <w:rPr>
          <w:sz w:val="28"/>
          <w:szCs w:val="28"/>
        </w:rPr>
        <w:t>Тромикон</w:t>
      </w:r>
      <w:proofErr w:type="spellEnd"/>
      <w:r>
        <w:rPr>
          <w:sz w:val="28"/>
          <w:szCs w:val="28"/>
        </w:rPr>
        <w:t xml:space="preserve"> и </w:t>
      </w:r>
      <w:proofErr w:type="spellStart"/>
      <w:r>
        <w:rPr>
          <w:sz w:val="28"/>
          <w:szCs w:val="28"/>
        </w:rPr>
        <w:t>стретон</w:t>
      </w:r>
      <w:proofErr w:type="spellEnd"/>
      <w:r>
        <w:rPr>
          <w:sz w:val="28"/>
          <w:szCs w:val="28"/>
        </w:rPr>
        <w:t xml:space="preserve"> или </w:t>
      </w:r>
      <w:proofErr w:type="spellStart"/>
      <w:r>
        <w:rPr>
          <w:sz w:val="28"/>
          <w:szCs w:val="28"/>
        </w:rPr>
        <w:t>экстретон</w:t>
      </w:r>
      <w:proofErr w:type="spellEnd"/>
      <w:r>
        <w:rPr>
          <w:sz w:val="28"/>
          <w:szCs w:val="28"/>
        </w:rPr>
        <w:br/>
        <w:t xml:space="preserve">  4.9.1. </w:t>
      </w:r>
      <w:proofErr w:type="spellStart"/>
      <w:r>
        <w:rPr>
          <w:sz w:val="28"/>
          <w:szCs w:val="28"/>
        </w:rPr>
        <w:t>Тромикон</w:t>
      </w:r>
      <w:proofErr w:type="spellEnd"/>
      <w:r>
        <w:rPr>
          <w:sz w:val="28"/>
          <w:szCs w:val="28"/>
        </w:rPr>
        <w:br/>
        <w:t xml:space="preserve">  4.9.2. </w:t>
      </w:r>
      <w:proofErr w:type="spellStart"/>
      <w:r>
        <w:rPr>
          <w:sz w:val="28"/>
          <w:szCs w:val="28"/>
        </w:rPr>
        <w:t>Стретон</w:t>
      </w:r>
      <w:proofErr w:type="spellEnd"/>
      <w:r>
        <w:rPr>
          <w:sz w:val="28"/>
          <w:szCs w:val="28"/>
        </w:rPr>
        <w:t xml:space="preserve"> или </w:t>
      </w:r>
      <w:proofErr w:type="spellStart"/>
      <w:r>
        <w:rPr>
          <w:sz w:val="28"/>
          <w:szCs w:val="28"/>
        </w:rPr>
        <w:t>экстретон</w:t>
      </w:r>
      <w:proofErr w:type="spellEnd"/>
    </w:p>
    <w:p w:rsidR="00AB2D7A" w:rsidRDefault="00000000">
      <w:pPr>
        <w:pStyle w:val="Textbody"/>
        <w:rPr>
          <w:sz w:val="28"/>
          <w:szCs w:val="28"/>
        </w:rPr>
      </w:pPr>
      <w:r>
        <w:rPr>
          <w:rStyle w:val="StrongEmphasis"/>
        </w:rPr>
        <w:lastRenderedPageBreak/>
        <w:t xml:space="preserve">Глава 4: Упражнения с качественными знаками — </w:t>
      </w:r>
      <w:proofErr w:type="spellStart"/>
      <w:r>
        <w:rPr>
          <w:rStyle w:val="StrongEmphasis"/>
        </w:rPr>
        <w:t>элкси</w:t>
      </w:r>
      <w:proofErr w:type="spellEnd"/>
    </w:p>
    <w:p w:rsidR="00AB2D7A" w:rsidRDefault="00000000">
      <w:pPr>
        <w:pStyle w:val="Textbody"/>
        <w:rPr>
          <w:sz w:val="28"/>
          <w:szCs w:val="28"/>
        </w:rPr>
      </w:pPr>
      <w:r>
        <w:rPr>
          <w:rStyle w:val="StrongEmphasis"/>
        </w:rPr>
        <w:t xml:space="preserve">Глава 5: Упражнения </w:t>
      </w:r>
      <w:proofErr w:type="spellStart"/>
      <w:r>
        <w:rPr>
          <w:rStyle w:val="StrongEmphasis"/>
        </w:rPr>
        <w:t>псалтики</w:t>
      </w:r>
      <w:proofErr w:type="spellEnd"/>
    </w:p>
    <w:p w:rsidR="00AB2D7A" w:rsidRDefault="00000000">
      <w:pPr>
        <w:pStyle w:val="3"/>
      </w:pPr>
      <w:r>
        <w:t>Глава 6</w:t>
      </w:r>
      <w:proofErr w:type="gramStart"/>
      <w:r>
        <w:t>: О</w:t>
      </w:r>
      <w:proofErr w:type="gramEnd"/>
      <w:r>
        <w:t xml:space="preserve"> гласах</w:t>
      </w:r>
    </w:p>
    <w:p w:rsidR="00AB2D7A" w:rsidRDefault="00000000">
      <w:pPr>
        <w:pStyle w:val="Textbody"/>
        <w:numPr>
          <w:ilvl w:val="0"/>
          <w:numId w:val="2"/>
        </w:numPr>
        <w:rPr>
          <w:sz w:val="28"/>
          <w:szCs w:val="28"/>
        </w:rPr>
      </w:pPr>
      <w:r>
        <w:rPr>
          <w:sz w:val="28"/>
          <w:szCs w:val="28"/>
        </w:rPr>
        <w:t>Происхождение гласов</w:t>
      </w:r>
    </w:p>
    <w:p w:rsidR="00AB2D7A" w:rsidRDefault="00000000">
      <w:pPr>
        <w:pStyle w:val="Textbody"/>
        <w:numPr>
          <w:ilvl w:val="0"/>
          <w:numId w:val="2"/>
        </w:numPr>
        <w:rPr>
          <w:sz w:val="28"/>
          <w:szCs w:val="28"/>
        </w:rPr>
      </w:pPr>
      <w:r>
        <w:rPr>
          <w:sz w:val="28"/>
          <w:szCs w:val="28"/>
        </w:rPr>
        <w:t>Составные и отличительные признаки гласов</w:t>
      </w:r>
    </w:p>
    <w:p w:rsidR="00AB2D7A" w:rsidRDefault="00000000">
      <w:pPr>
        <w:pStyle w:val="Textbody"/>
        <w:numPr>
          <w:ilvl w:val="0"/>
          <w:numId w:val="2"/>
        </w:numPr>
        <w:rPr>
          <w:sz w:val="28"/>
          <w:szCs w:val="28"/>
        </w:rPr>
      </w:pPr>
      <w:r>
        <w:rPr>
          <w:sz w:val="28"/>
          <w:szCs w:val="28"/>
        </w:rPr>
        <w:t>Как определять основу каждого гласа</w:t>
      </w:r>
    </w:p>
    <w:p w:rsidR="00AB2D7A" w:rsidRDefault="00000000">
      <w:pPr>
        <w:pStyle w:val="Textbody"/>
        <w:numPr>
          <w:ilvl w:val="0"/>
          <w:numId w:val="2"/>
        </w:numPr>
        <w:rPr>
          <w:sz w:val="28"/>
          <w:szCs w:val="28"/>
        </w:rPr>
      </w:pPr>
      <w:r>
        <w:rPr>
          <w:sz w:val="28"/>
          <w:szCs w:val="28"/>
        </w:rPr>
        <w:t>Виды церковных напевов</w:t>
      </w:r>
      <w:r>
        <w:rPr>
          <w:sz w:val="28"/>
          <w:szCs w:val="28"/>
        </w:rPr>
        <w:br/>
        <w:t xml:space="preserve"> 4.1. </w:t>
      </w:r>
      <w:proofErr w:type="spellStart"/>
      <w:r>
        <w:rPr>
          <w:sz w:val="28"/>
          <w:szCs w:val="28"/>
        </w:rPr>
        <w:t>Ирмологические</w:t>
      </w:r>
      <w:proofErr w:type="spellEnd"/>
      <w:r>
        <w:rPr>
          <w:sz w:val="28"/>
          <w:szCs w:val="28"/>
        </w:rPr>
        <w:t xml:space="preserve"> напевы</w:t>
      </w:r>
      <w:r>
        <w:rPr>
          <w:sz w:val="28"/>
          <w:szCs w:val="28"/>
        </w:rPr>
        <w:br/>
        <w:t xml:space="preserve"> 4.2. </w:t>
      </w:r>
      <w:proofErr w:type="spellStart"/>
      <w:r>
        <w:rPr>
          <w:sz w:val="28"/>
          <w:szCs w:val="28"/>
        </w:rPr>
        <w:t>Стихирные</w:t>
      </w:r>
      <w:proofErr w:type="spellEnd"/>
      <w:r>
        <w:rPr>
          <w:sz w:val="28"/>
          <w:szCs w:val="28"/>
        </w:rPr>
        <w:t xml:space="preserve"> напевы</w:t>
      </w:r>
      <w:r>
        <w:rPr>
          <w:sz w:val="28"/>
          <w:szCs w:val="28"/>
        </w:rPr>
        <w:br/>
        <w:t xml:space="preserve"> 4.3. </w:t>
      </w:r>
      <w:proofErr w:type="spellStart"/>
      <w:r>
        <w:rPr>
          <w:sz w:val="28"/>
          <w:szCs w:val="28"/>
        </w:rPr>
        <w:t>Пападические</w:t>
      </w:r>
      <w:proofErr w:type="spellEnd"/>
      <w:r>
        <w:rPr>
          <w:sz w:val="28"/>
          <w:szCs w:val="28"/>
        </w:rPr>
        <w:t xml:space="preserve"> напевы</w:t>
      </w:r>
    </w:p>
    <w:p w:rsidR="00AB2D7A" w:rsidRDefault="00000000">
      <w:pPr>
        <w:pStyle w:val="Textbody"/>
        <w:numPr>
          <w:ilvl w:val="0"/>
          <w:numId w:val="2"/>
        </w:numPr>
        <w:rPr>
          <w:sz w:val="28"/>
          <w:szCs w:val="28"/>
        </w:rPr>
      </w:pPr>
      <w:r>
        <w:rPr>
          <w:sz w:val="28"/>
          <w:szCs w:val="28"/>
        </w:rPr>
        <w:t>Образование второстепенных гласов</w:t>
      </w:r>
    </w:p>
    <w:p w:rsidR="00AB2D7A" w:rsidRDefault="00000000">
      <w:pPr>
        <w:pStyle w:val="Textbody"/>
        <w:numPr>
          <w:ilvl w:val="0"/>
          <w:numId w:val="2"/>
        </w:numPr>
        <w:rPr>
          <w:sz w:val="28"/>
          <w:szCs w:val="28"/>
        </w:rPr>
      </w:pPr>
      <w:r>
        <w:rPr>
          <w:sz w:val="28"/>
          <w:szCs w:val="28"/>
        </w:rPr>
        <w:t>Музыкальные звукоряды</w:t>
      </w:r>
      <w:r>
        <w:rPr>
          <w:sz w:val="28"/>
          <w:szCs w:val="28"/>
        </w:rPr>
        <w:br/>
        <w:t xml:space="preserve"> 6.1. </w:t>
      </w:r>
      <w:proofErr w:type="spellStart"/>
      <w:r>
        <w:rPr>
          <w:sz w:val="28"/>
          <w:szCs w:val="28"/>
        </w:rPr>
        <w:t>Диaтонический</w:t>
      </w:r>
      <w:proofErr w:type="spellEnd"/>
      <w:r>
        <w:rPr>
          <w:sz w:val="28"/>
          <w:szCs w:val="28"/>
        </w:rPr>
        <w:t xml:space="preserve"> звукоряд</w:t>
      </w:r>
      <w:r>
        <w:rPr>
          <w:sz w:val="28"/>
          <w:szCs w:val="28"/>
        </w:rPr>
        <w:br/>
        <w:t> 6.2. Хроматический звукоряд</w:t>
      </w:r>
      <w:r>
        <w:rPr>
          <w:sz w:val="28"/>
          <w:szCs w:val="28"/>
        </w:rPr>
        <w:br/>
        <w:t> 6.3. Энгармонический звукоряд</w:t>
      </w:r>
    </w:p>
    <w:p w:rsidR="00AB2D7A" w:rsidRDefault="00000000">
      <w:pPr>
        <w:pStyle w:val="3"/>
      </w:pPr>
      <w:r>
        <w:t>Глава 7: Гласы мягкого диатонического звукоряда</w:t>
      </w:r>
    </w:p>
    <w:p w:rsidR="00AB2D7A" w:rsidRDefault="00000000">
      <w:pPr>
        <w:pStyle w:val="Textbody"/>
        <w:numPr>
          <w:ilvl w:val="0"/>
          <w:numId w:val="3"/>
        </w:numPr>
        <w:rPr>
          <w:sz w:val="28"/>
          <w:szCs w:val="28"/>
        </w:rPr>
      </w:pPr>
      <w:r>
        <w:rPr>
          <w:sz w:val="28"/>
          <w:szCs w:val="28"/>
        </w:rPr>
        <w:t>Глас плагальный четвертого (</w:t>
      </w:r>
      <w:proofErr w:type="spellStart"/>
      <w:r>
        <w:rPr>
          <w:sz w:val="28"/>
          <w:szCs w:val="28"/>
        </w:rPr>
        <w:t>Πλάγιος</w:t>
      </w:r>
      <w:proofErr w:type="spellEnd"/>
      <w:r>
        <w:rPr>
          <w:sz w:val="28"/>
          <w:szCs w:val="28"/>
        </w:rPr>
        <w:t xml:space="preserve"> </w:t>
      </w:r>
      <w:proofErr w:type="spellStart"/>
      <w:r>
        <w:rPr>
          <w:sz w:val="28"/>
          <w:szCs w:val="28"/>
        </w:rPr>
        <w:t>του</w:t>
      </w:r>
      <w:proofErr w:type="spellEnd"/>
      <w:r>
        <w:rPr>
          <w:sz w:val="28"/>
          <w:szCs w:val="28"/>
        </w:rPr>
        <w:t xml:space="preserve"> </w:t>
      </w:r>
      <w:proofErr w:type="spellStart"/>
      <w:r>
        <w:rPr>
          <w:sz w:val="28"/>
          <w:szCs w:val="28"/>
        </w:rPr>
        <w:t>Τετάρτου</w:t>
      </w:r>
      <w:proofErr w:type="spellEnd"/>
      <w:r>
        <w:rPr>
          <w:sz w:val="28"/>
          <w:szCs w:val="28"/>
        </w:rPr>
        <w:t>)</w:t>
      </w:r>
    </w:p>
    <w:p w:rsidR="00AB2D7A" w:rsidRDefault="00000000">
      <w:pPr>
        <w:pStyle w:val="Textbody"/>
        <w:numPr>
          <w:ilvl w:val="0"/>
          <w:numId w:val="3"/>
        </w:numPr>
        <w:rPr>
          <w:sz w:val="28"/>
          <w:szCs w:val="28"/>
        </w:rPr>
      </w:pPr>
      <w:r>
        <w:rPr>
          <w:sz w:val="28"/>
          <w:szCs w:val="28"/>
        </w:rPr>
        <w:t>Глас первый (низкий — χα</w:t>
      </w:r>
      <w:proofErr w:type="spellStart"/>
      <w:r>
        <w:rPr>
          <w:sz w:val="28"/>
          <w:szCs w:val="28"/>
        </w:rPr>
        <w:t>μηλός-εσων</w:t>
      </w:r>
      <w:proofErr w:type="spellEnd"/>
      <w:r>
        <w:rPr>
          <w:sz w:val="28"/>
          <w:szCs w:val="28"/>
        </w:rPr>
        <w:t>)</w:t>
      </w:r>
      <w:r>
        <w:rPr>
          <w:sz w:val="28"/>
          <w:szCs w:val="28"/>
        </w:rPr>
        <w:br/>
        <w:t xml:space="preserve"> 2.1. Глас первый </w:t>
      </w:r>
      <w:proofErr w:type="spellStart"/>
      <w:r>
        <w:rPr>
          <w:sz w:val="28"/>
          <w:szCs w:val="28"/>
        </w:rPr>
        <w:t>тетрафонос</w:t>
      </w:r>
      <w:proofErr w:type="spellEnd"/>
      <w:r>
        <w:rPr>
          <w:sz w:val="28"/>
          <w:szCs w:val="28"/>
        </w:rPr>
        <w:t xml:space="preserve"> (</w:t>
      </w:r>
      <w:proofErr w:type="spellStart"/>
      <w:r>
        <w:rPr>
          <w:sz w:val="28"/>
          <w:szCs w:val="28"/>
        </w:rPr>
        <w:t>έξω</w:t>
      </w:r>
      <w:proofErr w:type="spellEnd"/>
      <w:r>
        <w:rPr>
          <w:sz w:val="28"/>
          <w:szCs w:val="28"/>
        </w:rPr>
        <w:t xml:space="preserve"> </w:t>
      </w:r>
      <w:proofErr w:type="spellStart"/>
      <w:r>
        <w:rPr>
          <w:sz w:val="28"/>
          <w:szCs w:val="28"/>
        </w:rPr>
        <w:t>Πρώτος</w:t>
      </w:r>
      <w:proofErr w:type="spellEnd"/>
      <w:r>
        <w:rPr>
          <w:sz w:val="28"/>
          <w:szCs w:val="28"/>
        </w:rPr>
        <w:t>)</w:t>
      </w:r>
    </w:p>
    <w:p w:rsidR="00AB2D7A" w:rsidRDefault="00000000">
      <w:pPr>
        <w:pStyle w:val="Textbody"/>
        <w:numPr>
          <w:ilvl w:val="0"/>
          <w:numId w:val="3"/>
        </w:numPr>
        <w:rPr>
          <w:sz w:val="28"/>
          <w:szCs w:val="28"/>
        </w:rPr>
      </w:pPr>
      <w:r>
        <w:rPr>
          <w:sz w:val="28"/>
          <w:szCs w:val="28"/>
        </w:rPr>
        <w:t>Глас плагальный первого</w:t>
      </w:r>
      <w:r>
        <w:rPr>
          <w:sz w:val="28"/>
          <w:szCs w:val="28"/>
        </w:rPr>
        <w:br/>
        <w:t xml:space="preserve"> 3.1. Глас плагальный первого </w:t>
      </w:r>
      <w:proofErr w:type="spellStart"/>
      <w:r>
        <w:rPr>
          <w:sz w:val="28"/>
          <w:szCs w:val="28"/>
        </w:rPr>
        <w:t>пападики</w:t>
      </w:r>
      <w:proofErr w:type="spellEnd"/>
      <w:r>
        <w:rPr>
          <w:sz w:val="28"/>
          <w:szCs w:val="28"/>
        </w:rPr>
        <w:br/>
        <w:t xml:space="preserve"> 3.2. Глас плагальный первого </w:t>
      </w:r>
      <w:proofErr w:type="spellStart"/>
      <w:r>
        <w:rPr>
          <w:sz w:val="28"/>
          <w:szCs w:val="28"/>
        </w:rPr>
        <w:t>трифонос</w:t>
      </w:r>
      <w:proofErr w:type="spellEnd"/>
      <w:r>
        <w:rPr>
          <w:sz w:val="28"/>
          <w:szCs w:val="28"/>
        </w:rPr>
        <w:br/>
        <w:t xml:space="preserve"> 3.3. Глас плагальный первого </w:t>
      </w:r>
      <w:proofErr w:type="spellStart"/>
      <w:r>
        <w:rPr>
          <w:sz w:val="28"/>
          <w:szCs w:val="28"/>
        </w:rPr>
        <w:t>тетрафонос</w:t>
      </w:r>
      <w:proofErr w:type="spellEnd"/>
      <w:r>
        <w:rPr>
          <w:sz w:val="28"/>
          <w:szCs w:val="28"/>
        </w:rPr>
        <w:br/>
        <w:t xml:space="preserve"> 3.4. Глас плагальный первого </w:t>
      </w:r>
      <w:proofErr w:type="spellStart"/>
      <w:r>
        <w:rPr>
          <w:sz w:val="28"/>
          <w:szCs w:val="28"/>
        </w:rPr>
        <w:t>пентафонос</w:t>
      </w:r>
      <w:proofErr w:type="spellEnd"/>
      <w:r>
        <w:rPr>
          <w:sz w:val="28"/>
          <w:szCs w:val="28"/>
        </w:rPr>
        <w:br/>
        <w:t xml:space="preserve"> 3.5. Глас плагальный первого </w:t>
      </w:r>
      <w:proofErr w:type="spellStart"/>
      <w:r>
        <w:rPr>
          <w:sz w:val="28"/>
          <w:szCs w:val="28"/>
        </w:rPr>
        <w:t>тетрафонос</w:t>
      </w:r>
      <w:proofErr w:type="spellEnd"/>
    </w:p>
    <w:p w:rsidR="00AB2D7A" w:rsidRDefault="00000000">
      <w:pPr>
        <w:pStyle w:val="Textbody"/>
        <w:numPr>
          <w:ilvl w:val="0"/>
          <w:numId w:val="3"/>
        </w:numPr>
        <w:rPr>
          <w:sz w:val="28"/>
          <w:szCs w:val="28"/>
        </w:rPr>
      </w:pPr>
      <w:r>
        <w:rPr>
          <w:sz w:val="28"/>
          <w:szCs w:val="28"/>
        </w:rPr>
        <w:t>Глас четвертый</w:t>
      </w:r>
      <w:r>
        <w:rPr>
          <w:sz w:val="28"/>
          <w:szCs w:val="28"/>
        </w:rPr>
        <w:br/>
        <w:t xml:space="preserve"> 4.1. Напевы </w:t>
      </w:r>
      <w:proofErr w:type="spellStart"/>
      <w:r>
        <w:rPr>
          <w:sz w:val="28"/>
          <w:szCs w:val="28"/>
        </w:rPr>
        <w:t>Ирмология</w:t>
      </w:r>
      <w:proofErr w:type="spellEnd"/>
      <w:r>
        <w:rPr>
          <w:sz w:val="28"/>
          <w:szCs w:val="28"/>
        </w:rPr>
        <w:br/>
        <w:t>  Глас лёгкий и средний четвёртого (Плагальный второго диатонического)</w:t>
      </w:r>
      <w:r>
        <w:rPr>
          <w:sz w:val="28"/>
          <w:szCs w:val="28"/>
        </w:rPr>
        <w:br/>
        <w:t xml:space="preserve"> 4.2. Напевы </w:t>
      </w:r>
      <w:proofErr w:type="spellStart"/>
      <w:r>
        <w:rPr>
          <w:sz w:val="28"/>
          <w:szCs w:val="28"/>
        </w:rPr>
        <w:t>Стихирария</w:t>
      </w:r>
      <w:proofErr w:type="spellEnd"/>
      <w:r>
        <w:rPr>
          <w:sz w:val="28"/>
          <w:szCs w:val="28"/>
        </w:rPr>
        <w:br/>
        <w:t xml:space="preserve">  4.2.1. Глас четвёртый </w:t>
      </w:r>
      <w:proofErr w:type="spellStart"/>
      <w:r>
        <w:rPr>
          <w:sz w:val="28"/>
          <w:szCs w:val="28"/>
        </w:rPr>
        <w:t>стихирный</w:t>
      </w:r>
      <w:proofErr w:type="spellEnd"/>
      <w:r>
        <w:rPr>
          <w:sz w:val="28"/>
          <w:szCs w:val="28"/>
        </w:rPr>
        <w:br/>
        <w:t xml:space="preserve"> 4.3. Напевы </w:t>
      </w:r>
      <w:proofErr w:type="spellStart"/>
      <w:r>
        <w:rPr>
          <w:sz w:val="28"/>
          <w:szCs w:val="28"/>
        </w:rPr>
        <w:t>пападики</w:t>
      </w:r>
      <w:proofErr w:type="spellEnd"/>
      <w:r>
        <w:rPr>
          <w:sz w:val="28"/>
          <w:szCs w:val="28"/>
        </w:rPr>
        <w:br/>
        <w:t xml:space="preserve">  4.3.1. Глас четвёртый </w:t>
      </w:r>
      <w:proofErr w:type="spellStart"/>
      <w:r>
        <w:rPr>
          <w:sz w:val="28"/>
          <w:szCs w:val="28"/>
        </w:rPr>
        <w:t>пападики</w:t>
      </w:r>
      <w:proofErr w:type="spellEnd"/>
    </w:p>
    <w:p w:rsidR="00AB2D7A" w:rsidRDefault="00000000">
      <w:pPr>
        <w:pStyle w:val="3"/>
      </w:pPr>
      <w:r>
        <w:t>Глава 8: Гласы жесткого диатонического звукоряда</w:t>
      </w:r>
    </w:p>
    <w:p w:rsidR="00AB2D7A" w:rsidRDefault="00000000">
      <w:pPr>
        <w:pStyle w:val="Textbody"/>
        <w:numPr>
          <w:ilvl w:val="0"/>
          <w:numId w:val="4"/>
        </w:numPr>
        <w:rPr>
          <w:sz w:val="28"/>
          <w:szCs w:val="28"/>
        </w:rPr>
      </w:pPr>
      <w:r>
        <w:rPr>
          <w:sz w:val="28"/>
          <w:szCs w:val="28"/>
        </w:rPr>
        <w:t>Глас третий (внутренний, низкий)</w:t>
      </w:r>
    </w:p>
    <w:p w:rsidR="00AB2D7A" w:rsidRDefault="00000000">
      <w:pPr>
        <w:pStyle w:val="Textbody"/>
        <w:numPr>
          <w:ilvl w:val="0"/>
          <w:numId w:val="4"/>
        </w:numPr>
        <w:rPr>
          <w:sz w:val="28"/>
          <w:szCs w:val="28"/>
        </w:rPr>
      </w:pPr>
      <w:r>
        <w:rPr>
          <w:sz w:val="28"/>
          <w:szCs w:val="28"/>
        </w:rPr>
        <w:lastRenderedPageBreak/>
        <w:t xml:space="preserve">Глас </w:t>
      </w:r>
      <w:proofErr w:type="spellStart"/>
      <w:r>
        <w:rPr>
          <w:sz w:val="28"/>
          <w:szCs w:val="28"/>
        </w:rPr>
        <w:t>варис</w:t>
      </w:r>
      <w:proofErr w:type="spellEnd"/>
      <w:r>
        <w:rPr>
          <w:sz w:val="28"/>
          <w:szCs w:val="28"/>
        </w:rPr>
        <w:t xml:space="preserve"> или плагальный третьего от </w:t>
      </w:r>
      <w:r>
        <w:rPr>
          <w:sz w:val="28"/>
          <w:szCs w:val="28"/>
          <w:lang w:val="el-GR"/>
        </w:rPr>
        <w:t>Γα</w:t>
      </w:r>
    </w:p>
    <w:p w:rsidR="00AB2D7A" w:rsidRDefault="00000000">
      <w:pPr>
        <w:pStyle w:val="3"/>
      </w:pPr>
      <w:r>
        <w:t>Глава 9: Гласы мягкого диатонического звукоряда</w:t>
      </w:r>
    </w:p>
    <w:p w:rsidR="00AB2D7A" w:rsidRDefault="00000000">
      <w:pPr>
        <w:pStyle w:val="Textbody"/>
        <w:numPr>
          <w:ilvl w:val="0"/>
          <w:numId w:val="5"/>
        </w:numPr>
        <w:rPr>
          <w:sz w:val="28"/>
          <w:szCs w:val="28"/>
        </w:rPr>
      </w:pPr>
      <w:r>
        <w:rPr>
          <w:sz w:val="28"/>
          <w:szCs w:val="28"/>
        </w:rPr>
        <w:t xml:space="preserve">Глас плагальный четвертого </w:t>
      </w:r>
      <w:proofErr w:type="spellStart"/>
      <w:r>
        <w:rPr>
          <w:sz w:val="28"/>
          <w:szCs w:val="28"/>
        </w:rPr>
        <w:t>трифонос</w:t>
      </w:r>
      <w:proofErr w:type="spellEnd"/>
      <w:r>
        <w:rPr>
          <w:sz w:val="28"/>
          <w:szCs w:val="28"/>
        </w:rPr>
        <w:t xml:space="preserve"> (</w:t>
      </w:r>
      <w:proofErr w:type="spellStart"/>
      <w:r>
        <w:rPr>
          <w:sz w:val="28"/>
          <w:szCs w:val="28"/>
        </w:rPr>
        <w:t>ирмологический</w:t>
      </w:r>
      <w:proofErr w:type="spellEnd"/>
      <w:r>
        <w:rPr>
          <w:sz w:val="28"/>
          <w:szCs w:val="28"/>
        </w:rPr>
        <w:t>)</w:t>
      </w:r>
    </w:p>
    <w:p w:rsidR="00AB2D7A" w:rsidRDefault="00000000">
      <w:pPr>
        <w:pStyle w:val="Textbody"/>
        <w:numPr>
          <w:ilvl w:val="0"/>
          <w:numId w:val="5"/>
        </w:numPr>
        <w:rPr>
          <w:sz w:val="28"/>
          <w:szCs w:val="28"/>
        </w:rPr>
      </w:pPr>
      <w:r>
        <w:rPr>
          <w:sz w:val="28"/>
          <w:szCs w:val="28"/>
        </w:rPr>
        <w:t xml:space="preserve">Глас </w:t>
      </w:r>
      <w:proofErr w:type="spellStart"/>
      <w:r>
        <w:rPr>
          <w:sz w:val="28"/>
          <w:szCs w:val="28"/>
        </w:rPr>
        <w:t>варис</w:t>
      </w:r>
      <w:proofErr w:type="spellEnd"/>
      <w:r>
        <w:rPr>
          <w:sz w:val="28"/>
          <w:szCs w:val="28"/>
        </w:rPr>
        <w:t xml:space="preserve"> от </w:t>
      </w:r>
      <w:proofErr w:type="spellStart"/>
      <w:r>
        <w:rPr>
          <w:sz w:val="28"/>
          <w:szCs w:val="28"/>
        </w:rPr>
        <w:t>Ζω</w:t>
      </w:r>
      <w:proofErr w:type="spellEnd"/>
      <w:r>
        <w:rPr>
          <w:sz w:val="28"/>
          <w:szCs w:val="28"/>
        </w:rPr>
        <w:br/>
        <w:t xml:space="preserve"> 2.1. Глас </w:t>
      </w:r>
      <w:proofErr w:type="spellStart"/>
      <w:r>
        <w:rPr>
          <w:sz w:val="28"/>
          <w:szCs w:val="28"/>
        </w:rPr>
        <w:t>варис</w:t>
      </w:r>
      <w:proofErr w:type="spellEnd"/>
      <w:r>
        <w:rPr>
          <w:sz w:val="28"/>
          <w:szCs w:val="28"/>
        </w:rPr>
        <w:t xml:space="preserve"> диатонический (простой (απ</w:t>
      </w:r>
      <w:proofErr w:type="spellStart"/>
      <w:r>
        <w:rPr>
          <w:sz w:val="28"/>
          <w:szCs w:val="28"/>
        </w:rPr>
        <w:t>λός</w:t>
      </w:r>
      <w:proofErr w:type="spellEnd"/>
      <w:r>
        <w:rPr>
          <w:sz w:val="28"/>
          <w:szCs w:val="28"/>
        </w:rPr>
        <w:t>)</w:t>
      </w:r>
      <w:r>
        <w:rPr>
          <w:sz w:val="28"/>
          <w:szCs w:val="28"/>
        </w:rPr>
        <w:br/>
        <w:t xml:space="preserve"> 2.2. Глас </w:t>
      </w:r>
      <w:proofErr w:type="spellStart"/>
      <w:r>
        <w:rPr>
          <w:sz w:val="28"/>
          <w:szCs w:val="28"/>
        </w:rPr>
        <w:t>варис</w:t>
      </w:r>
      <w:proofErr w:type="spellEnd"/>
      <w:r>
        <w:rPr>
          <w:sz w:val="28"/>
          <w:szCs w:val="28"/>
        </w:rPr>
        <w:t xml:space="preserve"> </w:t>
      </w:r>
      <w:proofErr w:type="spellStart"/>
      <w:r>
        <w:rPr>
          <w:sz w:val="28"/>
          <w:szCs w:val="28"/>
        </w:rPr>
        <w:t>тетрафонос</w:t>
      </w:r>
      <w:proofErr w:type="spellEnd"/>
      <w:r>
        <w:rPr>
          <w:sz w:val="28"/>
          <w:szCs w:val="28"/>
        </w:rPr>
        <w:br/>
        <w:t xml:space="preserve"> 2.3. Глас </w:t>
      </w:r>
      <w:proofErr w:type="spellStart"/>
      <w:r>
        <w:rPr>
          <w:sz w:val="28"/>
          <w:szCs w:val="28"/>
        </w:rPr>
        <w:t>варис</w:t>
      </w:r>
      <w:proofErr w:type="spellEnd"/>
      <w:r>
        <w:rPr>
          <w:sz w:val="28"/>
          <w:szCs w:val="28"/>
        </w:rPr>
        <w:t xml:space="preserve"> </w:t>
      </w:r>
      <w:proofErr w:type="spellStart"/>
      <w:r>
        <w:rPr>
          <w:sz w:val="28"/>
          <w:szCs w:val="28"/>
        </w:rPr>
        <w:t>гептафонос</w:t>
      </w:r>
      <w:proofErr w:type="spellEnd"/>
    </w:p>
    <w:p w:rsidR="00AB2D7A" w:rsidRDefault="00000000">
      <w:pPr>
        <w:pStyle w:val="3"/>
      </w:pPr>
      <w:r>
        <w:t>Глава 10: Гласы жесткого диатонического звукоряда</w:t>
      </w:r>
    </w:p>
    <w:p w:rsidR="00AB2D7A" w:rsidRDefault="00000000">
      <w:pPr>
        <w:pStyle w:val="Textbody"/>
        <w:numPr>
          <w:ilvl w:val="0"/>
          <w:numId w:val="6"/>
        </w:numPr>
        <w:rPr>
          <w:sz w:val="28"/>
          <w:szCs w:val="28"/>
        </w:rPr>
      </w:pPr>
      <w:r>
        <w:rPr>
          <w:sz w:val="28"/>
          <w:szCs w:val="28"/>
        </w:rPr>
        <w:t>Глас плагальный первого жесткого диатонического (α)</w:t>
      </w:r>
    </w:p>
    <w:p w:rsidR="00AB2D7A" w:rsidRDefault="00000000">
      <w:pPr>
        <w:pStyle w:val="Textbody"/>
        <w:numPr>
          <w:ilvl w:val="0"/>
          <w:numId w:val="6"/>
        </w:numPr>
        <w:rPr>
          <w:sz w:val="28"/>
          <w:szCs w:val="28"/>
        </w:rPr>
      </w:pPr>
      <w:r>
        <w:rPr>
          <w:sz w:val="28"/>
          <w:szCs w:val="28"/>
        </w:rPr>
        <w:t>Глас четвёртый жесткого диатонического (</w:t>
      </w:r>
      <w:proofErr w:type="spellStart"/>
      <w:r>
        <w:rPr>
          <w:sz w:val="28"/>
          <w:szCs w:val="28"/>
        </w:rPr>
        <w:t>Άγι</w:t>
      </w:r>
      <w:proofErr w:type="spellEnd"/>
      <w:r>
        <w:rPr>
          <w:sz w:val="28"/>
          <w:szCs w:val="28"/>
        </w:rPr>
        <w:t>α)</w:t>
      </w:r>
    </w:p>
    <w:p w:rsidR="00AB2D7A" w:rsidRDefault="00000000">
      <w:pPr>
        <w:pStyle w:val="Textbody"/>
        <w:numPr>
          <w:ilvl w:val="0"/>
          <w:numId w:val="6"/>
        </w:numPr>
        <w:rPr>
          <w:sz w:val="28"/>
          <w:szCs w:val="28"/>
        </w:rPr>
      </w:pPr>
      <w:r>
        <w:rPr>
          <w:sz w:val="28"/>
          <w:szCs w:val="28"/>
        </w:rPr>
        <w:t>Глас плагальный второго жесткого диатонического (</w:t>
      </w:r>
      <w:r>
        <w:rPr>
          <w:sz w:val="28"/>
          <w:szCs w:val="28"/>
          <w:lang w:val="el-GR"/>
        </w:rPr>
        <w:t>β</w:t>
      </w:r>
      <w:r>
        <w:rPr>
          <w:sz w:val="28"/>
          <w:szCs w:val="28"/>
        </w:rPr>
        <w:t>)</w:t>
      </w:r>
    </w:p>
    <w:p w:rsidR="00AB2D7A" w:rsidRDefault="00000000">
      <w:pPr>
        <w:pStyle w:val="Textbody"/>
        <w:numPr>
          <w:ilvl w:val="0"/>
          <w:numId w:val="6"/>
        </w:numPr>
        <w:rPr>
          <w:sz w:val="28"/>
          <w:szCs w:val="28"/>
        </w:rPr>
      </w:pPr>
      <w:r>
        <w:rPr>
          <w:sz w:val="28"/>
          <w:szCs w:val="28"/>
        </w:rPr>
        <w:t xml:space="preserve">Глас плагальный третьего и </w:t>
      </w:r>
      <w:proofErr w:type="spellStart"/>
      <w:r>
        <w:rPr>
          <w:sz w:val="28"/>
          <w:szCs w:val="28"/>
        </w:rPr>
        <w:t>варис</w:t>
      </w:r>
      <w:proofErr w:type="spellEnd"/>
      <w:r>
        <w:rPr>
          <w:sz w:val="28"/>
          <w:szCs w:val="28"/>
        </w:rPr>
        <w:t xml:space="preserve"> (Заниженный </w:t>
      </w:r>
      <w:proofErr w:type="spellStart"/>
      <w:r>
        <w:rPr>
          <w:sz w:val="28"/>
          <w:szCs w:val="28"/>
        </w:rPr>
        <w:t>Ζω</w:t>
      </w:r>
      <w:proofErr w:type="spellEnd"/>
      <w:r>
        <w:rPr>
          <w:sz w:val="28"/>
          <w:szCs w:val="28"/>
        </w:rPr>
        <w:t>)</w:t>
      </w:r>
    </w:p>
    <w:p w:rsidR="00AB2D7A" w:rsidRDefault="00000000">
      <w:pPr>
        <w:pStyle w:val="3"/>
      </w:pPr>
      <w:r>
        <w:t>Глава 11: Гласы мягкого хроматического звукоряда</w:t>
      </w:r>
    </w:p>
    <w:p w:rsidR="00AB2D7A" w:rsidRDefault="00000000">
      <w:pPr>
        <w:pStyle w:val="Textbody"/>
        <w:numPr>
          <w:ilvl w:val="0"/>
          <w:numId w:val="7"/>
        </w:numPr>
        <w:rPr>
          <w:sz w:val="28"/>
          <w:szCs w:val="28"/>
        </w:rPr>
      </w:pPr>
      <w:r>
        <w:rPr>
          <w:sz w:val="28"/>
          <w:szCs w:val="28"/>
        </w:rPr>
        <w:t xml:space="preserve">Глас второй мягкий хроматический от </w:t>
      </w:r>
      <w:r>
        <w:rPr>
          <w:sz w:val="28"/>
          <w:szCs w:val="28"/>
          <w:lang w:val="el-GR"/>
        </w:rPr>
        <w:t>Δι</w:t>
      </w:r>
      <w:r>
        <w:rPr>
          <w:sz w:val="28"/>
          <w:szCs w:val="28"/>
        </w:rPr>
        <w:br/>
        <w:t> 1.1. Глас средний второго мягкого хроматического</w:t>
      </w:r>
    </w:p>
    <w:p w:rsidR="00AB2D7A" w:rsidRDefault="00000000">
      <w:pPr>
        <w:pStyle w:val="Textbody"/>
        <w:numPr>
          <w:ilvl w:val="0"/>
          <w:numId w:val="7"/>
        </w:numPr>
        <w:rPr>
          <w:sz w:val="28"/>
          <w:szCs w:val="28"/>
        </w:rPr>
      </w:pPr>
      <w:r>
        <w:rPr>
          <w:sz w:val="28"/>
          <w:szCs w:val="28"/>
        </w:rPr>
        <w:t xml:space="preserve">Глас второй мягкий хроматический от </w:t>
      </w:r>
      <w:r>
        <w:rPr>
          <w:sz w:val="28"/>
          <w:szCs w:val="28"/>
          <w:lang w:val="el-GR"/>
        </w:rPr>
        <w:t>Βου</w:t>
      </w:r>
    </w:p>
    <w:p w:rsidR="00AB2D7A" w:rsidRDefault="00000000">
      <w:pPr>
        <w:pStyle w:val="Textbody"/>
        <w:numPr>
          <w:ilvl w:val="0"/>
          <w:numId w:val="7"/>
        </w:numPr>
        <w:rPr>
          <w:sz w:val="28"/>
          <w:szCs w:val="28"/>
        </w:rPr>
      </w:pPr>
      <w:r>
        <w:rPr>
          <w:sz w:val="28"/>
          <w:szCs w:val="28"/>
        </w:rPr>
        <w:t xml:space="preserve">Глас второй мягкий хроматический от </w:t>
      </w:r>
      <w:r>
        <w:rPr>
          <w:sz w:val="28"/>
          <w:szCs w:val="28"/>
          <w:lang w:val="el-GR"/>
        </w:rPr>
        <w:t>Πα</w:t>
      </w:r>
    </w:p>
    <w:p w:rsidR="00AB2D7A" w:rsidRDefault="00000000">
      <w:pPr>
        <w:pStyle w:val="3"/>
      </w:pPr>
      <w:r>
        <w:t>Глава 12: Гласы жесткого хроматического звукоряда</w:t>
      </w:r>
    </w:p>
    <w:p w:rsidR="00AB2D7A" w:rsidRDefault="00000000">
      <w:pPr>
        <w:pStyle w:val="Textbody"/>
        <w:numPr>
          <w:ilvl w:val="0"/>
          <w:numId w:val="8"/>
        </w:numPr>
        <w:rPr>
          <w:sz w:val="28"/>
          <w:szCs w:val="28"/>
        </w:rPr>
      </w:pPr>
      <w:r>
        <w:rPr>
          <w:sz w:val="28"/>
          <w:szCs w:val="28"/>
        </w:rPr>
        <w:t>Глас плагальный второго жесткий хроматический</w:t>
      </w:r>
      <w:r>
        <w:rPr>
          <w:sz w:val="28"/>
          <w:szCs w:val="28"/>
        </w:rPr>
        <w:br/>
        <w:t xml:space="preserve"> 1.1. Глас плагальный второго </w:t>
      </w:r>
      <w:proofErr w:type="spellStart"/>
      <w:r>
        <w:rPr>
          <w:sz w:val="28"/>
          <w:szCs w:val="28"/>
        </w:rPr>
        <w:t>тетрафонос</w:t>
      </w:r>
      <w:proofErr w:type="spellEnd"/>
    </w:p>
    <w:p w:rsidR="00AB2D7A" w:rsidRDefault="00000000">
      <w:pPr>
        <w:pStyle w:val="3"/>
      </w:pPr>
      <w:r>
        <w:t>Глава 13: Гласы мягкого хроматического звукоряда</w:t>
      </w:r>
    </w:p>
    <w:p w:rsidR="00AB2D7A" w:rsidRDefault="00000000">
      <w:pPr>
        <w:pStyle w:val="Textbody"/>
        <w:numPr>
          <w:ilvl w:val="0"/>
          <w:numId w:val="9"/>
        </w:numPr>
        <w:rPr>
          <w:sz w:val="28"/>
          <w:szCs w:val="28"/>
        </w:rPr>
      </w:pPr>
      <w:r>
        <w:rPr>
          <w:sz w:val="28"/>
          <w:szCs w:val="28"/>
        </w:rPr>
        <w:t>Глас второй мягкий хроматический параметрический диатонический (</w:t>
      </w:r>
      <w:proofErr w:type="spellStart"/>
      <w:r>
        <w:rPr>
          <w:sz w:val="28"/>
          <w:szCs w:val="28"/>
        </w:rPr>
        <w:t>Δευτερόφωνος</w:t>
      </w:r>
      <w:proofErr w:type="spellEnd"/>
      <w:r>
        <w:rPr>
          <w:sz w:val="28"/>
          <w:szCs w:val="28"/>
        </w:rPr>
        <w:t>)</w:t>
      </w:r>
    </w:p>
    <w:p w:rsidR="00AB2D7A" w:rsidRDefault="00000000">
      <w:pPr>
        <w:pStyle w:val="Textbody"/>
        <w:numPr>
          <w:ilvl w:val="0"/>
          <w:numId w:val="9"/>
        </w:numPr>
        <w:rPr>
          <w:sz w:val="28"/>
          <w:szCs w:val="28"/>
        </w:rPr>
      </w:pPr>
      <w:r>
        <w:rPr>
          <w:sz w:val="28"/>
          <w:szCs w:val="28"/>
        </w:rPr>
        <w:t xml:space="preserve">Глас средний четвёртого мягкий хроматический или </w:t>
      </w:r>
      <w:proofErr w:type="spellStart"/>
      <w:r>
        <w:rPr>
          <w:sz w:val="28"/>
          <w:szCs w:val="28"/>
        </w:rPr>
        <w:t>легетос</w:t>
      </w:r>
      <w:proofErr w:type="spellEnd"/>
      <w:r>
        <w:rPr>
          <w:sz w:val="28"/>
          <w:szCs w:val="28"/>
        </w:rPr>
        <w:t xml:space="preserve"> мягкий хроматический</w:t>
      </w:r>
    </w:p>
    <w:p w:rsidR="00AB2D7A" w:rsidRDefault="00000000">
      <w:pPr>
        <w:pStyle w:val="Textbody"/>
        <w:numPr>
          <w:ilvl w:val="0"/>
          <w:numId w:val="9"/>
        </w:numPr>
        <w:rPr>
          <w:sz w:val="28"/>
          <w:szCs w:val="28"/>
        </w:rPr>
      </w:pPr>
      <w:r>
        <w:rPr>
          <w:sz w:val="28"/>
          <w:szCs w:val="28"/>
        </w:rPr>
        <w:t xml:space="preserve">Глас первый мягкий хроматический от </w:t>
      </w:r>
      <w:r>
        <w:rPr>
          <w:sz w:val="28"/>
          <w:szCs w:val="28"/>
          <w:lang w:val="el-GR"/>
        </w:rPr>
        <w:t>Κε</w:t>
      </w:r>
    </w:p>
    <w:p w:rsidR="00AB2D7A" w:rsidRDefault="00000000">
      <w:pPr>
        <w:pStyle w:val="3"/>
      </w:pPr>
      <w:r>
        <w:t>Глава 14: Гласы жесткого хроматического звукоряда</w:t>
      </w:r>
    </w:p>
    <w:p w:rsidR="00AB2D7A" w:rsidRDefault="00000000">
      <w:pPr>
        <w:pStyle w:val="Textbody"/>
        <w:numPr>
          <w:ilvl w:val="0"/>
          <w:numId w:val="10"/>
        </w:numPr>
        <w:rPr>
          <w:sz w:val="28"/>
          <w:szCs w:val="28"/>
        </w:rPr>
      </w:pPr>
      <w:r>
        <w:rPr>
          <w:sz w:val="28"/>
          <w:szCs w:val="28"/>
        </w:rPr>
        <w:t>Глас молодежный (</w:t>
      </w:r>
      <w:proofErr w:type="spellStart"/>
      <w:r>
        <w:rPr>
          <w:sz w:val="28"/>
          <w:szCs w:val="28"/>
        </w:rPr>
        <w:t>Ήχος</w:t>
      </w:r>
      <w:proofErr w:type="spellEnd"/>
      <w:r>
        <w:rPr>
          <w:sz w:val="28"/>
          <w:szCs w:val="28"/>
        </w:rPr>
        <w:t xml:space="preserve"> </w:t>
      </w:r>
      <w:r>
        <w:rPr>
          <w:sz w:val="28"/>
          <w:szCs w:val="28"/>
          <w:lang w:val="el-GR"/>
        </w:rPr>
        <w:t>Νεναών</w:t>
      </w:r>
      <w:r>
        <w:rPr>
          <w:sz w:val="28"/>
          <w:szCs w:val="28"/>
        </w:rPr>
        <w:t>)</w:t>
      </w:r>
    </w:p>
    <w:p w:rsidR="00AB2D7A" w:rsidRDefault="00000000">
      <w:pPr>
        <w:pStyle w:val="Textbody"/>
        <w:rPr>
          <w:sz w:val="28"/>
          <w:szCs w:val="28"/>
        </w:rPr>
      </w:pPr>
      <w:r>
        <w:rPr>
          <w:rStyle w:val="StrongEmphasis"/>
        </w:rPr>
        <w:t>Приложение I: Вопросы теории</w:t>
      </w:r>
    </w:p>
    <w:p w:rsidR="00AB2D7A" w:rsidRDefault="00000000">
      <w:pPr>
        <w:pStyle w:val="Textbody"/>
        <w:numPr>
          <w:ilvl w:val="0"/>
          <w:numId w:val="11"/>
        </w:numPr>
        <w:rPr>
          <w:sz w:val="28"/>
          <w:szCs w:val="28"/>
        </w:rPr>
      </w:pPr>
      <w:r>
        <w:rPr>
          <w:sz w:val="28"/>
          <w:szCs w:val="28"/>
        </w:rPr>
        <w:t>Музыкальные системы и созвучия</w:t>
      </w:r>
    </w:p>
    <w:p w:rsidR="00AB2D7A" w:rsidRDefault="00000000">
      <w:pPr>
        <w:pStyle w:val="Textbody"/>
        <w:numPr>
          <w:ilvl w:val="0"/>
          <w:numId w:val="11"/>
        </w:numPr>
        <w:rPr>
          <w:sz w:val="28"/>
          <w:szCs w:val="28"/>
        </w:rPr>
      </w:pPr>
      <w:r>
        <w:rPr>
          <w:sz w:val="28"/>
          <w:szCs w:val="28"/>
        </w:rPr>
        <w:t>Свойства тетрахордов</w:t>
      </w:r>
    </w:p>
    <w:p w:rsidR="00AB2D7A" w:rsidRDefault="00000000">
      <w:pPr>
        <w:pStyle w:val="Textbody"/>
        <w:numPr>
          <w:ilvl w:val="0"/>
          <w:numId w:val="11"/>
        </w:numPr>
        <w:rPr>
          <w:sz w:val="28"/>
          <w:szCs w:val="28"/>
        </w:rPr>
      </w:pPr>
      <w:r>
        <w:rPr>
          <w:sz w:val="28"/>
          <w:szCs w:val="28"/>
        </w:rPr>
        <w:lastRenderedPageBreak/>
        <w:t>Ритм и ритмические размеры</w:t>
      </w:r>
      <w:r>
        <w:rPr>
          <w:sz w:val="28"/>
          <w:szCs w:val="28"/>
        </w:rPr>
        <w:br/>
        <w:t> 3.1. Обозначение и измерение ритмов</w:t>
      </w:r>
    </w:p>
    <w:p w:rsidR="00AB2D7A" w:rsidRDefault="00000000">
      <w:pPr>
        <w:pStyle w:val="Textbody"/>
        <w:numPr>
          <w:ilvl w:val="0"/>
          <w:numId w:val="11"/>
        </w:numPr>
        <w:rPr>
          <w:sz w:val="28"/>
          <w:szCs w:val="28"/>
        </w:rPr>
      </w:pPr>
      <w:r>
        <w:rPr>
          <w:sz w:val="28"/>
          <w:szCs w:val="28"/>
        </w:rPr>
        <w:t>О временных единицах (</w:t>
      </w:r>
      <w:proofErr w:type="spellStart"/>
      <w:r>
        <w:rPr>
          <w:sz w:val="28"/>
          <w:szCs w:val="28"/>
        </w:rPr>
        <w:t>Зугос</w:t>
      </w:r>
      <w:proofErr w:type="spellEnd"/>
      <w:r>
        <w:rPr>
          <w:sz w:val="28"/>
          <w:szCs w:val="28"/>
        </w:rPr>
        <w:t xml:space="preserve">, </w:t>
      </w:r>
      <w:proofErr w:type="spellStart"/>
      <w:r>
        <w:rPr>
          <w:sz w:val="28"/>
          <w:szCs w:val="28"/>
        </w:rPr>
        <w:t>Клитос</w:t>
      </w:r>
      <w:proofErr w:type="spellEnd"/>
      <w:r>
        <w:rPr>
          <w:sz w:val="28"/>
          <w:szCs w:val="28"/>
        </w:rPr>
        <w:t xml:space="preserve"> и </w:t>
      </w:r>
      <w:proofErr w:type="spellStart"/>
      <w:r>
        <w:rPr>
          <w:sz w:val="28"/>
          <w:szCs w:val="28"/>
        </w:rPr>
        <w:t>Спавис</w:t>
      </w:r>
      <w:proofErr w:type="spellEnd"/>
      <w:r>
        <w:rPr>
          <w:sz w:val="28"/>
          <w:szCs w:val="28"/>
        </w:rPr>
        <w:t>)</w:t>
      </w:r>
    </w:p>
    <w:p w:rsidR="00AB2D7A" w:rsidRDefault="00000000">
      <w:pPr>
        <w:pStyle w:val="Textbody"/>
        <w:numPr>
          <w:ilvl w:val="0"/>
          <w:numId w:val="11"/>
        </w:numPr>
        <w:rPr>
          <w:sz w:val="28"/>
          <w:szCs w:val="28"/>
        </w:rPr>
      </w:pPr>
      <w:proofErr w:type="spellStart"/>
      <w:r>
        <w:rPr>
          <w:sz w:val="28"/>
          <w:szCs w:val="28"/>
        </w:rPr>
        <w:t>Исократис</w:t>
      </w:r>
      <w:proofErr w:type="spellEnd"/>
      <w:r>
        <w:rPr>
          <w:sz w:val="28"/>
          <w:szCs w:val="28"/>
        </w:rPr>
        <w:t xml:space="preserve"> в церковной музыке</w:t>
      </w:r>
    </w:p>
    <w:p w:rsidR="00AB2D7A" w:rsidRDefault="00000000">
      <w:pPr>
        <w:pStyle w:val="Textbody"/>
        <w:rPr>
          <w:sz w:val="28"/>
          <w:szCs w:val="28"/>
        </w:rPr>
      </w:pPr>
      <w:r>
        <w:rPr>
          <w:rStyle w:val="StrongEmphasis"/>
        </w:rPr>
        <w:t>Приложение II: Примеры</w:t>
      </w:r>
    </w:p>
    <w:p w:rsidR="00AB2D7A" w:rsidRDefault="00000000">
      <w:pPr>
        <w:pStyle w:val="Textbody"/>
        <w:rPr>
          <w:sz w:val="28"/>
          <w:szCs w:val="28"/>
        </w:rPr>
      </w:pPr>
      <w:r>
        <w:rPr>
          <w:rStyle w:val="StrongEmphasis"/>
        </w:rPr>
        <w:t>Приложение III: О Колесе церковных музыкальных ладов</w:t>
      </w:r>
    </w:p>
    <w:p w:rsidR="00AB2D7A" w:rsidRDefault="00000000">
      <w:pPr>
        <w:pStyle w:val="Textbody"/>
        <w:rPr>
          <w:sz w:val="28"/>
          <w:szCs w:val="28"/>
        </w:rPr>
      </w:pPr>
      <w:r>
        <w:rPr>
          <w:rStyle w:val="StrongEmphasis"/>
        </w:rPr>
        <w:t>Библиография</w:t>
      </w:r>
    </w:p>
    <w:p w:rsidR="00AB2D7A" w:rsidRDefault="00AB2D7A">
      <w:pPr>
        <w:pStyle w:val="Textbody"/>
        <w:rPr>
          <w:sz w:val="28"/>
          <w:szCs w:val="28"/>
        </w:rPr>
      </w:pPr>
    </w:p>
    <w:p w:rsidR="00AB2D7A" w:rsidRDefault="00AB2D7A">
      <w:pPr>
        <w:pStyle w:val="Textbody"/>
        <w:pageBreakBefore/>
        <w:rPr>
          <w:sz w:val="28"/>
          <w:szCs w:val="28"/>
        </w:rPr>
      </w:pPr>
    </w:p>
    <w:tbl>
      <w:tblPr>
        <w:tblW w:w="9638" w:type="dxa"/>
        <w:tblLayout w:type="fixed"/>
        <w:tblCellMar>
          <w:left w:w="10" w:type="dxa"/>
          <w:right w:w="10" w:type="dxa"/>
        </w:tblCellMar>
        <w:tblLook w:val="0000" w:firstRow="0" w:lastRow="0" w:firstColumn="0" w:lastColumn="0" w:noHBand="0" w:noVBand="0"/>
      </w:tblPr>
      <w:tblGrid>
        <w:gridCol w:w="1498"/>
        <w:gridCol w:w="3624"/>
        <w:gridCol w:w="4516"/>
      </w:tblGrid>
      <w:tr w:rsidR="00AB2D7A">
        <w:trPr>
          <w:tblHeader/>
        </w:trPr>
        <w:tc>
          <w:tcPr>
            <w:tcW w:w="1498" w:type="dxa"/>
            <w:tcMar>
              <w:top w:w="28" w:type="dxa"/>
              <w:left w:w="28" w:type="dxa"/>
              <w:bottom w:w="28" w:type="dxa"/>
              <w:right w:w="28" w:type="dxa"/>
            </w:tcMar>
            <w:vAlign w:val="center"/>
          </w:tcPr>
          <w:p w:rsidR="00AB2D7A" w:rsidRDefault="00000000">
            <w:pPr>
              <w:pStyle w:val="TableHeading"/>
            </w:pPr>
            <w:r>
              <w:t>Сокращение</w:t>
            </w:r>
          </w:p>
        </w:tc>
        <w:tc>
          <w:tcPr>
            <w:tcW w:w="3624" w:type="dxa"/>
            <w:tcMar>
              <w:top w:w="28" w:type="dxa"/>
              <w:left w:w="28" w:type="dxa"/>
              <w:bottom w:w="28" w:type="dxa"/>
              <w:right w:w="28" w:type="dxa"/>
            </w:tcMar>
            <w:vAlign w:val="center"/>
          </w:tcPr>
          <w:p w:rsidR="00AB2D7A" w:rsidRDefault="00000000">
            <w:pPr>
              <w:pStyle w:val="TableHeading"/>
            </w:pPr>
            <w:r>
              <w:t>Греческое значение</w:t>
            </w:r>
          </w:p>
        </w:tc>
        <w:tc>
          <w:tcPr>
            <w:tcW w:w="4516" w:type="dxa"/>
            <w:tcMar>
              <w:top w:w="28" w:type="dxa"/>
              <w:left w:w="28" w:type="dxa"/>
              <w:bottom w:w="28" w:type="dxa"/>
              <w:right w:w="28" w:type="dxa"/>
            </w:tcMar>
            <w:vAlign w:val="center"/>
          </w:tcPr>
          <w:p w:rsidR="00AB2D7A" w:rsidRDefault="00000000">
            <w:pPr>
              <w:pStyle w:val="TableHeading"/>
            </w:pPr>
            <w:r>
              <w:t>Русский перевод</w:t>
            </w:r>
          </w:p>
        </w:tc>
      </w:tr>
      <w:tr w:rsidR="00AB2D7A">
        <w:tc>
          <w:tcPr>
            <w:tcW w:w="1498" w:type="dxa"/>
            <w:tcMar>
              <w:top w:w="28" w:type="dxa"/>
              <w:left w:w="28" w:type="dxa"/>
              <w:bottom w:w="28" w:type="dxa"/>
              <w:right w:w="28" w:type="dxa"/>
            </w:tcMar>
            <w:vAlign w:val="center"/>
          </w:tcPr>
          <w:p w:rsidR="00AB2D7A" w:rsidRDefault="00000000">
            <w:pPr>
              <w:pStyle w:val="TableContents"/>
            </w:pPr>
            <w:r>
              <w:t>αι.</w:t>
            </w:r>
          </w:p>
        </w:tc>
        <w:tc>
          <w:tcPr>
            <w:tcW w:w="3624" w:type="dxa"/>
            <w:tcMar>
              <w:top w:w="28" w:type="dxa"/>
              <w:left w:w="28" w:type="dxa"/>
              <w:bottom w:w="28" w:type="dxa"/>
              <w:right w:w="28" w:type="dxa"/>
            </w:tcMar>
            <w:vAlign w:val="center"/>
          </w:tcPr>
          <w:p w:rsidR="00AB2D7A" w:rsidRDefault="00000000">
            <w:pPr>
              <w:pStyle w:val="TableContents"/>
            </w:pPr>
            <w:r>
              <w:t>α</w:t>
            </w:r>
            <w:proofErr w:type="spellStart"/>
            <w:r>
              <w:t>ιών</w:t>
            </w:r>
            <w:proofErr w:type="spellEnd"/>
            <w:r>
              <w:t>ας</w:t>
            </w:r>
          </w:p>
        </w:tc>
        <w:tc>
          <w:tcPr>
            <w:tcW w:w="4516" w:type="dxa"/>
            <w:tcMar>
              <w:top w:w="28" w:type="dxa"/>
              <w:left w:w="28" w:type="dxa"/>
              <w:bottom w:w="28" w:type="dxa"/>
              <w:right w:w="28" w:type="dxa"/>
            </w:tcMar>
            <w:vAlign w:val="center"/>
          </w:tcPr>
          <w:p w:rsidR="00AB2D7A" w:rsidRDefault="00000000">
            <w:pPr>
              <w:pStyle w:val="TableContents"/>
            </w:pPr>
            <w:r>
              <w:t>век</w:t>
            </w:r>
          </w:p>
        </w:tc>
      </w:tr>
      <w:tr w:rsidR="00AB2D7A">
        <w:tc>
          <w:tcPr>
            <w:tcW w:w="1498" w:type="dxa"/>
            <w:tcMar>
              <w:top w:w="28" w:type="dxa"/>
              <w:left w:w="28" w:type="dxa"/>
              <w:bottom w:w="28" w:type="dxa"/>
              <w:right w:w="28" w:type="dxa"/>
            </w:tcMar>
            <w:vAlign w:val="center"/>
          </w:tcPr>
          <w:p w:rsidR="00AB2D7A" w:rsidRDefault="00000000">
            <w:pPr>
              <w:pStyle w:val="TableContents"/>
            </w:pPr>
            <w:r>
              <w:t>αρ.</w:t>
            </w:r>
          </w:p>
        </w:tc>
        <w:tc>
          <w:tcPr>
            <w:tcW w:w="3624" w:type="dxa"/>
            <w:tcMar>
              <w:top w:w="28" w:type="dxa"/>
              <w:left w:w="28" w:type="dxa"/>
              <w:bottom w:w="28" w:type="dxa"/>
              <w:right w:w="28" w:type="dxa"/>
            </w:tcMar>
            <w:vAlign w:val="center"/>
          </w:tcPr>
          <w:p w:rsidR="00AB2D7A" w:rsidRDefault="00000000">
            <w:pPr>
              <w:pStyle w:val="TableContents"/>
            </w:pPr>
            <w:r>
              <w:t>α</w:t>
            </w:r>
            <w:proofErr w:type="spellStart"/>
            <w:r>
              <w:t>ριθμός</w:t>
            </w:r>
            <w:proofErr w:type="spellEnd"/>
          </w:p>
        </w:tc>
        <w:tc>
          <w:tcPr>
            <w:tcW w:w="4516" w:type="dxa"/>
            <w:tcMar>
              <w:top w:w="28" w:type="dxa"/>
              <w:left w:w="28" w:type="dxa"/>
              <w:bottom w:w="28" w:type="dxa"/>
              <w:right w:w="28" w:type="dxa"/>
            </w:tcMar>
            <w:vAlign w:val="center"/>
          </w:tcPr>
          <w:p w:rsidR="00AB2D7A" w:rsidRDefault="00000000">
            <w:pPr>
              <w:pStyle w:val="TableContents"/>
            </w:pPr>
            <w:r>
              <w:t>номер</w:t>
            </w:r>
          </w:p>
        </w:tc>
      </w:tr>
      <w:tr w:rsidR="00AB2D7A">
        <w:tc>
          <w:tcPr>
            <w:tcW w:w="1498" w:type="dxa"/>
            <w:tcMar>
              <w:top w:w="28" w:type="dxa"/>
              <w:left w:w="28" w:type="dxa"/>
              <w:bottom w:w="28" w:type="dxa"/>
              <w:right w:w="28" w:type="dxa"/>
            </w:tcMar>
            <w:vAlign w:val="center"/>
          </w:tcPr>
          <w:p w:rsidR="00AB2D7A" w:rsidRDefault="00000000">
            <w:pPr>
              <w:pStyle w:val="TableContents"/>
            </w:pPr>
            <w:r>
              <w:t>βλ.</w:t>
            </w:r>
          </w:p>
        </w:tc>
        <w:tc>
          <w:tcPr>
            <w:tcW w:w="3624" w:type="dxa"/>
            <w:tcMar>
              <w:top w:w="28" w:type="dxa"/>
              <w:left w:w="28" w:type="dxa"/>
              <w:bottom w:w="28" w:type="dxa"/>
              <w:right w:w="28" w:type="dxa"/>
            </w:tcMar>
            <w:vAlign w:val="center"/>
          </w:tcPr>
          <w:p w:rsidR="00AB2D7A" w:rsidRDefault="00000000">
            <w:pPr>
              <w:pStyle w:val="TableContents"/>
            </w:pPr>
            <w:r>
              <w:t>β</w:t>
            </w:r>
            <w:proofErr w:type="spellStart"/>
            <w:r>
              <w:t>λέ</w:t>
            </w:r>
            <w:proofErr w:type="spellEnd"/>
            <w:r>
              <w:t>πε</w:t>
            </w:r>
          </w:p>
        </w:tc>
        <w:tc>
          <w:tcPr>
            <w:tcW w:w="4516" w:type="dxa"/>
            <w:tcMar>
              <w:top w:w="28" w:type="dxa"/>
              <w:left w:w="28" w:type="dxa"/>
              <w:bottom w:w="28" w:type="dxa"/>
              <w:right w:w="28" w:type="dxa"/>
            </w:tcMar>
            <w:vAlign w:val="center"/>
          </w:tcPr>
          <w:p w:rsidR="00AB2D7A" w:rsidRDefault="00000000">
            <w:pPr>
              <w:pStyle w:val="TableContents"/>
            </w:pPr>
            <w:r>
              <w:t>смотри, см.</w:t>
            </w:r>
          </w:p>
        </w:tc>
      </w:tr>
      <w:tr w:rsidR="00AB2D7A">
        <w:tc>
          <w:tcPr>
            <w:tcW w:w="1498" w:type="dxa"/>
            <w:tcMar>
              <w:top w:w="28" w:type="dxa"/>
              <w:left w:w="28" w:type="dxa"/>
              <w:bottom w:w="28" w:type="dxa"/>
              <w:right w:w="28" w:type="dxa"/>
            </w:tcMar>
            <w:vAlign w:val="center"/>
          </w:tcPr>
          <w:p w:rsidR="00AB2D7A" w:rsidRDefault="00000000">
            <w:pPr>
              <w:pStyle w:val="TableContents"/>
            </w:pPr>
            <w:r>
              <w:t>βιβλ.</w:t>
            </w:r>
          </w:p>
        </w:tc>
        <w:tc>
          <w:tcPr>
            <w:tcW w:w="3624" w:type="dxa"/>
            <w:tcMar>
              <w:top w:w="28" w:type="dxa"/>
              <w:left w:w="28" w:type="dxa"/>
              <w:bottom w:w="28" w:type="dxa"/>
              <w:right w:w="28" w:type="dxa"/>
            </w:tcMar>
            <w:vAlign w:val="center"/>
          </w:tcPr>
          <w:p w:rsidR="00AB2D7A" w:rsidRDefault="00000000">
            <w:pPr>
              <w:pStyle w:val="TableContents"/>
            </w:pPr>
            <w:r>
              <w:t>βιβ</w:t>
            </w:r>
            <w:proofErr w:type="spellStart"/>
            <w:r>
              <w:t>λιοθήκη</w:t>
            </w:r>
            <w:proofErr w:type="spellEnd"/>
          </w:p>
        </w:tc>
        <w:tc>
          <w:tcPr>
            <w:tcW w:w="4516" w:type="dxa"/>
            <w:tcMar>
              <w:top w:w="28" w:type="dxa"/>
              <w:left w:w="28" w:type="dxa"/>
              <w:bottom w:w="28" w:type="dxa"/>
              <w:right w:w="28" w:type="dxa"/>
            </w:tcMar>
            <w:vAlign w:val="center"/>
          </w:tcPr>
          <w:p w:rsidR="00AB2D7A" w:rsidRDefault="00000000">
            <w:pPr>
              <w:pStyle w:val="TableContents"/>
            </w:pPr>
            <w:r>
              <w:t>библиотека</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κεφ</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κεφάλ</w:t>
            </w:r>
            <w:proofErr w:type="spellEnd"/>
            <w:r>
              <w:t>αιο</w:t>
            </w:r>
          </w:p>
        </w:tc>
        <w:tc>
          <w:tcPr>
            <w:tcW w:w="4516" w:type="dxa"/>
            <w:tcMar>
              <w:top w:w="28" w:type="dxa"/>
              <w:left w:w="28" w:type="dxa"/>
              <w:bottom w:w="28" w:type="dxa"/>
              <w:right w:w="28" w:type="dxa"/>
            </w:tcMar>
            <w:vAlign w:val="center"/>
          </w:tcPr>
          <w:p w:rsidR="00AB2D7A" w:rsidRDefault="00000000">
            <w:pPr>
              <w:pStyle w:val="TableContents"/>
            </w:pPr>
            <w:r>
              <w:t>глава</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κ.ά</w:t>
            </w:r>
            <w:proofErr w:type="spellEnd"/>
            <w:r>
              <w:t>.</w:t>
            </w:r>
          </w:p>
        </w:tc>
        <w:tc>
          <w:tcPr>
            <w:tcW w:w="3624" w:type="dxa"/>
            <w:tcMar>
              <w:top w:w="28" w:type="dxa"/>
              <w:left w:w="28" w:type="dxa"/>
              <w:bottom w:w="28" w:type="dxa"/>
              <w:right w:w="28" w:type="dxa"/>
            </w:tcMar>
            <w:vAlign w:val="center"/>
          </w:tcPr>
          <w:p w:rsidR="00AB2D7A" w:rsidRDefault="00000000">
            <w:pPr>
              <w:pStyle w:val="TableContents"/>
            </w:pPr>
            <w:r>
              <w:t xml:space="preserve">και </w:t>
            </w:r>
            <w:proofErr w:type="spellStart"/>
            <w:r>
              <w:t>άλλ</w:t>
            </w:r>
            <w:proofErr w:type="spellEnd"/>
            <w:r>
              <w:t>α</w:t>
            </w:r>
          </w:p>
        </w:tc>
        <w:tc>
          <w:tcPr>
            <w:tcW w:w="4516" w:type="dxa"/>
            <w:tcMar>
              <w:top w:w="28" w:type="dxa"/>
              <w:left w:w="28" w:type="dxa"/>
              <w:bottom w:w="28" w:type="dxa"/>
              <w:right w:w="28" w:type="dxa"/>
            </w:tcMar>
            <w:vAlign w:val="center"/>
          </w:tcPr>
          <w:p w:rsidR="00AB2D7A" w:rsidRDefault="00000000">
            <w:pPr>
              <w:pStyle w:val="TableContents"/>
            </w:pPr>
            <w:r>
              <w:t>и другие, и прочее</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κ.ε</w:t>
            </w:r>
            <w:proofErr w:type="spellEnd"/>
            <w:r>
              <w:t>.</w:t>
            </w:r>
          </w:p>
        </w:tc>
        <w:tc>
          <w:tcPr>
            <w:tcW w:w="3624" w:type="dxa"/>
            <w:tcMar>
              <w:top w:w="28" w:type="dxa"/>
              <w:left w:w="28" w:type="dxa"/>
              <w:bottom w:w="28" w:type="dxa"/>
              <w:right w:w="28" w:type="dxa"/>
            </w:tcMar>
            <w:vAlign w:val="center"/>
          </w:tcPr>
          <w:p w:rsidR="00AB2D7A" w:rsidRDefault="00000000">
            <w:pPr>
              <w:pStyle w:val="TableContents"/>
            </w:pPr>
            <w:r>
              <w:t xml:space="preserve">και </w:t>
            </w:r>
            <w:proofErr w:type="spellStart"/>
            <w:r>
              <w:t>εξής</w:t>
            </w:r>
            <w:proofErr w:type="spellEnd"/>
          </w:p>
        </w:tc>
        <w:tc>
          <w:tcPr>
            <w:tcW w:w="4516" w:type="dxa"/>
            <w:tcMar>
              <w:top w:w="28" w:type="dxa"/>
              <w:left w:w="28" w:type="dxa"/>
              <w:bottom w:w="28" w:type="dxa"/>
              <w:right w:w="28" w:type="dxa"/>
            </w:tcMar>
            <w:vAlign w:val="center"/>
          </w:tcPr>
          <w:p w:rsidR="00AB2D7A" w:rsidRDefault="00000000">
            <w:pPr>
              <w:pStyle w:val="TableContents"/>
            </w:pPr>
            <w:r>
              <w:t>и далее</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κ.λ</w:t>
            </w:r>
            <w:proofErr w:type="spellEnd"/>
            <w:r>
              <w:t>π.</w:t>
            </w:r>
          </w:p>
        </w:tc>
        <w:tc>
          <w:tcPr>
            <w:tcW w:w="3624" w:type="dxa"/>
            <w:tcMar>
              <w:top w:w="28" w:type="dxa"/>
              <w:left w:w="28" w:type="dxa"/>
              <w:bottom w:w="28" w:type="dxa"/>
              <w:right w:w="28" w:type="dxa"/>
            </w:tcMar>
            <w:vAlign w:val="center"/>
          </w:tcPr>
          <w:p w:rsidR="00AB2D7A" w:rsidRDefault="00000000">
            <w:pPr>
              <w:pStyle w:val="TableContents"/>
            </w:pPr>
            <w:r>
              <w:t xml:space="preserve">και τα </w:t>
            </w:r>
            <w:proofErr w:type="spellStart"/>
            <w:r>
              <w:t>λοι</w:t>
            </w:r>
            <w:proofErr w:type="spellEnd"/>
            <w:r>
              <w:t>πά</w:t>
            </w:r>
          </w:p>
        </w:tc>
        <w:tc>
          <w:tcPr>
            <w:tcW w:w="4516" w:type="dxa"/>
            <w:tcMar>
              <w:top w:w="28" w:type="dxa"/>
              <w:left w:w="28" w:type="dxa"/>
              <w:bottom w:w="28" w:type="dxa"/>
              <w:right w:w="28" w:type="dxa"/>
            </w:tcMar>
            <w:vAlign w:val="center"/>
          </w:tcPr>
          <w:p w:rsidR="00AB2D7A" w:rsidRDefault="00000000">
            <w:pPr>
              <w:pStyle w:val="TableContents"/>
            </w:pPr>
            <w:r>
              <w:t>и так далее</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κ.ο.κ</w:t>
            </w:r>
            <w:proofErr w:type="spellEnd"/>
            <w:r>
              <w:t>.</w:t>
            </w:r>
          </w:p>
        </w:tc>
        <w:tc>
          <w:tcPr>
            <w:tcW w:w="3624" w:type="dxa"/>
            <w:tcMar>
              <w:top w:w="28" w:type="dxa"/>
              <w:left w:w="28" w:type="dxa"/>
              <w:bottom w:w="28" w:type="dxa"/>
              <w:right w:w="28" w:type="dxa"/>
            </w:tcMar>
            <w:vAlign w:val="center"/>
          </w:tcPr>
          <w:p w:rsidR="00AB2D7A" w:rsidRDefault="00000000">
            <w:pPr>
              <w:pStyle w:val="TableContents"/>
            </w:pPr>
            <w:r>
              <w:t xml:space="preserve">και </w:t>
            </w:r>
            <w:proofErr w:type="spellStart"/>
            <w:r>
              <w:t>ούτω</w:t>
            </w:r>
            <w:proofErr w:type="spellEnd"/>
            <w:r>
              <w:t xml:space="preserve"> κα</w:t>
            </w:r>
            <w:proofErr w:type="spellStart"/>
            <w:r>
              <w:t>θεξής</w:t>
            </w:r>
            <w:proofErr w:type="spellEnd"/>
          </w:p>
        </w:tc>
        <w:tc>
          <w:tcPr>
            <w:tcW w:w="4516" w:type="dxa"/>
            <w:tcMar>
              <w:top w:w="28" w:type="dxa"/>
              <w:left w:w="28" w:type="dxa"/>
              <w:bottom w:w="28" w:type="dxa"/>
              <w:right w:w="28" w:type="dxa"/>
            </w:tcMar>
            <w:vAlign w:val="center"/>
          </w:tcPr>
          <w:p w:rsidR="00AB2D7A" w:rsidRDefault="00000000">
            <w:pPr>
              <w:pStyle w:val="TableContents"/>
            </w:pPr>
            <w:r>
              <w:t>и тому подобное</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λ.χ</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λόγου</w:t>
            </w:r>
            <w:proofErr w:type="spellEnd"/>
            <w:r>
              <w:t xml:space="preserve"> </w:t>
            </w:r>
            <w:proofErr w:type="spellStart"/>
            <w:r>
              <w:t>χάριν</w:t>
            </w:r>
            <w:proofErr w:type="spellEnd"/>
          </w:p>
        </w:tc>
        <w:tc>
          <w:tcPr>
            <w:tcW w:w="4516" w:type="dxa"/>
            <w:tcMar>
              <w:top w:w="28" w:type="dxa"/>
              <w:left w:w="28" w:type="dxa"/>
              <w:bottom w:w="28" w:type="dxa"/>
              <w:right w:w="28" w:type="dxa"/>
            </w:tcMar>
            <w:vAlign w:val="center"/>
          </w:tcPr>
          <w:p w:rsidR="00AB2D7A" w:rsidRDefault="00000000">
            <w:pPr>
              <w:pStyle w:val="TableContents"/>
            </w:pPr>
            <w:r>
              <w:t>например</w:t>
            </w:r>
          </w:p>
        </w:tc>
      </w:tr>
      <w:tr w:rsidR="00AB2D7A">
        <w:tc>
          <w:tcPr>
            <w:tcW w:w="1498" w:type="dxa"/>
            <w:tcMar>
              <w:top w:w="28" w:type="dxa"/>
              <w:left w:w="28" w:type="dxa"/>
              <w:bottom w:w="28" w:type="dxa"/>
              <w:right w:w="28" w:type="dxa"/>
            </w:tcMar>
            <w:vAlign w:val="center"/>
          </w:tcPr>
          <w:p w:rsidR="00AB2D7A" w:rsidRDefault="00000000">
            <w:pPr>
              <w:pStyle w:val="TableContents"/>
            </w:pPr>
            <w:r>
              <w:t>ό.π.</w:t>
            </w:r>
          </w:p>
        </w:tc>
        <w:tc>
          <w:tcPr>
            <w:tcW w:w="3624" w:type="dxa"/>
            <w:tcMar>
              <w:top w:w="28" w:type="dxa"/>
              <w:left w:w="28" w:type="dxa"/>
              <w:bottom w:w="28" w:type="dxa"/>
              <w:right w:w="28" w:type="dxa"/>
            </w:tcMar>
            <w:vAlign w:val="center"/>
          </w:tcPr>
          <w:p w:rsidR="00AB2D7A" w:rsidRDefault="00000000">
            <w:pPr>
              <w:pStyle w:val="TableContents"/>
            </w:pPr>
            <w:r>
              <w:t>όπ</w:t>
            </w:r>
            <w:proofErr w:type="spellStart"/>
            <w:r>
              <w:t>ου</w:t>
            </w:r>
            <w:proofErr w:type="spellEnd"/>
            <w:r>
              <w:t xml:space="preserve"> παραπ</w:t>
            </w:r>
            <w:proofErr w:type="spellStart"/>
            <w:r>
              <w:t>άνω</w:t>
            </w:r>
            <w:proofErr w:type="spellEnd"/>
          </w:p>
        </w:tc>
        <w:tc>
          <w:tcPr>
            <w:tcW w:w="4516" w:type="dxa"/>
            <w:tcMar>
              <w:top w:w="28" w:type="dxa"/>
              <w:left w:w="28" w:type="dxa"/>
              <w:bottom w:w="28" w:type="dxa"/>
              <w:right w:w="28" w:type="dxa"/>
            </w:tcMar>
            <w:vAlign w:val="center"/>
          </w:tcPr>
          <w:p w:rsidR="00AB2D7A" w:rsidRDefault="00000000">
            <w:pPr>
              <w:pStyle w:val="TableContents"/>
            </w:pPr>
            <w:r>
              <w:t>там же, выше</w:t>
            </w:r>
          </w:p>
        </w:tc>
      </w:tr>
      <w:tr w:rsidR="00AB2D7A">
        <w:tc>
          <w:tcPr>
            <w:tcW w:w="1498" w:type="dxa"/>
            <w:tcMar>
              <w:top w:w="28" w:type="dxa"/>
              <w:left w:w="28" w:type="dxa"/>
              <w:bottom w:w="28" w:type="dxa"/>
              <w:right w:w="28" w:type="dxa"/>
            </w:tcMar>
            <w:vAlign w:val="center"/>
          </w:tcPr>
          <w:p w:rsidR="00AB2D7A" w:rsidRDefault="00000000">
            <w:pPr>
              <w:pStyle w:val="TableContents"/>
            </w:pPr>
            <w:r>
              <w:t>πλ.</w:t>
            </w:r>
          </w:p>
        </w:tc>
        <w:tc>
          <w:tcPr>
            <w:tcW w:w="3624" w:type="dxa"/>
            <w:tcMar>
              <w:top w:w="28" w:type="dxa"/>
              <w:left w:w="28" w:type="dxa"/>
              <w:bottom w:w="28" w:type="dxa"/>
              <w:right w:w="28" w:type="dxa"/>
            </w:tcMar>
            <w:vAlign w:val="center"/>
          </w:tcPr>
          <w:p w:rsidR="00AB2D7A" w:rsidRDefault="00000000">
            <w:pPr>
              <w:pStyle w:val="TableContents"/>
            </w:pPr>
            <w:r>
              <w:t>π</w:t>
            </w:r>
            <w:proofErr w:type="spellStart"/>
            <w:r>
              <w:t>λάγιος</w:t>
            </w:r>
            <w:proofErr w:type="spellEnd"/>
          </w:p>
        </w:tc>
        <w:tc>
          <w:tcPr>
            <w:tcW w:w="4516" w:type="dxa"/>
            <w:tcMar>
              <w:top w:w="28" w:type="dxa"/>
              <w:left w:w="28" w:type="dxa"/>
              <w:bottom w:w="28" w:type="dxa"/>
              <w:right w:w="28" w:type="dxa"/>
            </w:tcMar>
            <w:vAlign w:val="center"/>
          </w:tcPr>
          <w:p w:rsidR="00AB2D7A" w:rsidRDefault="00000000">
            <w:pPr>
              <w:pStyle w:val="TableContents"/>
            </w:pPr>
            <w:r>
              <w:t>плагальный</w:t>
            </w:r>
          </w:p>
        </w:tc>
      </w:tr>
      <w:tr w:rsidR="00AB2D7A">
        <w:tc>
          <w:tcPr>
            <w:tcW w:w="1498" w:type="dxa"/>
            <w:tcMar>
              <w:top w:w="28" w:type="dxa"/>
              <w:left w:w="28" w:type="dxa"/>
              <w:bottom w:w="28" w:type="dxa"/>
              <w:right w:w="28" w:type="dxa"/>
            </w:tcMar>
            <w:vAlign w:val="center"/>
          </w:tcPr>
          <w:p w:rsidR="00AB2D7A" w:rsidRDefault="00000000">
            <w:pPr>
              <w:pStyle w:val="TableContents"/>
            </w:pPr>
            <w:r>
              <w:t>π.χ.</w:t>
            </w:r>
          </w:p>
        </w:tc>
        <w:tc>
          <w:tcPr>
            <w:tcW w:w="3624" w:type="dxa"/>
            <w:tcMar>
              <w:top w:w="28" w:type="dxa"/>
              <w:left w:w="28" w:type="dxa"/>
              <w:bottom w:w="28" w:type="dxa"/>
              <w:right w:w="28" w:type="dxa"/>
            </w:tcMar>
            <w:vAlign w:val="center"/>
          </w:tcPr>
          <w:p w:rsidR="00AB2D7A" w:rsidRDefault="00000000">
            <w:pPr>
              <w:pStyle w:val="TableContents"/>
            </w:pPr>
            <w:r>
              <w:t>παρα</w:t>
            </w:r>
            <w:proofErr w:type="spellStart"/>
            <w:r>
              <w:t>δείγμ</w:t>
            </w:r>
            <w:proofErr w:type="spellEnd"/>
            <w:r>
              <w:t xml:space="preserve">ατος </w:t>
            </w:r>
            <w:proofErr w:type="spellStart"/>
            <w:r>
              <w:t>χάριν</w:t>
            </w:r>
            <w:proofErr w:type="spellEnd"/>
          </w:p>
        </w:tc>
        <w:tc>
          <w:tcPr>
            <w:tcW w:w="4516" w:type="dxa"/>
            <w:tcMar>
              <w:top w:w="28" w:type="dxa"/>
              <w:left w:w="28" w:type="dxa"/>
              <w:bottom w:w="28" w:type="dxa"/>
              <w:right w:w="28" w:type="dxa"/>
            </w:tcMar>
            <w:vAlign w:val="center"/>
          </w:tcPr>
          <w:p w:rsidR="00AB2D7A" w:rsidRDefault="00000000">
            <w:pPr>
              <w:pStyle w:val="TableContents"/>
            </w:pPr>
            <w:r>
              <w:t>например</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σελ</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σελίδ</w:t>
            </w:r>
            <w:proofErr w:type="spellEnd"/>
            <w:r>
              <w:t>α</w:t>
            </w:r>
          </w:p>
        </w:tc>
        <w:tc>
          <w:tcPr>
            <w:tcW w:w="4516" w:type="dxa"/>
            <w:tcMar>
              <w:top w:w="28" w:type="dxa"/>
              <w:left w:w="28" w:type="dxa"/>
              <w:bottom w:w="28" w:type="dxa"/>
              <w:right w:w="28" w:type="dxa"/>
            </w:tcMar>
            <w:vAlign w:val="center"/>
          </w:tcPr>
          <w:p w:rsidR="00AB2D7A" w:rsidRDefault="00000000">
            <w:pPr>
              <w:pStyle w:val="TableContents"/>
            </w:pPr>
            <w:r>
              <w:t>страница</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τετρ</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τετράδιο</w:t>
            </w:r>
            <w:proofErr w:type="spellEnd"/>
          </w:p>
        </w:tc>
        <w:tc>
          <w:tcPr>
            <w:tcW w:w="4516" w:type="dxa"/>
            <w:tcMar>
              <w:top w:w="28" w:type="dxa"/>
              <w:left w:w="28" w:type="dxa"/>
              <w:bottom w:w="28" w:type="dxa"/>
              <w:right w:w="28" w:type="dxa"/>
            </w:tcMar>
            <w:vAlign w:val="center"/>
          </w:tcPr>
          <w:p w:rsidR="00AB2D7A" w:rsidRDefault="00000000">
            <w:pPr>
              <w:pStyle w:val="TableContents"/>
            </w:pPr>
            <w:r>
              <w:t>тетрадь, тетрадка</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τμ</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τμήμ</w:t>
            </w:r>
            <w:proofErr w:type="spellEnd"/>
            <w:r>
              <w:t>ατα</w:t>
            </w:r>
          </w:p>
        </w:tc>
        <w:tc>
          <w:tcPr>
            <w:tcW w:w="4516" w:type="dxa"/>
            <w:tcMar>
              <w:top w:w="28" w:type="dxa"/>
              <w:left w:w="28" w:type="dxa"/>
              <w:bottom w:w="28" w:type="dxa"/>
              <w:right w:w="28" w:type="dxa"/>
            </w:tcMar>
            <w:vAlign w:val="center"/>
          </w:tcPr>
          <w:p w:rsidR="00AB2D7A" w:rsidRDefault="00000000">
            <w:pPr>
              <w:pStyle w:val="TableContents"/>
            </w:pPr>
            <w:r>
              <w:t>части, отделы</w:t>
            </w:r>
          </w:p>
        </w:tc>
      </w:tr>
      <w:tr w:rsidR="00AB2D7A">
        <w:tc>
          <w:tcPr>
            <w:tcW w:w="1498" w:type="dxa"/>
            <w:tcMar>
              <w:top w:w="28" w:type="dxa"/>
              <w:left w:w="28" w:type="dxa"/>
              <w:bottom w:w="28" w:type="dxa"/>
              <w:right w:w="28" w:type="dxa"/>
            </w:tcMar>
            <w:vAlign w:val="center"/>
          </w:tcPr>
          <w:p w:rsidR="00AB2D7A" w:rsidRDefault="00000000">
            <w:pPr>
              <w:pStyle w:val="TableContents"/>
            </w:pPr>
            <w:r>
              <w:t>υπ</w:t>
            </w:r>
            <w:proofErr w:type="spellStart"/>
            <w:r>
              <w:t>οσ</w:t>
            </w:r>
            <w:proofErr w:type="spellEnd"/>
            <w:r>
              <w:t>.</w:t>
            </w:r>
          </w:p>
        </w:tc>
        <w:tc>
          <w:tcPr>
            <w:tcW w:w="3624" w:type="dxa"/>
            <w:tcMar>
              <w:top w:w="28" w:type="dxa"/>
              <w:left w:w="28" w:type="dxa"/>
              <w:bottom w:w="28" w:type="dxa"/>
              <w:right w:w="28" w:type="dxa"/>
            </w:tcMar>
            <w:vAlign w:val="center"/>
          </w:tcPr>
          <w:p w:rsidR="00AB2D7A" w:rsidRDefault="00000000">
            <w:pPr>
              <w:pStyle w:val="TableContents"/>
            </w:pPr>
            <w:r>
              <w:t>υπ</w:t>
            </w:r>
            <w:proofErr w:type="spellStart"/>
            <w:r>
              <w:t>οσημείωση</w:t>
            </w:r>
            <w:proofErr w:type="spellEnd"/>
          </w:p>
        </w:tc>
        <w:tc>
          <w:tcPr>
            <w:tcW w:w="4516" w:type="dxa"/>
            <w:tcMar>
              <w:top w:w="28" w:type="dxa"/>
              <w:left w:w="28" w:type="dxa"/>
              <w:bottom w:w="28" w:type="dxa"/>
              <w:right w:w="28" w:type="dxa"/>
            </w:tcMar>
            <w:vAlign w:val="center"/>
          </w:tcPr>
          <w:p w:rsidR="00AB2D7A" w:rsidRDefault="00000000">
            <w:pPr>
              <w:pStyle w:val="TableContents"/>
            </w:pPr>
            <w:r>
              <w:t>сноска, примечание</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φάκ</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φάκελος</w:t>
            </w:r>
            <w:proofErr w:type="spellEnd"/>
          </w:p>
        </w:tc>
        <w:tc>
          <w:tcPr>
            <w:tcW w:w="4516" w:type="dxa"/>
            <w:tcMar>
              <w:top w:w="28" w:type="dxa"/>
              <w:left w:w="28" w:type="dxa"/>
              <w:bottom w:w="28" w:type="dxa"/>
              <w:right w:w="28" w:type="dxa"/>
            </w:tcMar>
            <w:vAlign w:val="center"/>
          </w:tcPr>
          <w:p w:rsidR="00AB2D7A" w:rsidRDefault="00000000">
            <w:pPr>
              <w:pStyle w:val="TableContents"/>
            </w:pPr>
            <w:r>
              <w:t>папка, файл</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χφ</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χειρόγρ</w:t>
            </w:r>
            <w:proofErr w:type="spellEnd"/>
            <w:r>
              <w:t>αφο</w:t>
            </w:r>
          </w:p>
        </w:tc>
        <w:tc>
          <w:tcPr>
            <w:tcW w:w="4516" w:type="dxa"/>
            <w:tcMar>
              <w:top w:w="28" w:type="dxa"/>
              <w:left w:w="28" w:type="dxa"/>
              <w:bottom w:w="28" w:type="dxa"/>
              <w:right w:w="28" w:type="dxa"/>
            </w:tcMar>
            <w:vAlign w:val="center"/>
          </w:tcPr>
          <w:p w:rsidR="00AB2D7A" w:rsidRDefault="00000000">
            <w:pPr>
              <w:pStyle w:val="TableContents"/>
            </w:pPr>
            <w:r>
              <w:t>рукопись</w:t>
            </w:r>
          </w:p>
        </w:tc>
      </w:tr>
      <w:tr w:rsidR="00AB2D7A">
        <w:tc>
          <w:tcPr>
            <w:tcW w:w="1498" w:type="dxa"/>
            <w:tcMar>
              <w:top w:w="28" w:type="dxa"/>
              <w:left w:w="28" w:type="dxa"/>
              <w:bottom w:w="28" w:type="dxa"/>
              <w:right w:w="28" w:type="dxa"/>
            </w:tcMar>
            <w:vAlign w:val="center"/>
          </w:tcPr>
          <w:p w:rsidR="00AB2D7A" w:rsidRDefault="00000000">
            <w:pPr>
              <w:pStyle w:val="TableContents"/>
            </w:pPr>
            <w:r>
              <w:t>[…]</w:t>
            </w:r>
          </w:p>
        </w:tc>
        <w:tc>
          <w:tcPr>
            <w:tcW w:w="3624" w:type="dxa"/>
            <w:tcMar>
              <w:top w:w="28" w:type="dxa"/>
              <w:left w:w="28" w:type="dxa"/>
              <w:bottom w:w="28" w:type="dxa"/>
              <w:right w:w="28" w:type="dxa"/>
            </w:tcMar>
            <w:vAlign w:val="center"/>
          </w:tcPr>
          <w:p w:rsidR="00AB2D7A" w:rsidRDefault="00000000">
            <w:pPr>
              <w:pStyle w:val="TableContents"/>
            </w:pPr>
            <w:r>
              <w:t>(παρα</w:t>
            </w:r>
            <w:proofErr w:type="spellStart"/>
            <w:r>
              <w:t>λείψεις</w:t>
            </w:r>
            <w:proofErr w:type="spellEnd"/>
            <w:r>
              <w:t>)</w:t>
            </w:r>
          </w:p>
        </w:tc>
        <w:tc>
          <w:tcPr>
            <w:tcW w:w="4516" w:type="dxa"/>
            <w:tcMar>
              <w:top w:w="28" w:type="dxa"/>
              <w:left w:w="28" w:type="dxa"/>
              <w:bottom w:w="28" w:type="dxa"/>
              <w:right w:w="28" w:type="dxa"/>
            </w:tcMar>
            <w:vAlign w:val="center"/>
          </w:tcPr>
          <w:p w:rsidR="00AB2D7A" w:rsidRDefault="00000000">
            <w:pPr>
              <w:pStyle w:val="TableContents"/>
            </w:pPr>
            <w:r>
              <w:t>пропуски</w:t>
            </w:r>
          </w:p>
        </w:tc>
      </w:tr>
      <w:tr w:rsidR="00AB2D7A">
        <w:tc>
          <w:tcPr>
            <w:tcW w:w="1498" w:type="dxa"/>
            <w:tcMar>
              <w:top w:w="28" w:type="dxa"/>
              <w:left w:w="28" w:type="dxa"/>
              <w:bottom w:w="28" w:type="dxa"/>
              <w:right w:w="28" w:type="dxa"/>
            </w:tcMar>
            <w:vAlign w:val="center"/>
          </w:tcPr>
          <w:p w:rsidR="00AB2D7A" w:rsidRDefault="00000000">
            <w:pPr>
              <w:pStyle w:val="TableContents"/>
            </w:pPr>
            <w:r>
              <w:t>ΒΚ Ψ</w:t>
            </w:r>
          </w:p>
        </w:tc>
        <w:tc>
          <w:tcPr>
            <w:tcW w:w="3624" w:type="dxa"/>
            <w:tcMar>
              <w:top w:w="28" w:type="dxa"/>
              <w:left w:w="28" w:type="dxa"/>
              <w:bottom w:w="28" w:type="dxa"/>
              <w:right w:w="28" w:type="dxa"/>
            </w:tcMar>
            <w:vAlign w:val="center"/>
          </w:tcPr>
          <w:p w:rsidR="00AB2D7A" w:rsidRDefault="00000000">
            <w:pPr>
              <w:pStyle w:val="TableContents"/>
            </w:pPr>
            <w:proofErr w:type="spellStart"/>
            <w:r>
              <w:t>Βι</w:t>
            </w:r>
            <w:proofErr w:type="spellEnd"/>
            <w:r>
              <w:t xml:space="preserve">βλιοθήκη </w:t>
            </w:r>
            <w:proofErr w:type="spellStart"/>
            <w:r>
              <w:t>Κωνστ</w:t>
            </w:r>
            <w:proofErr w:type="spellEnd"/>
            <w:r>
              <w:t xml:space="preserve">αντίνου </w:t>
            </w:r>
            <w:proofErr w:type="spellStart"/>
            <w:r>
              <w:t>Ψάχου</w:t>
            </w:r>
            <w:proofErr w:type="spellEnd"/>
          </w:p>
        </w:tc>
        <w:tc>
          <w:tcPr>
            <w:tcW w:w="4516" w:type="dxa"/>
            <w:tcMar>
              <w:top w:w="28" w:type="dxa"/>
              <w:left w:w="28" w:type="dxa"/>
              <w:bottom w:w="28" w:type="dxa"/>
              <w:right w:w="28" w:type="dxa"/>
            </w:tcMar>
            <w:vAlign w:val="center"/>
          </w:tcPr>
          <w:p w:rsidR="00AB2D7A" w:rsidRDefault="00000000">
            <w:pPr>
              <w:pStyle w:val="TableContents"/>
            </w:pPr>
            <w:r>
              <w:t xml:space="preserve">Библиотека Константина </w:t>
            </w:r>
            <w:proofErr w:type="spellStart"/>
            <w:r>
              <w:t>Псахоса</w:t>
            </w:r>
            <w:proofErr w:type="spellEnd"/>
          </w:p>
        </w:tc>
      </w:tr>
      <w:tr w:rsidR="00AB2D7A">
        <w:tc>
          <w:tcPr>
            <w:tcW w:w="1498" w:type="dxa"/>
            <w:tcMar>
              <w:top w:w="28" w:type="dxa"/>
              <w:left w:w="28" w:type="dxa"/>
              <w:bottom w:w="28" w:type="dxa"/>
              <w:right w:w="28" w:type="dxa"/>
            </w:tcMar>
            <w:vAlign w:val="center"/>
          </w:tcPr>
          <w:p w:rsidR="00AB2D7A" w:rsidRDefault="00000000">
            <w:pPr>
              <w:pStyle w:val="TableContents"/>
            </w:pPr>
            <w:r>
              <w:t>Ε.Β.Ε.</w:t>
            </w:r>
          </w:p>
        </w:tc>
        <w:tc>
          <w:tcPr>
            <w:tcW w:w="3624" w:type="dxa"/>
            <w:tcMar>
              <w:top w:w="28" w:type="dxa"/>
              <w:left w:w="28" w:type="dxa"/>
              <w:bottom w:w="28" w:type="dxa"/>
              <w:right w:w="28" w:type="dxa"/>
            </w:tcMar>
            <w:vAlign w:val="center"/>
          </w:tcPr>
          <w:p w:rsidR="00AB2D7A" w:rsidRDefault="00000000">
            <w:pPr>
              <w:pStyle w:val="TableContents"/>
            </w:pPr>
            <w:proofErr w:type="spellStart"/>
            <w:r>
              <w:t>Εθνική</w:t>
            </w:r>
            <w:proofErr w:type="spellEnd"/>
            <w:r>
              <w:t xml:space="preserve"> </w:t>
            </w:r>
            <w:proofErr w:type="spellStart"/>
            <w:r>
              <w:t>Βι</w:t>
            </w:r>
            <w:proofErr w:type="spellEnd"/>
            <w:r>
              <w:t xml:space="preserve">βλιοθήκη </w:t>
            </w:r>
            <w:proofErr w:type="spellStart"/>
            <w:r>
              <w:t>της</w:t>
            </w:r>
            <w:proofErr w:type="spellEnd"/>
            <w:r>
              <w:t xml:space="preserve"> </w:t>
            </w:r>
            <w:proofErr w:type="spellStart"/>
            <w:r>
              <w:t>Ελλάδος</w:t>
            </w:r>
            <w:proofErr w:type="spellEnd"/>
          </w:p>
        </w:tc>
        <w:tc>
          <w:tcPr>
            <w:tcW w:w="4516" w:type="dxa"/>
            <w:tcMar>
              <w:top w:w="28" w:type="dxa"/>
              <w:left w:w="28" w:type="dxa"/>
              <w:bottom w:w="28" w:type="dxa"/>
              <w:right w:w="28" w:type="dxa"/>
            </w:tcMar>
            <w:vAlign w:val="center"/>
          </w:tcPr>
          <w:p w:rsidR="00AB2D7A" w:rsidRDefault="00000000">
            <w:pPr>
              <w:pStyle w:val="TableContents"/>
            </w:pPr>
            <w:r>
              <w:t>Национальная библиотека Греции</w:t>
            </w:r>
          </w:p>
        </w:tc>
      </w:tr>
      <w:tr w:rsidR="00AB2D7A">
        <w:tc>
          <w:tcPr>
            <w:tcW w:w="1498" w:type="dxa"/>
            <w:tcMar>
              <w:top w:w="28" w:type="dxa"/>
              <w:left w:w="28" w:type="dxa"/>
              <w:bottom w:w="28" w:type="dxa"/>
              <w:right w:w="28" w:type="dxa"/>
            </w:tcMar>
            <w:vAlign w:val="center"/>
          </w:tcPr>
          <w:p w:rsidR="00AB2D7A" w:rsidRDefault="00000000">
            <w:pPr>
              <w:pStyle w:val="TableContents"/>
            </w:pPr>
            <w:r>
              <w:t>Ι.Ε.Ε.Α.</w:t>
            </w:r>
          </w:p>
        </w:tc>
        <w:tc>
          <w:tcPr>
            <w:tcW w:w="3624" w:type="dxa"/>
            <w:tcMar>
              <w:top w:w="28" w:type="dxa"/>
              <w:left w:w="28" w:type="dxa"/>
              <w:bottom w:w="28" w:type="dxa"/>
              <w:right w:w="28" w:type="dxa"/>
            </w:tcMar>
            <w:vAlign w:val="center"/>
          </w:tcPr>
          <w:p w:rsidR="00AB2D7A" w:rsidRDefault="00000000">
            <w:pPr>
              <w:pStyle w:val="TableContents"/>
            </w:pPr>
            <w:proofErr w:type="spellStart"/>
            <w:r>
              <w:t>Ιστορική</w:t>
            </w:r>
            <w:proofErr w:type="spellEnd"/>
            <w:r>
              <w:t xml:space="preserve"> </w:t>
            </w:r>
            <w:proofErr w:type="spellStart"/>
            <w:r>
              <w:t>Εθνολογική</w:t>
            </w:r>
            <w:proofErr w:type="spellEnd"/>
            <w:r>
              <w:t xml:space="preserve"> </w:t>
            </w:r>
            <w:proofErr w:type="spellStart"/>
            <w:r>
              <w:t>Ετ</w:t>
            </w:r>
            <w:proofErr w:type="spellEnd"/>
            <w:r>
              <w:t xml:space="preserve">αιρεία </w:t>
            </w:r>
            <w:proofErr w:type="spellStart"/>
            <w:r>
              <w:t>Αθηνών</w:t>
            </w:r>
            <w:proofErr w:type="spellEnd"/>
          </w:p>
        </w:tc>
        <w:tc>
          <w:tcPr>
            <w:tcW w:w="4516" w:type="dxa"/>
            <w:tcMar>
              <w:top w:w="28" w:type="dxa"/>
              <w:left w:w="28" w:type="dxa"/>
              <w:bottom w:w="28" w:type="dxa"/>
              <w:right w:w="28" w:type="dxa"/>
            </w:tcMar>
            <w:vAlign w:val="center"/>
          </w:tcPr>
          <w:p w:rsidR="00AB2D7A" w:rsidRDefault="00000000">
            <w:pPr>
              <w:pStyle w:val="TableContents"/>
            </w:pPr>
            <w:r>
              <w:t>Историческое этнологическое общество Афин</w:t>
            </w:r>
          </w:p>
        </w:tc>
      </w:tr>
      <w:tr w:rsidR="00AB2D7A">
        <w:tc>
          <w:tcPr>
            <w:tcW w:w="1498" w:type="dxa"/>
            <w:tcMar>
              <w:top w:w="28" w:type="dxa"/>
              <w:left w:w="28" w:type="dxa"/>
              <w:bottom w:w="28" w:type="dxa"/>
              <w:right w:w="28" w:type="dxa"/>
            </w:tcMar>
            <w:vAlign w:val="center"/>
          </w:tcPr>
          <w:p w:rsidR="00AB2D7A" w:rsidRDefault="00000000">
            <w:pPr>
              <w:pStyle w:val="TableContents"/>
            </w:pPr>
            <w:r>
              <w:t>ΙΜΘ</w:t>
            </w:r>
          </w:p>
        </w:tc>
        <w:tc>
          <w:tcPr>
            <w:tcW w:w="3624" w:type="dxa"/>
            <w:tcMar>
              <w:top w:w="28" w:type="dxa"/>
              <w:left w:w="28" w:type="dxa"/>
              <w:bottom w:w="28" w:type="dxa"/>
              <w:right w:w="28" w:type="dxa"/>
            </w:tcMar>
            <w:vAlign w:val="center"/>
          </w:tcPr>
          <w:p w:rsidR="00AB2D7A" w:rsidRDefault="00000000">
            <w:pPr>
              <w:pStyle w:val="TableContents"/>
            </w:pPr>
            <w:proofErr w:type="spellStart"/>
            <w:r>
              <w:t>Ιερά</w:t>
            </w:r>
            <w:proofErr w:type="spellEnd"/>
            <w:r>
              <w:t xml:space="preserve"> </w:t>
            </w:r>
            <w:proofErr w:type="spellStart"/>
            <w:r>
              <w:t>Μονή</w:t>
            </w:r>
            <w:proofErr w:type="spellEnd"/>
            <w:r>
              <w:t xml:space="preserve"> </w:t>
            </w:r>
            <w:proofErr w:type="spellStart"/>
            <w:r>
              <w:t>Θεολόγου</w:t>
            </w:r>
            <w:proofErr w:type="spellEnd"/>
          </w:p>
        </w:tc>
        <w:tc>
          <w:tcPr>
            <w:tcW w:w="4516" w:type="dxa"/>
            <w:tcMar>
              <w:top w:w="28" w:type="dxa"/>
              <w:left w:w="28" w:type="dxa"/>
              <w:bottom w:w="28" w:type="dxa"/>
              <w:right w:w="28" w:type="dxa"/>
            </w:tcMar>
            <w:vAlign w:val="center"/>
          </w:tcPr>
          <w:p w:rsidR="00AB2D7A" w:rsidRDefault="00000000">
            <w:pPr>
              <w:pStyle w:val="TableContents"/>
            </w:pPr>
            <w:r>
              <w:t>Святая обитель Феолога</w:t>
            </w:r>
          </w:p>
        </w:tc>
      </w:tr>
      <w:tr w:rsidR="00AB2D7A">
        <w:tc>
          <w:tcPr>
            <w:tcW w:w="1498" w:type="dxa"/>
            <w:tcMar>
              <w:top w:w="28" w:type="dxa"/>
              <w:left w:w="28" w:type="dxa"/>
              <w:bottom w:w="28" w:type="dxa"/>
              <w:right w:w="28" w:type="dxa"/>
            </w:tcMar>
            <w:vAlign w:val="center"/>
          </w:tcPr>
          <w:p w:rsidR="00AB2D7A" w:rsidRDefault="00000000">
            <w:pPr>
              <w:pStyle w:val="TableContents"/>
            </w:pPr>
            <w:r>
              <w:t>ΙΜ</w:t>
            </w:r>
          </w:p>
        </w:tc>
        <w:tc>
          <w:tcPr>
            <w:tcW w:w="3624" w:type="dxa"/>
            <w:tcMar>
              <w:top w:w="28" w:type="dxa"/>
              <w:left w:w="28" w:type="dxa"/>
              <w:bottom w:w="28" w:type="dxa"/>
              <w:right w:w="28" w:type="dxa"/>
            </w:tcMar>
            <w:vAlign w:val="center"/>
          </w:tcPr>
          <w:p w:rsidR="00AB2D7A" w:rsidRDefault="00000000">
            <w:pPr>
              <w:pStyle w:val="TableContents"/>
            </w:pPr>
            <w:proofErr w:type="spellStart"/>
            <w:r>
              <w:t>Ιερά</w:t>
            </w:r>
            <w:proofErr w:type="spellEnd"/>
            <w:r>
              <w:t xml:space="preserve"> </w:t>
            </w:r>
            <w:proofErr w:type="spellStart"/>
            <w:r>
              <w:t>Μονή</w:t>
            </w:r>
            <w:proofErr w:type="spellEnd"/>
          </w:p>
        </w:tc>
        <w:tc>
          <w:tcPr>
            <w:tcW w:w="4516" w:type="dxa"/>
            <w:tcMar>
              <w:top w:w="28" w:type="dxa"/>
              <w:left w:w="28" w:type="dxa"/>
              <w:bottom w:w="28" w:type="dxa"/>
              <w:right w:w="28" w:type="dxa"/>
            </w:tcMar>
            <w:vAlign w:val="center"/>
          </w:tcPr>
          <w:p w:rsidR="00AB2D7A" w:rsidRDefault="00000000">
            <w:pPr>
              <w:pStyle w:val="TableContents"/>
            </w:pPr>
            <w:r>
              <w:t>Святая обитель</w:t>
            </w:r>
          </w:p>
        </w:tc>
      </w:tr>
      <w:tr w:rsidR="00AB2D7A">
        <w:tc>
          <w:tcPr>
            <w:tcW w:w="1498" w:type="dxa"/>
            <w:tcMar>
              <w:top w:w="28" w:type="dxa"/>
              <w:left w:w="28" w:type="dxa"/>
              <w:bottom w:w="28" w:type="dxa"/>
              <w:right w:w="28" w:type="dxa"/>
            </w:tcMar>
            <w:vAlign w:val="center"/>
          </w:tcPr>
          <w:p w:rsidR="00AB2D7A" w:rsidRDefault="00000000">
            <w:pPr>
              <w:pStyle w:val="TableContents"/>
            </w:pPr>
            <w:r>
              <w:t>ΙΜΜ</w:t>
            </w:r>
          </w:p>
        </w:tc>
        <w:tc>
          <w:tcPr>
            <w:tcW w:w="3624" w:type="dxa"/>
            <w:tcMar>
              <w:top w:w="28" w:type="dxa"/>
              <w:left w:w="28" w:type="dxa"/>
              <w:bottom w:w="28" w:type="dxa"/>
              <w:right w:w="28" w:type="dxa"/>
            </w:tcMar>
            <w:vAlign w:val="center"/>
          </w:tcPr>
          <w:p w:rsidR="00AB2D7A" w:rsidRDefault="00000000">
            <w:pPr>
              <w:pStyle w:val="TableContents"/>
            </w:pPr>
            <w:proofErr w:type="spellStart"/>
            <w:r>
              <w:t>Ιερά</w:t>
            </w:r>
            <w:proofErr w:type="spellEnd"/>
            <w:r>
              <w:t xml:space="preserve"> </w:t>
            </w:r>
            <w:proofErr w:type="spellStart"/>
            <w:r>
              <w:t>Μεγίστη</w:t>
            </w:r>
            <w:proofErr w:type="spellEnd"/>
            <w:r>
              <w:t xml:space="preserve"> </w:t>
            </w:r>
            <w:proofErr w:type="spellStart"/>
            <w:r>
              <w:t>Μονή</w:t>
            </w:r>
            <w:proofErr w:type="spellEnd"/>
          </w:p>
        </w:tc>
        <w:tc>
          <w:tcPr>
            <w:tcW w:w="4516" w:type="dxa"/>
            <w:tcMar>
              <w:top w:w="28" w:type="dxa"/>
              <w:left w:w="28" w:type="dxa"/>
              <w:bottom w:w="28" w:type="dxa"/>
              <w:right w:w="28" w:type="dxa"/>
            </w:tcMar>
            <w:vAlign w:val="center"/>
          </w:tcPr>
          <w:p w:rsidR="00AB2D7A" w:rsidRDefault="00000000">
            <w:pPr>
              <w:pStyle w:val="TableContents"/>
            </w:pPr>
            <w:r>
              <w:t>Великая святая обитель</w:t>
            </w:r>
          </w:p>
        </w:tc>
      </w:tr>
      <w:tr w:rsidR="00AB2D7A">
        <w:tc>
          <w:tcPr>
            <w:tcW w:w="1498" w:type="dxa"/>
            <w:tcMar>
              <w:top w:w="28" w:type="dxa"/>
              <w:left w:w="28" w:type="dxa"/>
              <w:bottom w:w="28" w:type="dxa"/>
              <w:right w:w="28" w:type="dxa"/>
            </w:tcMar>
            <w:vAlign w:val="center"/>
          </w:tcPr>
          <w:p w:rsidR="00AB2D7A" w:rsidRDefault="00000000">
            <w:pPr>
              <w:pStyle w:val="TableContents"/>
            </w:pPr>
            <w:r>
              <w:t>B.A.R.</w:t>
            </w:r>
          </w:p>
        </w:tc>
        <w:tc>
          <w:tcPr>
            <w:tcW w:w="3624" w:type="dxa"/>
            <w:tcMar>
              <w:top w:w="28" w:type="dxa"/>
              <w:left w:w="28" w:type="dxa"/>
              <w:bottom w:w="28" w:type="dxa"/>
              <w:right w:w="28" w:type="dxa"/>
            </w:tcMar>
            <w:vAlign w:val="center"/>
          </w:tcPr>
          <w:p w:rsidR="00AB2D7A" w:rsidRDefault="00000000">
            <w:pPr>
              <w:pStyle w:val="TableContents"/>
            </w:pPr>
            <w:proofErr w:type="spellStart"/>
            <w:r>
              <w:t>Βι</w:t>
            </w:r>
            <w:proofErr w:type="spellEnd"/>
            <w:r>
              <w:t xml:space="preserve">βλιοθήκη </w:t>
            </w:r>
            <w:proofErr w:type="spellStart"/>
            <w:r>
              <w:t>Ρουμ</w:t>
            </w:r>
            <w:proofErr w:type="spellEnd"/>
            <w:r>
              <w:t xml:space="preserve">ανικής </w:t>
            </w:r>
            <w:proofErr w:type="spellStart"/>
            <w:r>
              <w:t>Ακ</w:t>
            </w:r>
            <w:proofErr w:type="spellEnd"/>
            <w:r>
              <w:t>αδημίας</w:t>
            </w:r>
          </w:p>
        </w:tc>
        <w:tc>
          <w:tcPr>
            <w:tcW w:w="4516" w:type="dxa"/>
            <w:tcMar>
              <w:top w:w="28" w:type="dxa"/>
              <w:left w:w="28" w:type="dxa"/>
              <w:bottom w:w="28" w:type="dxa"/>
              <w:right w:w="28" w:type="dxa"/>
            </w:tcMar>
            <w:vAlign w:val="center"/>
          </w:tcPr>
          <w:p w:rsidR="00AB2D7A" w:rsidRDefault="00000000">
            <w:pPr>
              <w:pStyle w:val="TableContents"/>
            </w:pPr>
            <w:r>
              <w:t>Библиотека Румынской академии</w:t>
            </w:r>
          </w:p>
        </w:tc>
      </w:tr>
      <w:tr w:rsidR="00AB2D7A">
        <w:tc>
          <w:tcPr>
            <w:tcW w:w="1498" w:type="dxa"/>
            <w:tcMar>
              <w:top w:w="28" w:type="dxa"/>
              <w:left w:w="28" w:type="dxa"/>
              <w:bottom w:w="28" w:type="dxa"/>
              <w:right w:w="28" w:type="dxa"/>
            </w:tcMar>
            <w:vAlign w:val="center"/>
          </w:tcPr>
          <w:p w:rsidR="00AB2D7A" w:rsidRDefault="00000000">
            <w:pPr>
              <w:pStyle w:val="TableContents"/>
            </w:pPr>
            <w:proofErr w:type="spellStart"/>
            <w:r>
              <w:t>vol</w:t>
            </w:r>
            <w:proofErr w:type="spellEnd"/>
            <w:r>
              <w:t>.</w:t>
            </w:r>
          </w:p>
        </w:tc>
        <w:tc>
          <w:tcPr>
            <w:tcW w:w="3624" w:type="dxa"/>
            <w:tcMar>
              <w:top w:w="28" w:type="dxa"/>
              <w:left w:w="28" w:type="dxa"/>
              <w:bottom w:w="28" w:type="dxa"/>
              <w:right w:w="28" w:type="dxa"/>
            </w:tcMar>
            <w:vAlign w:val="center"/>
          </w:tcPr>
          <w:p w:rsidR="00AB2D7A" w:rsidRDefault="00000000">
            <w:pPr>
              <w:pStyle w:val="TableContents"/>
            </w:pPr>
            <w:proofErr w:type="spellStart"/>
            <w:r>
              <w:t>volume</w:t>
            </w:r>
            <w:proofErr w:type="spellEnd"/>
          </w:p>
        </w:tc>
        <w:tc>
          <w:tcPr>
            <w:tcW w:w="4516" w:type="dxa"/>
            <w:tcMar>
              <w:top w:w="28" w:type="dxa"/>
              <w:left w:w="28" w:type="dxa"/>
              <w:bottom w:w="28" w:type="dxa"/>
              <w:right w:w="28" w:type="dxa"/>
            </w:tcMar>
            <w:vAlign w:val="center"/>
          </w:tcPr>
          <w:p w:rsidR="00AB2D7A" w:rsidRDefault="00000000">
            <w:pPr>
              <w:pStyle w:val="TableContents"/>
            </w:pPr>
            <w:r>
              <w:t>том</w:t>
            </w:r>
          </w:p>
        </w:tc>
      </w:tr>
    </w:tbl>
    <w:p w:rsidR="00AB2D7A" w:rsidRDefault="00AB2D7A">
      <w:pPr>
        <w:pStyle w:val="Textbody"/>
        <w:rPr>
          <w:sz w:val="28"/>
          <w:szCs w:val="28"/>
        </w:rPr>
      </w:pPr>
    </w:p>
    <w:p w:rsidR="00AB2D7A" w:rsidRDefault="00000000">
      <w:pPr>
        <w:pStyle w:val="Textbody"/>
        <w:pageBreakBefore/>
        <w:rPr>
          <w:sz w:val="28"/>
          <w:szCs w:val="28"/>
        </w:rPr>
      </w:pPr>
      <w:r>
        <w:rPr>
          <w:rStyle w:val="StrongEmphasis"/>
        </w:rPr>
        <w:lastRenderedPageBreak/>
        <w:t>Пролог</w:t>
      </w:r>
    </w:p>
    <w:p w:rsidR="00AB2D7A" w:rsidRDefault="00000000">
      <w:pPr>
        <w:pStyle w:val="Textbody"/>
        <w:rPr>
          <w:sz w:val="28"/>
          <w:szCs w:val="28"/>
        </w:rPr>
      </w:pPr>
      <w:r>
        <w:rPr>
          <w:sz w:val="28"/>
          <w:szCs w:val="28"/>
        </w:rPr>
        <w:t>Эта книга основана, прежде всего, на материале первого года обучения в аналитической программе консерваторий и школ византийской музыки. Однако она идёт дальше, стремясь в доступной и обобщённой форме представить теорию и практику церковной музыки для всех, кто хотел бы ей заниматься.</w:t>
      </w:r>
    </w:p>
    <w:p w:rsidR="00AB2D7A" w:rsidRDefault="00000000">
      <w:pPr>
        <w:pStyle w:val="Textbody"/>
        <w:rPr>
          <w:sz w:val="28"/>
          <w:szCs w:val="28"/>
        </w:rPr>
      </w:pPr>
      <w:r>
        <w:rPr>
          <w:sz w:val="28"/>
          <w:szCs w:val="28"/>
        </w:rPr>
        <w:t>Её цель — дать обоснованное теоретическое представление о церковной музыке, включая используемую терминологию, основные лады и их взаимодействие, а также правила исполнения созвучий и музыкальных фраз. В книге приведено большое количество музыкальных примеров не только из октоиха, но и из напевов, основанных на нём. В качестве дополнительной помощи студенту предлагаются упражнения с использованием всех знаков византийской музыки, что способствует их лёгкому и быстрому усвоению.</w:t>
      </w:r>
    </w:p>
    <w:p w:rsidR="00AB2D7A" w:rsidRDefault="00000000">
      <w:pPr>
        <w:pStyle w:val="Textbody"/>
        <w:rPr>
          <w:sz w:val="28"/>
          <w:szCs w:val="28"/>
        </w:rPr>
      </w:pPr>
      <w:r>
        <w:rPr>
          <w:sz w:val="28"/>
          <w:szCs w:val="28"/>
        </w:rPr>
        <w:t>Опираясь на труды по теории церковной музыки, созданные до наших дней, эта книга следует традиции — устной и письменной, которая досталась нам в наследие и лежит на плечах тех, кто уже освоил её и живёт ею, передавая её следующему поколению. Эта традиция выступает в роли эталона и критерия для различения подлинного следования ей и личных интерпретаций. Через представленный материал предпринимается попытка раскрыть богатство византийской музыки — в её нотации, гласах и интервалах — богатство, которое читателю предстоит открыть самому, выходя за пределы поверхностного знакомства и углубляясь как в теоретические основы, так и в практическое пение. Важно подчеркнуть, что теория и упражнения, полученные в учебной аудитории, должны быть перенесены на клирос и стать неотъемлемой частью богослужений и Божественной литургии.</w:t>
      </w:r>
    </w:p>
    <w:p w:rsidR="00AB2D7A" w:rsidRDefault="00000000">
      <w:pPr>
        <w:pStyle w:val="Textbody"/>
        <w:rPr>
          <w:sz w:val="28"/>
          <w:szCs w:val="28"/>
        </w:rPr>
      </w:pPr>
      <w:r>
        <w:rPr>
          <w:sz w:val="28"/>
          <w:szCs w:val="28"/>
        </w:rPr>
        <w:t xml:space="preserve">В этом пособии рассматриваются основные музыкальные знаки: </w:t>
      </w:r>
      <w:proofErr w:type="spellStart"/>
      <w:r>
        <w:rPr>
          <w:sz w:val="28"/>
          <w:szCs w:val="28"/>
        </w:rPr>
        <w:t>Оксия</w:t>
      </w:r>
      <w:proofErr w:type="spellEnd"/>
      <w:r>
        <w:rPr>
          <w:sz w:val="28"/>
          <w:szCs w:val="28"/>
        </w:rPr>
        <w:t xml:space="preserve"> (</w:t>
      </w:r>
      <w:proofErr w:type="spellStart"/>
      <w:r>
        <w:rPr>
          <w:sz w:val="28"/>
          <w:szCs w:val="28"/>
        </w:rPr>
        <w:t>Οξει</w:t>
      </w:r>
      <w:proofErr w:type="spellEnd"/>
      <w:r>
        <w:rPr>
          <w:sz w:val="28"/>
          <w:szCs w:val="28"/>
        </w:rPr>
        <w:t xml:space="preserve">α), </w:t>
      </w:r>
      <w:proofErr w:type="spellStart"/>
      <w:r>
        <w:rPr>
          <w:sz w:val="28"/>
          <w:szCs w:val="28"/>
        </w:rPr>
        <w:t>тсакисма</w:t>
      </w:r>
      <w:proofErr w:type="spellEnd"/>
      <w:r>
        <w:rPr>
          <w:sz w:val="28"/>
          <w:szCs w:val="28"/>
        </w:rPr>
        <w:t xml:space="preserve"> (</w:t>
      </w:r>
      <w:proofErr w:type="spellStart"/>
      <w:r>
        <w:rPr>
          <w:sz w:val="28"/>
          <w:szCs w:val="28"/>
        </w:rPr>
        <w:t>τσάκισμ</w:t>
      </w:r>
      <w:proofErr w:type="spellEnd"/>
      <w:r>
        <w:rPr>
          <w:sz w:val="28"/>
          <w:szCs w:val="28"/>
        </w:rPr>
        <w:t xml:space="preserve">α), </w:t>
      </w:r>
      <w:proofErr w:type="spellStart"/>
      <w:r>
        <w:rPr>
          <w:sz w:val="28"/>
          <w:szCs w:val="28"/>
        </w:rPr>
        <w:t>стриптон</w:t>
      </w:r>
      <w:proofErr w:type="spellEnd"/>
      <w:r>
        <w:rPr>
          <w:sz w:val="28"/>
          <w:szCs w:val="28"/>
        </w:rPr>
        <w:t xml:space="preserve"> (</w:t>
      </w:r>
      <w:proofErr w:type="spellStart"/>
      <w:r>
        <w:rPr>
          <w:sz w:val="28"/>
          <w:szCs w:val="28"/>
        </w:rPr>
        <w:t>στρε</w:t>
      </w:r>
      <w:proofErr w:type="spellEnd"/>
      <w:r>
        <w:rPr>
          <w:sz w:val="28"/>
          <w:szCs w:val="28"/>
        </w:rPr>
        <w:t xml:space="preserve">πτό), </w:t>
      </w:r>
      <w:proofErr w:type="spellStart"/>
      <w:r>
        <w:rPr>
          <w:sz w:val="28"/>
          <w:szCs w:val="28"/>
        </w:rPr>
        <w:t>тромикон</w:t>
      </w:r>
      <w:proofErr w:type="spellEnd"/>
      <w:r>
        <w:rPr>
          <w:sz w:val="28"/>
          <w:szCs w:val="28"/>
        </w:rPr>
        <w:t xml:space="preserve"> (</w:t>
      </w:r>
      <w:proofErr w:type="spellStart"/>
      <w:r>
        <w:rPr>
          <w:sz w:val="28"/>
          <w:szCs w:val="28"/>
        </w:rPr>
        <w:t>τρομικό</w:t>
      </w:r>
      <w:proofErr w:type="spellEnd"/>
      <w:r>
        <w:rPr>
          <w:sz w:val="28"/>
          <w:szCs w:val="28"/>
        </w:rPr>
        <w:t xml:space="preserve">), </w:t>
      </w:r>
      <w:proofErr w:type="spellStart"/>
      <w:r>
        <w:rPr>
          <w:sz w:val="28"/>
          <w:szCs w:val="28"/>
        </w:rPr>
        <w:t>дипло-вария</w:t>
      </w:r>
      <w:proofErr w:type="spellEnd"/>
      <w:r>
        <w:rPr>
          <w:sz w:val="28"/>
          <w:szCs w:val="28"/>
        </w:rPr>
        <w:t xml:space="preserve"> (</w:t>
      </w:r>
      <w:proofErr w:type="spellStart"/>
      <w:r>
        <w:rPr>
          <w:sz w:val="28"/>
          <w:szCs w:val="28"/>
        </w:rPr>
        <w:t>δι</w:t>
      </w:r>
      <w:proofErr w:type="spellEnd"/>
      <w:r>
        <w:rPr>
          <w:sz w:val="28"/>
          <w:szCs w:val="28"/>
        </w:rPr>
        <w:t>πλή βα</w:t>
      </w:r>
      <w:proofErr w:type="spellStart"/>
      <w:r>
        <w:rPr>
          <w:sz w:val="28"/>
          <w:szCs w:val="28"/>
        </w:rPr>
        <w:t>ρεί</w:t>
      </w:r>
      <w:proofErr w:type="spellEnd"/>
      <w:r>
        <w:rPr>
          <w:sz w:val="28"/>
          <w:szCs w:val="28"/>
        </w:rPr>
        <w:t xml:space="preserve">α), </w:t>
      </w:r>
      <w:proofErr w:type="spellStart"/>
      <w:r>
        <w:rPr>
          <w:sz w:val="28"/>
          <w:szCs w:val="28"/>
        </w:rPr>
        <w:t>писма</w:t>
      </w:r>
      <w:proofErr w:type="spellEnd"/>
      <w:r>
        <w:rPr>
          <w:sz w:val="28"/>
          <w:szCs w:val="28"/>
        </w:rPr>
        <w:t xml:space="preserve"> (π</w:t>
      </w:r>
      <w:proofErr w:type="spellStart"/>
      <w:r>
        <w:rPr>
          <w:sz w:val="28"/>
          <w:szCs w:val="28"/>
        </w:rPr>
        <w:t>ίεσμ</w:t>
      </w:r>
      <w:proofErr w:type="spellEnd"/>
      <w:r>
        <w:rPr>
          <w:sz w:val="28"/>
          <w:szCs w:val="28"/>
        </w:rPr>
        <w:t xml:space="preserve">α), </w:t>
      </w:r>
      <w:proofErr w:type="spellStart"/>
      <w:r>
        <w:rPr>
          <w:sz w:val="28"/>
          <w:szCs w:val="28"/>
        </w:rPr>
        <w:t>лигисма</w:t>
      </w:r>
      <w:proofErr w:type="spellEnd"/>
      <w:r>
        <w:rPr>
          <w:sz w:val="28"/>
          <w:szCs w:val="28"/>
        </w:rPr>
        <w:t xml:space="preserve"> (</w:t>
      </w:r>
      <w:proofErr w:type="spellStart"/>
      <w:r>
        <w:rPr>
          <w:sz w:val="28"/>
          <w:szCs w:val="28"/>
        </w:rPr>
        <w:t>λύγισμ</w:t>
      </w:r>
      <w:proofErr w:type="spellEnd"/>
      <w:r>
        <w:rPr>
          <w:sz w:val="28"/>
          <w:szCs w:val="28"/>
        </w:rPr>
        <w:t xml:space="preserve">α), </w:t>
      </w:r>
      <w:proofErr w:type="spellStart"/>
      <w:r>
        <w:rPr>
          <w:sz w:val="28"/>
          <w:szCs w:val="28"/>
        </w:rPr>
        <w:t>исаки</w:t>
      </w:r>
      <w:proofErr w:type="spellEnd"/>
      <w:r>
        <w:rPr>
          <w:sz w:val="28"/>
          <w:szCs w:val="28"/>
        </w:rPr>
        <w:t xml:space="preserve"> и </w:t>
      </w:r>
      <w:proofErr w:type="spellStart"/>
      <w:r>
        <w:rPr>
          <w:sz w:val="28"/>
          <w:szCs w:val="28"/>
        </w:rPr>
        <w:t>параклитики</w:t>
      </w:r>
      <w:proofErr w:type="spellEnd"/>
      <w:r>
        <w:rPr>
          <w:sz w:val="28"/>
          <w:szCs w:val="28"/>
        </w:rPr>
        <w:t xml:space="preserve">. Эти знаки ранее были признаны избыточными или заменены Тремя Учителями и реформаторами музыкальной системы — </w:t>
      </w:r>
      <w:proofErr w:type="spellStart"/>
      <w:r>
        <w:rPr>
          <w:sz w:val="28"/>
          <w:szCs w:val="28"/>
        </w:rPr>
        <w:t>Хрисанфом</w:t>
      </w:r>
      <w:proofErr w:type="spellEnd"/>
      <w:r>
        <w:rPr>
          <w:sz w:val="28"/>
          <w:szCs w:val="28"/>
        </w:rPr>
        <w:t xml:space="preserve">, </w:t>
      </w:r>
      <w:proofErr w:type="spellStart"/>
      <w:r>
        <w:rPr>
          <w:sz w:val="28"/>
          <w:szCs w:val="28"/>
        </w:rPr>
        <w:t>Хурмузием</w:t>
      </w:r>
      <w:proofErr w:type="spellEnd"/>
      <w:r>
        <w:rPr>
          <w:sz w:val="28"/>
          <w:szCs w:val="28"/>
        </w:rPr>
        <w:t xml:space="preserve"> </w:t>
      </w:r>
      <w:proofErr w:type="spellStart"/>
      <w:r>
        <w:rPr>
          <w:sz w:val="28"/>
          <w:szCs w:val="28"/>
        </w:rPr>
        <w:t>Хартофилаксом</w:t>
      </w:r>
      <w:proofErr w:type="spellEnd"/>
      <w:r>
        <w:rPr>
          <w:sz w:val="28"/>
          <w:szCs w:val="28"/>
        </w:rPr>
        <w:t xml:space="preserve"> и Григорием </w:t>
      </w:r>
      <w:proofErr w:type="spellStart"/>
      <w:r>
        <w:rPr>
          <w:sz w:val="28"/>
          <w:szCs w:val="28"/>
        </w:rPr>
        <w:t>Протопсалтом</w:t>
      </w:r>
      <w:proofErr w:type="spellEnd"/>
      <w:r>
        <w:rPr>
          <w:sz w:val="28"/>
          <w:szCs w:val="28"/>
        </w:rPr>
        <w:t>, поскольку их функция тогда сохранялась в устной традиции. Возвращение этих знаков связано с именем учителя Симона И. Караса, чей решающий вклад в систематизацию и развитие вопросов греческой музыки следует отметить и здесь, как это отражено в его двухтомном «Теоретическом труде» и шеститомном «Практическом методе».</w:t>
      </w:r>
    </w:p>
    <w:p w:rsidR="00AB2D7A" w:rsidRDefault="00000000">
      <w:pPr>
        <w:pStyle w:val="Textbody"/>
        <w:rPr>
          <w:sz w:val="28"/>
          <w:szCs w:val="28"/>
        </w:rPr>
      </w:pPr>
      <w:r>
        <w:rPr>
          <w:sz w:val="28"/>
          <w:szCs w:val="28"/>
        </w:rPr>
        <w:t>Что касается структуры и организации, то настоящая книга разделена на четырнадцать отдельных глав.</w:t>
      </w:r>
    </w:p>
    <w:p w:rsidR="00AB2D7A" w:rsidRDefault="00000000">
      <w:pPr>
        <w:pStyle w:val="Textbody"/>
        <w:rPr>
          <w:sz w:val="28"/>
          <w:szCs w:val="28"/>
        </w:rPr>
      </w:pPr>
      <w:r>
        <w:rPr>
          <w:b/>
          <w:bCs/>
          <w:sz w:val="28"/>
          <w:szCs w:val="28"/>
        </w:rPr>
        <w:lastRenderedPageBreak/>
        <w:t>Первая глава</w:t>
      </w:r>
      <w:r>
        <w:rPr>
          <w:sz w:val="28"/>
          <w:szCs w:val="28"/>
        </w:rPr>
        <w:t xml:space="preserve"> содержит всё то, что необходимо знать о византийской музыке и, в особенности, о её письменности (нотации), времени и ритме напевов, музыкальных звукорядах и их интервалах.</w:t>
      </w:r>
    </w:p>
    <w:p w:rsidR="00AB2D7A" w:rsidRDefault="00000000">
      <w:pPr>
        <w:pStyle w:val="Textbody"/>
        <w:rPr>
          <w:sz w:val="28"/>
          <w:szCs w:val="28"/>
        </w:rPr>
      </w:pPr>
      <w:r>
        <w:rPr>
          <w:b/>
          <w:bCs/>
          <w:sz w:val="28"/>
          <w:szCs w:val="28"/>
        </w:rPr>
        <w:t>Вторая глава</w:t>
      </w:r>
      <w:r>
        <w:rPr>
          <w:sz w:val="28"/>
          <w:szCs w:val="28"/>
        </w:rPr>
        <w:t>, которая, по сути, является практическим введением, содержит элементарные упражнения на распознавание количественных и временных знаков византийской музыки, а также с простейшим "</w:t>
      </w:r>
      <w:proofErr w:type="spellStart"/>
      <w:r>
        <w:rPr>
          <w:sz w:val="28"/>
          <w:szCs w:val="28"/>
        </w:rPr>
        <w:t>Κύριε</w:t>
      </w:r>
      <w:proofErr w:type="spellEnd"/>
      <w:r>
        <w:rPr>
          <w:sz w:val="28"/>
          <w:szCs w:val="28"/>
        </w:rPr>
        <w:t xml:space="preserve"> </w:t>
      </w:r>
      <w:proofErr w:type="spellStart"/>
      <w:r>
        <w:rPr>
          <w:sz w:val="28"/>
          <w:szCs w:val="28"/>
        </w:rPr>
        <w:t>Ἐλέησον</w:t>
      </w:r>
      <w:proofErr w:type="spellEnd"/>
      <w:r>
        <w:rPr>
          <w:sz w:val="28"/>
          <w:szCs w:val="28"/>
        </w:rPr>
        <w:t>", чтобы ученик постепенно привыкал к понятию одновременного прочтения музыкального и поэтического текста.</w:t>
      </w:r>
    </w:p>
    <w:p w:rsidR="00AB2D7A" w:rsidRDefault="00000000">
      <w:pPr>
        <w:pStyle w:val="Textbody"/>
        <w:rPr>
          <w:sz w:val="28"/>
          <w:szCs w:val="28"/>
        </w:rPr>
      </w:pPr>
      <w:r>
        <w:rPr>
          <w:b/>
          <w:bCs/>
          <w:sz w:val="28"/>
          <w:szCs w:val="28"/>
        </w:rPr>
        <w:t>Третья глава</w:t>
      </w:r>
      <w:r>
        <w:rPr>
          <w:sz w:val="28"/>
          <w:szCs w:val="28"/>
        </w:rPr>
        <w:t xml:space="preserve"> посвящена музыкальным фразам — теме, являющейся ключевой для толкования музыки, но часто игнорируемой или полностью оставляемой без внимания. Здесь просто делается намёк на особое толкование определённых музыкальных знаков. Это те знаки, которые показывают способ исполнения, хотя не всегда явно указывают на это, поскольку их действие часто зависит от устной традиции и может выражать мельчайшие движения голоса, и поэтому для их понимания требуется помощь устной традиции.</w:t>
      </w:r>
    </w:p>
    <w:p w:rsidR="00AB2D7A" w:rsidRDefault="00000000">
      <w:pPr>
        <w:pStyle w:val="Textbody"/>
        <w:rPr>
          <w:sz w:val="28"/>
          <w:szCs w:val="28"/>
        </w:rPr>
      </w:pPr>
      <w:r>
        <w:rPr>
          <w:b/>
          <w:bCs/>
          <w:sz w:val="28"/>
          <w:szCs w:val="28"/>
        </w:rPr>
        <w:t>Четвёртая глава</w:t>
      </w:r>
      <w:r>
        <w:rPr>
          <w:sz w:val="28"/>
          <w:szCs w:val="28"/>
        </w:rPr>
        <w:t xml:space="preserve"> содержит упражнения на выражение с качественными знаками (</w:t>
      </w:r>
      <w:proofErr w:type="spellStart"/>
      <w:r>
        <w:rPr>
          <w:sz w:val="28"/>
          <w:szCs w:val="28"/>
        </w:rPr>
        <w:t>элксис</w:t>
      </w:r>
      <w:proofErr w:type="spellEnd"/>
      <w:r>
        <w:rPr>
          <w:sz w:val="28"/>
          <w:szCs w:val="28"/>
        </w:rPr>
        <w:t>) — упражнения, нацеленные на развитие музыкального чувства у ученика на более сложном уровне. Особенно важно здесь внимание к тем элементам, которые передавались устной традицией в тех случаях, когда, по крайней мере, в первых печатных книгах встречаются качественные знаки византийской музыки.</w:t>
      </w:r>
    </w:p>
    <w:p w:rsidR="00AB2D7A" w:rsidRDefault="00000000">
      <w:pPr>
        <w:pStyle w:val="Textbody"/>
        <w:rPr>
          <w:sz w:val="28"/>
          <w:szCs w:val="28"/>
        </w:rPr>
      </w:pPr>
      <w:r>
        <w:rPr>
          <w:b/>
          <w:bCs/>
          <w:sz w:val="28"/>
          <w:szCs w:val="28"/>
        </w:rPr>
        <w:t>Пятая глава</w:t>
      </w:r>
      <w:r>
        <w:rPr>
          <w:sz w:val="28"/>
          <w:szCs w:val="28"/>
        </w:rPr>
        <w:t xml:space="preserve"> включает в себя музыкальные фразы (упражнения по </w:t>
      </w:r>
      <w:proofErr w:type="spellStart"/>
      <w:r>
        <w:rPr>
          <w:sz w:val="28"/>
          <w:szCs w:val="28"/>
        </w:rPr>
        <w:t>псалтике</w:t>
      </w:r>
      <w:proofErr w:type="spellEnd"/>
      <w:r>
        <w:rPr>
          <w:sz w:val="28"/>
          <w:szCs w:val="28"/>
        </w:rPr>
        <w:t xml:space="preserve">), которые встречаются преимущественно в </w:t>
      </w:r>
      <w:proofErr w:type="spellStart"/>
      <w:r>
        <w:rPr>
          <w:sz w:val="28"/>
          <w:szCs w:val="28"/>
        </w:rPr>
        <w:t>Анастасиматарионе</w:t>
      </w:r>
      <w:proofErr w:type="spellEnd"/>
      <w:r>
        <w:rPr>
          <w:sz w:val="28"/>
          <w:szCs w:val="28"/>
        </w:rPr>
        <w:t xml:space="preserve"> и </w:t>
      </w:r>
      <w:proofErr w:type="spellStart"/>
      <w:r>
        <w:rPr>
          <w:sz w:val="28"/>
          <w:szCs w:val="28"/>
        </w:rPr>
        <w:t>Ирмологическом</w:t>
      </w:r>
      <w:proofErr w:type="spellEnd"/>
      <w:r>
        <w:rPr>
          <w:sz w:val="28"/>
          <w:szCs w:val="28"/>
        </w:rPr>
        <w:t xml:space="preserve"> сборнике, с постепенным усложнением: сначала — фразы с основными знаками, начиная с различных исходных звуков, а затем с другими знаками подъёма (двух, трёх, четырёх и т.д. долей), знаками деления или удлинения времени и качественными знаками. Эти фразы изначально не соотносятся с конкретными гласами, но, подобно упражнениям, начинаются с любого звука (</w:t>
      </w:r>
      <w:proofErr w:type="spellStart"/>
      <w:r>
        <w:rPr>
          <w:sz w:val="28"/>
          <w:szCs w:val="28"/>
        </w:rPr>
        <w:t>Νη</w:t>
      </w:r>
      <w:proofErr w:type="spellEnd"/>
      <w:r>
        <w:rPr>
          <w:sz w:val="28"/>
          <w:szCs w:val="28"/>
        </w:rPr>
        <w:t xml:space="preserve">, Πα, </w:t>
      </w:r>
      <w:proofErr w:type="spellStart"/>
      <w:r>
        <w:rPr>
          <w:sz w:val="28"/>
          <w:szCs w:val="28"/>
        </w:rPr>
        <w:t>Βου</w:t>
      </w:r>
      <w:proofErr w:type="spellEnd"/>
      <w:r>
        <w:rPr>
          <w:sz w:val="28"/>
          <w:szCs w:val="28"/>
        </w:rPr>
        <w:t xml:space="preserve"> и т.д.) диатонического звукоряда и дают предварительное представление о гимнах различных гласов, которые будут рассмотрены далее.</w:t>
      </w:r>
    </w:p>
    <w:p w:rsidR="00AB2D7A" w:rsidRDefault="00000000">
      <w:pPr>
        <w:pStyle w:val="Textbody"/>
        <w:rPr>
          <w:sz w:val="28"/>
          <w:szCs w:val="28"/>
        </w:rPr>
      </w:pPr>
      <w:r>
        <w:rPr>
          <w:b/>
          <w:bCs/>
          <w:sz w:val="28"/>
          <w:szCs w:val="28"/>
        </w:rPr>
        <w:t xml:space="preserve">В шестой главе </w:t>
      </w:r>
      <w:r>
        <w:rPr>
          <w:sz w:val="28"/>
          <w:szCs w:val="28"/>
        </w:rPr>
        <w:t xml:space="preserve">рассматриваются основные характеристики гласов, принципы построения церковного </w:t>
      </w:r>
      <w:proofErr w:type="spellStart"/>
      <w:r>
        <w:rPr>
          <w:sz w:val="28"/>
          <w:szCs w:val="28"/>
        </w:rPr>
        <w:t>восьмигласия</w:t>
      </w:r>
      <w:proofErr w:type="spellEnd"/>
      <w:r>
        <w:rPr>
          <w:sz w:val="28"/>
          <w:szCs w:val="28"/>
        </w:rPr>
        <w:t xml:space="preserve"> (октоиха), а также музыкальные звукоряды, вытекающие из их взаимосвязей и последовательности интервалов. Отдельное внимание уделяется тому, как соотносятся между собой различные гласы и каким образом эти связи отражаются в строении звукорядов.</w:t>
      </w:r>
    </w:p>
    <w:p w:rsidR="00AB2D7A" w:rsidRDefault="00000000">
      <w:pPr>
        <w:pStyle w:val="Textbody"/>
        <w:rPr>
          <w:sz w:val="28"/>
          <w:szCs w:val="28"/>
        </w:rPr>
      </w:pPr>
      <w:r>
        <w:rPr>
          <w:b/>
          <w:bCs/>
          <w:sz w:val="28"/>
          <w:szCs w:val="28"/>
        </w:rPr>
        <w:t>Следующие главы</w:t>
      </w:r>
      <w:r>
        <w:rPr>
          <w:sz w:val="28"/>
          <w:szCs w:val="28"/>
        </w:rPr>
        <w:t xml:space="preserve"> (7–14) посвящены каждому гласу византийской музыки в отдельности, во всех формах, в которых они представлены в устной и письменной традиции. Последовательность изложения гласов стремится сочетать два различных, </w:t>
      </w:r>
      <w:r>
        <w:rPr>
          <w:sz w:val="28"/>
          <w:szCs w:val="28"/>
        </w:rPr>
        <w:lastRenderedPageBreak/>
        <w:t>а порой и противоположных подхода: (а) постепенное введение ученика в восприятие и стиль различных гласов в зависимости от их сложности; и (б) знакомство с целостным, концентрированным звучанием полного набора форм, насколько это возможно.</w:t>
      </w:r>
    </w:p>
    <w:p w:rsidR="00AB2D7A" w:rsidRDefault="00000000">
      <w:pPr>
        <w:pStyle w:val="Textbody"/>
        <w:rPr>
          <w:sz w:val="28"/>
          <w:szCs w:val="28"/>
        </w:rPr>
      </w:pPr>
      <w:r>
        <w:rPr>
          <w:sz w:val="28"/>
          <w:szCs w:val="28"/>
        </w:rPr>
        <w:t xml:space="preserve">Так, например, в разделе, посвящённом четвёртому гласу, после напева </w:t>
      </w:r>
      <w:proofErr w:type="spellStart"/>
      <w:r>
        <w:rPr>
          <w:sz w:val="28"/>
          <w:szCs w:val="28"/>
        </w:rPr>
        <w:t>Δι</w:t>
      </w:r>
      <w:proofErr w:type="spellEnd"/>
      <w:r>
        <w:rPr>
          <w:sz w:val="28"/>
          <w:szCs w:val="28"/>
        </w:rPr>
        <w:t xml:space="preserve"> приводятся также </w:t>
      </w:r>
      <w:proofErr w:type="spellStart"/>
      <w:r>
        <w:rPr>
          <w:sz w:val="28"/>
          <w:szCs w:val="28"/>
        </w:rPr>
        <w:t>Легетос</w:t>
      </w:r>
      <w:proofErr w:type="spellEnd"/>
      <w:r>
        <w:rPr>
          <w:sz w:val="28"/>
          <w:szCs w:val="28"/>
        </w:rPr>
        <w:t xml:space="preserve"> и </w:t>
      </w:r>
      <w:proofErr w:type="spellStart"/>
      <w:r>
        <w:rPr>
          <w:sz w:val="28"/>
          <w:szCs w:val="28"/>
        </w:rPr>
        <w:t>Стихирный</w:t>
      </w:r>
      <w:proofErr w:type="spellEnd"/>
      <w:r>
        <w:rPr>
          <w:sz w:val="28"/>
          <w:szCs w:val="28"/>
        </w:rPr>
        <w:t xml:space="preserve"> </w:t>
      </w:r>
      <w:proofErr w:type="spellStart"/>
      <w:r>
        <w:rPr>
          <w:sz w:val="28"/>
          <w:szCs w:val="28"/>
        </w:rPr>
        <w:t>агиа</w:t>
      </w:r>
      <w:proofErr w:type="spellEnd"/>
      <w:r>
        <w:rPr>
          <w:sz w:val="28"/>
          <w:szCs w:val="28"/>
        </w:rPr>
        <w:t xml:space="preserve"> </w:t>
      </w:r>
      <w:r>
        <w:rPr>
          <w:color w:val="C9211E"/>
          <w:sz w:val="28"/>
          <w:szCs w:val="28"/>
        </w:rPr>
        <w:t>(</w:t>
      </w:r>
      <w:proofErr w:type="spellStart"/>
      <w:r>
        <w:rPr>
          <w:color w:val="C9211E"/>
          <w:sz w:val="28"/>
          <w:szCs w:val="28"/>
        </w:rPr>
        <w:t>Ἅγιε</w:t>
      </w:r>
      <w:proofErr w:type="spellEnd"/>
      <w:r>
        <w:rPr>
          <w:color w:val="C9211E"/>
          <w:sz w:val="28"/>
          <w:szCs w:val="28"/>
        </w:rPr>
        <w:t xml:space="preserve"> Παπα</w:t>
      </w:r>
      <w:proofErr w:type="spellStart"/>
      <w:r>
        <w:rPr>
          <w:color w:val="C9211E"/>
          <w:sz w:val="28"/>
          <w:szCs w:val="28"/>
        </w:rPr>
        <w:t>δικοί</w:t>
      </w:r>
      <w:proofErr w:type="spellEnd"/>
      <w:r>
        <w:rPr>
          <w:color w:val="C9211E"/>
          <w:sz w:val="28"/>
          <w:szCs w:val="28"/>
        </w:rPr>
        <w:t>)</w:t>
      </w:r>
      <w:r>
        <w:rPr>
          <w:sz w:val="28"/>
          <w:szCs w:val="28"/>
        </w:rPr>
        <w:t xml:space="preserve"> от Πα, чтобы сохранить музыкальное единство гимнов, относящихся к этому гласу, даже если начинающий ученик, следующий рекомендованной последовательности, может быть ещё не вполне готов воспринять особенности их звучания.</w:t>
      </w:r>
    </w:p>
    <w:p w:rsidR="00AB2D7A" w:rsidRDefault="00000000">
      <w:pPr>
        <w:pStyle w:val="Textbody"/>
        <w:rPr>
          <w:sz w:val="28"/>
          <w:szCs w:val="28"/>
        </w:rPr>
      </w:pPr>
      <w:r>
        <w:rPr>
          <w:sz w:val="28"/>
          <w:szCs w:val="28"/>
        </w:rPr>
        <w:t xml:space="preserve">В </w:t>
      </w:r>
      <w:proofErr w:type="spellStart"/>
      <w:r>
        <w:rPr>
          <w:sz w:val="28"/>
          <w:szCs w:val="28"/>
        </w:rPr>
        <w:t>в</w:t>
      </w:r>
      <w:proofErr w:type="spellEnd"/>
      <w:r>
        <w:rPr>
          <w:sz w:val="28"/>
          <w:szCs w:val="28"/>
        </w:rPr>
        <w:t xml:space="preserve"> книгу были включены также напевы, относящиеся к ответвлениям основных гласов. Они встречаются как в разделах, где рассматриваются сами гласы (например, первый глас и первый глас </w:t>
      </w:r>
      <w:proofErr w:type="spellStart"/>
      <w:r>
        <w:rPr>
          <w:sz w:val="28"/>
          <w:szCs w:val="28"/>
        </w:rPr>
        <w:t>трифонос</w:t>
      </w:r>
      <w:proofErr w:type="spellEnd"/>
      <w:r>
        <w:rPr>
          <w:sz w:val="28"/>
          <w:szCs w:val="28"/>
        </w:rPr>
        <w:t>), так и в отдельных главах (например, четвёртый строгий диатонический, второй дополнительный диатонический — «</w:t>
      </w:r>
      <w:proofErr w:type="spellStart"/>
      <w:r>
        <w:rPr>
          <w:sz w:val="28"/>
          <w:szCs w:val="28"/>
        </w:rPr>
        <w:t>второпервый</w:t>
      </w:r>
      <w:proofErr w:type="spellEnd"/>
      <w:r>
        <w:rPr>
          <w:sz w:val="28"/>
          <w:szCs w:val="28"/>
        </w:rPr>
        <w:t xml:space="preserve">», первый хроматический от </w:t>
      </w:r>
      <w:proofErr w:type="spellStart"/>
      <w:r>
        <w:rPr>
          <w:sz w:val="28"/>
          <w:szCs w:val="28"/>
        </w:rPr>
        <w:t>Κε</w:t>
      </w:r>
      <w:proofErr w:type="spellEnd"/>
      <w:r>
        <w:rPr>
          <w:sz w:val="28"/>
          <w:szCs w:val="28"/>
        </w:rPr>
        <w:t>). Такой подход позволяет более полно и последовательно рассмотреть гласы и их разновидности в церковной октоихе.</w:t>
      </w:r>
    </w:p>
    <w:p w:rsidR="00AB2D7A" w:rsidRDefault="00000000">
      <w:pPr>
        <w:pStyle w:val="Textbody"/>
        <w:rPr>
          <w:sz w:val="28"/>
          <w:szCs w:val="28"/>
        </w:rPr>
      </w:pPr>
      <w:r>
        <w:rPr>
          <w:sz w:val="28"/>
          <w:szCs w:val="28"/>
        </w:rPr>
        <w:t xml:space="preserve">Изложение начинается с гласов мягкой диатоники. Первым представлен плагальный четвёртый от </w:t>
      </w:r>
      <w:proofErr w:type="spellStart"/>
      <w:r>
        <w:rPr>
          <w:sz w:val="28"/>
          <w:szCs w:val="28"/>
        </w:rPr>
        <w:t>Νη</w:t>
      </w:r>
      <w:proofErr w:type="spellEnd"/>
      <w:r>
        <w:rPr>
          <w:sz w:val="28"/>
          <w:szCs w:val="28"/>
        </w:rPr>
        <w:t>, который служит основой и фундаментом церковной октоиха. Затем рассматриваются первый глас и плагальный первого от Πα, а также все их производные формы. Далее идёт четвёртый глас, после чего, через третий глас и плагальный третьего (</w:t>
      </w:r>
      <w:proofErr w:type="spellStart"/>
      <w:r>
        <w:rPr>
          <w:sz w:val="28"/>
          <w:szCs w:val="28"/>
        </w:rPr>
        <w:t>варис</w:t>
      </w:r>
      <w:proofErr w:type="spellEnd"/>
      <w:r>
        <w:rPr>
          <w:sz w:val="28"/>
          <w:szCs w:val="28"/>
        </w:rPr>
        <w:t>) от Γα, происходит переход к строгой диатонике.</w:t>
      </w:r>
    </w:p>
    <w:p w:rsidR="00AB2D7A" w:rsidRDefault="00000000">
      <w:pPr>
        <w:pStyle w:val="Textbody"/>
        <w:rPr>
          <w:sz w:val="28"/>
          <w:szCs w:val="28"/>
        </w:rPr>
      </w:pPr>
      <w:r>
        <w:rPr>
          <w:sz w:val="28"/>
          <w:szCs w:val="28"/>
        </w:rPr>
        <w:t xml:space="preserve">Затем мы снова возвращаемся к мягкой диатонике: к плагальному четвёртого, </w:t>
      </w:r>
      <w:proofErr w:type="spellStart"/>
      <w:r>
        <w:rPr>
          <w:sz w:val="28"/>
          <w:szCs w:val="28"/>
        </w:rPr>
        <w:t>трифонос</w:t>
      </w:r>
      <w:proofErr w:type="spellEnd"/>
      <w:r>
        <w:rPr>
          <w:sz w:val="28"/>
          <w:szCs w:val="28"/>
        </w:rPr>
        <w:t xml:space="preserve"> </w:t>
      </w:r>
      <w:proofErr w:type="spellStart"/>
      <w:r>
        <w:rPr>
          <w:sz w:val="28"/>
          <w:szCs w:val="28"/>
        </w:rPr>
        <w:t>ирмологическому</w:t>
      </w:r>
      <w:proofErr w:type="spellEnd"/>
      <w:r>
        <w:rPr>
          <w:sz w:val="28"/>
          <w:szCs w:val="28"/>
        </w:rPr>
        <w:t xml:space="preserve"> от Γα и ко второму диатоническому или </w:t>
      </w:r>
      <w:proofErr w:type="spellStart"/>
      <w:r>
        <w:rPr>
          <w:sz w:val="28"/>
          <w:szCs w:val="28"/>
        </w:rPr>
        <w:t>варийному</w:t>
      </w:r>
      <w:proofErr w:type="spellEnd"/>
      <w:r>
        <w:rPr>
          <w:sz w:val="28"/>
          <w:szCs w:val="28"/>
        </w:rPr>
        <w:t xml:space="preserve"> от нижнего </w:t>
      </w:r>
      <w:proofErr w:type="spellStart"/>
      <w:r>
        <w:rPr>
          <w:sz w:val="28"/>
          <w:szCs w:val="28"/>
        </w:rPr>
        <w:t>Ζω</w:t>
      </w:r>
      <w:proofErr w:type="spellEnd"/>
      <w:r>
        <w:rPr>
          <w:sz w:val="28"/>
          <w:szCs w:val="28"/>
        </w:rPr>
        <w:t xml:space="preserve"> (во всех его формах и вариантах). Цикл диатонического звукоряда завершается строгими диатоническими гласами: плагальным первого строгим от Πα, четвёртым строгим от </w:t>
      </w:r>
      <w:proofErr w:type="spellStart"/>
      <w:r>
        <w:rPr>
          <w:sz w:val="28"/>
          <w:szCs w:val="28"/>
        </w:rPr>
        <w:t>Δι</w:t>
      </w:r>
      <w:proofErr w:type="spellEnd"/>
      <w:r>
        <w:rPr>
          <w:sz w:val="28"/>
          <w:szCs w:val="28"/>
        </w:rPr>
        <w:t xml:space="preserve"> и Πα, а также </w:t>
      </w:r>
      <w:proofErr w:type="spellStart"/>
      <w:r>
        <w:rPr>
          <w:sz w:val="28"/>
          <w:szCs w:val="28"/>
        </w:rPr>
        <w:t>варисом</w:t>
      </w:r>
      <w:proofErr w:type="spellEnd"/>
      <w:r>
        <w:rPr>
          <w:sz w:val="28"/>
          <w:szCs w:val="28"/>
        </w:rPr>
        <w:t xml:space="preserve"> от нижнего </w:t>
      </w:r>
      <w:proofErr w:type="spellStart"/>
      <w:r>
        <w:rPr>
          <w:sz w:val="28"/>
          <w:szCs w:val="28"/>
        </w:rPr>
        <w:t>Ζω</w:t>
      </w:r>
      <w:proofErr w:type="spellEnd"/>
      <w:r>
        <w:rPr>
          <w:sz w:val="28"/>
          <w:szCs w:val="28"/>
        </w:rPr>
        <w:t xml:space="preserve"> </w:t>
      </w:r>
      <w:proofErr w:type="spellStart"/>
      <w:r>
        <w:rPr>
          <w:sz w:val="28"/>
          <w:szCs w:val="28"/>
        </w:rPr>
        <w:t>ифес</w:t>
      </w:r>
      <w:proofErr w:type="spellEnd"/>
      <w:r>
        <w:rPr>
          <w:sz w:val="28"/>
          <w:szCs w:val="28"/>
        </w:rPr>
        <w:t>.</w:t>
      </w:r>
    </w:p>
    <w:p w:rsidR="00AB2D7A" w:rsidRDefault="00000000">
      <w:pPr>
        <w:pStyle w:val="Textbody"/>
        <w:rPr>
          <w:sz w:val="28"/>
          <w:szCs w:val="28"/>
        </w:rPr>
      </w:pPr>
      <w:r>
        <w:rPr>
          <w:sz w:val="28"/>
          <w:szCs w:val="28"/>
        </w:rPr>
        <w:t xml:space="preserve">Следом идёт хроматический глас мягкого характера, к которому относится Второй глас и все производные от него формы. Затем рассматривается строгий хроматический глас, представленный </w:t>
      </w:r>
      <w:proofErr w:type="spellStart"/>
      <w:r>
        <w:rPr>
          <w:sz w:val="28"/>
          <w:szCs w:val="28"/>
        </w:rPr>
        <w:t>плагиосом</w:t>
      </w:r>
      <w:proofErr w:type="spellEnd"/>
      <w:r>
        <w:rPr>
          <w:sz w:val="28"/>
          <w:szCs w:val="28"/>
        </w:rPr>
        <w:t xml:space="preserve"> Второго гласа и всеми связанными с ним напевами. После этого мы вновь возвращаемся к мягкому хроматическому характеру, начиная со Второго гласа, который соединяется диатонически (</w:t>
      </w:r>
      <w:proofErr w:type="spellStart"/>
      <w:r>
        <w:rPr>
          <w:sz w:val="28"/>
          <w:szCs w:val="28"/>
        </w:rPr>
        <w:t>Девтеропрутос</w:t>
      </w:r>
      <w:proofErr w:type="spellEnd"/>
      <w:r>
        <w:rPr>
          <w:sz w:val="28"/>
          <w:szCs w:val="28"/>
        </w:rPr>
        <w:t xml:space="preserve">) со Средним Четвёртого гласа или мягким хроматическим </w:t>
      </w:r>
      <w:proofErr w:type="spellStart"/>
      <w:r>
        <w:rPr>
          <w:sz w:val="28"/>
          <w:szCs w:val="28"/>
        </w:rPr>
        <w:t>Легетосом</w:t>
      </w:r>
      <w:proofErr w:type="spellEnd"/>
      <w:r>
        <w:rPr>
          <w:sz w:val="28"/>
          <w:szCs w:val="28"/>
        </w:rPr>
        <w:t xml:space="preserve">, а также с Первым мягким хроматическим от </w:t>
      </w:r>
      <w:proofErr w:type="spellStart"/>
      <w:r>
        <w:rPr>
          <w:sz w:val="28"/>
          <w:szCs w:val="28"/>
        </w:rPr>
        <w:t>Κε</w:t>
      </w:r>
      <w:proofErr w:type="spellEnd"/>
      <w:r>
        <w:rPr>
          <w:sz w:val="28"/>
          <w:szCs w:val="28"/>
        </w:rPr>
        <w:t xml:space="preserve">. Завершается хроматический звукоряд рассмотрением строгого хроматического гласа, в </w:t>
      </w:r>
      <w:proofErr w:type="gramStart"/>
      <w:r>
        <w:rPr>
          <w:sz w:val="28"/>
          <w:szCs w:val="28"/>
        </w:rPr>
        <w:t>частности,  «</w:t>
      </w:r>
      <w:proofErr w:type="spellStart"/>
      <w:proofErr w:type="gramEnd"/>
      <w:r>
        <w:rPr>
          <w:sz w:val="28"/>
          <w:szCs w:val="28"/>
        </w:rPr>
        <w:t>Ненано</w:t>
      </w:r>
      <w:proofErr w:type="spellEnd"/>
      <w:r>
        <w:rPr>
          <w:sz w:val="28"/>
          <w:szCs w:val="28"/>
        </w:rPr>
        <w:t>» (</w:t>
      </w:r>
      <w:proofErr w:type="spellStart"/>
      <w:r>
        <w:rPr>
          <w:sz w:val="28"/>
          <w:szCs w:val="28"/>
        </w:rPr>
        <w:t>плагиос</w:t>
      </w:r>
      <w:proofErr w:type="spellEnd"/>
      <w:r>
        <w:rPr>
          <w:sz w:val="28"/>
          <w:szCs w:val="28"/>
        </w:rPr>
        <w:t xml:space="preserve"> Второго </w:t>
      </w:r>
      <w:proofErr w:type="spellStart"/>
      <w:r>
        <w:rPr>
          <w:sz w:val="28"/>
          <w:szCs w:val="28"/>
        </w:rPr>
        <w:t>трифонос</w:t>
      </w:r>
      <w:proofErr w:type="spellEnd"/>
      <w:r>
        <w:rPr>
          <w:sz w:val="28"/>
          <w:szCs w:val="28"/>
        </w:rPr>
        <w:t xml:space="preserve"> или Четвёртый строгий хроматический).</w:t>
      </w:r>
    </w:p>
    <w:p w:rsidR="00AB2D7A" w:rsidRDefault="00000000">
      <w:pPr>
        <w:pStyle w:val="Textbody"/>
        <w:rPr>
          <w:sz w:val="28"/>
          <w:szCs w:val="28"/>
        </w:rPr>
      </w:pPr>
      <w:r>
        <w:rPr>
          <w:sz w:val="28"/>
          <w:szCs w:val="28"/>
        </w:rPr>
        <w:t xml:space="preserve">Книга завершается тремя приложениями. </w:t>
      </w:r>
      <w:r>
        <w:rPr>
          <w:b/>
          <w:bCs/>
          <w:sz w:val="28"/>
          <w:szCs w:val="28"/>
        </w:rPr>
        <w:t>В первом</w:t>
      </w:r>
      <w:r>
        <w:rPr>
          <w:sz w:val="28"/>
          <w:szCs w:val="28"/>
        </w:rPr>
        <w:t xml:space="preserve"> из них представлены отдельные теоретические вопросы, которые, хотя требуют более глубокой теоретической </w:t>
      </w:r>
      <w:r>
        <w:rPr>
          <w:sz w:val="28"/>
          <w:szCs w:val="28"/>
        </w:rPr>
        <w:lastRenderedPageBreak/>
        <w:t>подготовки ученика, было сочтено необходимым хотя бы кратко затронуть для общего обзора, как отмечалось и в начале Предисловия.</w:t>
      </w:r>
    </w:p>
    <w:p w:rsidR="00AB2D7A" w:rsidRDefault="00000000">
      <w:pPr>
        <w:pStyle w:val="Textbody"/>
        <w:rPr>
          <w:sz w:val="28"/>
          <w:szCs w:val="28"/>
        </w:rPr>
      </w:pPr>
      <w:r>
        <w:rPr>
          <w:b/>
          <w:bCs/>
          <w:sz w:val="28"/>
          <w:szCs w:val="28"/>
        </w:rPr>
        <w:t>Во втором</w:t>
      </w:r>
      <w:r>
        <w:rPr>
          <w:sz w:val="28"/>
          <w:szCs w:val="28"/>
        </w:rPr>
        <w:t xml:space="preserve"> приложении даётся подробное изложение об упражнениях, как они встречаются в старой нотации, а также в новых теоретических и практических сочинениях, охватывая все аспекты видов церковного пения. Наконец, в третьем приложении рассматривается так называемое «Колесо гласов» (</w:t>
      </w:r>
      <w:proofErr w:type="spellStart"/>
      <w:r>
        <w:rPr>
          <w:sz w:val="28"/>
          <w:szCs w:val="28"/>
        </w:rPr>
        <w:t>Τροχός</w:t>
      </w:r>
      <w:proofErr w:type="spellEnd"/>
      <w:r>
        <w:rPr>
          <w:sz w:val="28"/>
          <w:szCs w:val="28"/>
        </w:rPr>
        <w:t xml:space="preserve"> </w:t>
      </w:r>
      <w:proofErr w:type="spellStart"/>
      <w:r>
        <w:rPr>
          <w:sz w:val="28"/>
          <w:szCs w:val="28"/>
        </w:rPr>
        <w:t>των</w:t>
      </w:r>
      <w:proofErr w:type="spellEnd"/>
      <w:r>
        <w:rPr>
          <w:sz w:val="28"/>
          <w:szCs w:val="28"/>
        </w:rPr>
        <w:t xml:space="preserve"> </w:t>
      </w:r>
      <w:proofErr w:type="spellStart"/>
      <w:r>
        <w:rPr>
          <w:sz w:val="28"/>
          <w:szCs w:val="28"/>
        </w:rPr>
        <w:t>ήχων</w:t>
      </w:r>
      <w:proofErr w:type="spellEnd"/>
      <w:r>
        <w:rPr>
          <w:sz w:val="28"/>
          <w:szCs w:val="28"/>
        </w:rPr>
        <w:t>), а также вопросы, связанные с фундаментом и построением церковного октоиха.</w:t>
      </w:r>
    </w:p>
    <w:p w:rsidR="00AB2D7A" w:rsidRDefault="00000000">
      <w:pPr>
        <w:pStyle w:val="Textbody"/>
        <w:rPr>
          <w:color w:val="000000"/>
          <w:sz w:val="28"/>
          <w:szCs w:val="28"/>
        </w:rPr>
      </w:pPr>
      <w:r>
        <w:rPr>
          <w:color w:val="000000"/>
          <w:sz w:val="28"/>
          <w:szCs w:val="28"/>
        </w:rPr>
        <w:t xml:space="preserve">Основа — это ритм церковных текстов, и именно поэтому на первом этапе обучения выбран четырёхдольный ритм. Что касается деления одноголосных песнопений на ритмические группы, то некоторые — очень немногие — тропари делятся на двудольные или трёхдольные исключительно из педагогических соображений; четырёхдольные отмечаются в начале и в конце одной чертой, а простые </w:t>
      </w:r>
      <w:proofErr w:type="spellStart"/>
      <w:r>
        <w:rPr>
          <w:color w:val="000000"/>
          <w:sz w:val="28"/>
          <w:szCs w:val="28"/>
        </w:rPr>
        <w:t>шестидольные</w:t>
      </w:r>
      <w:proofErr w:type="spellEnd"/>
      <w:r>
        <w:rPr>
          <w:color w:val="000000"/>
          <w:sz w:val="28"/>
          <w:szCs w:val="28"/>
        </w:rPr>
        <w:t xml:space="preserve"> делятся на четыре и две доли. Ритмические группы, которые содержат трёхдольные движения, выделяются двойной чертой в начале и в конце. На этом этапе важно анализировать ритм именно в простом варианте — на две, три или четыре доли — чтобы ученик мог легче усвоить и закрепить материал. Когда ученик освоит эти простые ритмы, он сможет перейти к более сложным, где каждое движение включает не менее двух долей. Такой подход соответствует рекомендациям главы «О </w:t>
      </w:r>
      <w:proofErr w:type="spellStart"/>
      <w:r>
        <w:rPr>
          <w:color w:val="000000"/>
          <w:sz w:val="28"/>
          <w:szCs w:val="28"/>
        </w:rPr>
        <w:t>хирономии</w:t>
      </w:r>
      <w:proofErr w:type="spellEnd"/>
      <w:r>
        <w:rPr>
          <w:color w:val="000000"/>
          <w:sz w:val="28"/>
          <w:szCs w:val="28"/>
        </w:rPr>
        <w:t xml:space="preserve">» из «Великого Теоретика» Хрисанфа (Триест, 1832, §216): из текста видно, что </w:t>
      </w:r>
      <w:proofErr w:type="spellStart"/>
      <w:r>
        <w:rPr>
          <w:color w:val="666666"/>
          <w:sz w:val="28"/>
          <w:szCs w:val="28"/>
        </w:rPr>
        <w:t>хирономия</w:t>
      </w:r>
      <w:proofErr w:type="spellEnd"/>
      <w:r>
        <w:rPr>
          <w:color w:val="666666"/>
          <w:sz w:val="28"/>
          <w:szCs w:val="28"/>
        </w:rPr>
        <w:t xml:space="preserve"> строилась на дактилическом ритме и применялась при двойной подготовительной группе или размере 4, который включал два тезиса и два </w:t>
      </w:r>
      <w:proofErr w:type="spellStart"/>
      <w:r>
        <w:rPr>
          <w:color w:val="666666"/>
          <w:sz w:val="28"/>
          <w:szCs w:val="28"/>
        </w:rPr>
        <w:t>арсиса</w:t>
      </w:r>
      <w:proofErr w:type="spellEnd"/>
      <w:r>
        <w:rPr>
          <w:color w:val="666666"/>
          <w:sz w:val="28"/>
          <w:szCs w:val="28"/>
        </w:rPr>
        <w:t xml:space="preserve">. Ведь все старинные мелодии, если исполнять их с </w:t>
      </w:r>
      <w:proofErr w:type="spellStart"/>
      <w:r>
        <w:rPr>
          <w:color w:val="666666"/>
          <w:sz w:val="28"/>
          <w:szCs w:val="28"/>
        </w:rPr>
        <w:t>хирономией</w:t>
      </w:r>
      <w:proofErr w:type="spellEnd"/>
      <w:r>
        <w:rPr>
          <w:color w:val="666666"/>
          <w:sz w:val="28"/>
          <w:szCs w:val="28"/>
        </w:rPr>
        <w:t>, в этом размере сохраняют выразительность ритма</w:t>
      </w:r>
      <w:r>
        <w:rPr>
          <w:color w:val="000000"/>
          <w:sz w:val="28"/>
          <w:szCs w:val="28"/>
        </w:rPr>
        <w:t>.</w:t>
      </w:r>
    </w:p>
    <w:p w:rsidR="00AB2D7A" w:rsidRDefault="00000000">
      <w:pPr>
        <w:pStyle w:val="Textbody"/>
        <w:rPr>
          <w:sz w:val="28"/>
          <w:szCs w:val="28"/>
        </w:rPr>
      </w:pPr>
      <w:r>
        <w:rPr>
          <w:sz w:val="28"/>
          <w:szCs w:val="28"/>
        </w:rPr>
        <w:t xml:space="preserve">Наконец, в рамках этого первого знакомства с византийской музыкой для наглядности принято использовать целые числа, соответствующие каждому интервалу или тону в звукорядах. Такой подход выбран в первую очередь из педагогических соображений, так как здесь мы опираемся на арифметическое деление музыки по </w:t>
      </w:r>
      <w:proofErr w:type="spellStart"/>
      <w:r>
        <w:rPr>
          <w:sz w:val="28"/>
          <w:szCs w:val="28"/>
        </w:rPr>
        <w:t>Аристоксену</w:t>
      </w:r>
      <w:proofErr w:type="spellEnd"/>
      <w:r>
        <w:rPr>
          <w:sz w:val="28"/>
          <w:szCs w:val="28"/>
        </w:rPr>
        <w:t>, где звукоряд условно делится на 72 части (интервалы приведены к единому стандарту). Помимо этого учитывается также деление, введённое Музыкальной Патриаршей комиссией в 1881–1883 годах, согласно которому выделяются: большой тон — 12 частей, малый — 10 частей, минимальный — 8 частей, а полутон (диатонический и хроматический) — 6 частей.</w:t>
      </w:r>
    </w:p>
    <w:p w:rsidR="00AB2D7A" w:rsidRDefault="00000000">
      <w:pPr>
        <w:pStyle w:val="Textbody"/>
        <w:rPr>
          <w:sz w:val="28"/>
          <w:szCs w:val="28"/>
        </w:rPr>
      </w:pPr>
      <w:r>
        <w:rPr>
          <w:sz w:val="28"/>
          <w:szCs w:val="28"/>
        </w:rPr>
        <w:t xml:space="preserve">В заключение отмечается, что большинство музыкальных примеров, использованных в этом томе, были заимствованы из действующих </w:t>
      </w:r>
      <w:proofErr w:type="spellStart"/>
      <w:r>
        <w:rPr>
          <w:sz w:val="28"/>
          <w:szCs w:val="28"/>
        </w:rPr>
        <w:t>Анастасиматариев</w:t>
      </w:r>
      <w:proofErr w:type="spellEnd"/>
      <w:r>
        <w:rPr>
          <w:sz w:val="28"/>
          <w:szCs w:val="28"/>
        </w:rPr>
        <w:t xml:space="preserve"> (Петра Эфесского 1820 года и Иоанна </w:t>
      </w:r>
      <w:proofErr w:type="spellStart"/>
      <w:r>
        <w:rPr>
          <w:sz w:val="28"/>
          <w:szCs w:val="28"/>
        </w:rPr>
        <w:t>Протопсалта</w:t>
      </w:r>
      <w:proofErr w:type="spellEnd"/>
      <w:r>
        <w:rPr>
          <w:sz w:val="28"/>
          <w:szCs w:val="28"/>
        </w:rPr>
        <w:t xml:space="preserve"> 1839 и 1903 гг.) и </w:t>
      </w:r>
      <w:proofErr w:type="spellStart"/>
      <w:r>
        <w:rPr>
          <w:sz w:val="28"/>
          <w:szCs w:val="28"/>
        </w:rPr>
        <w:t>Ирмологиев</w:t>
      </w:r>
      <w:proofErr w:type="spellEnd"/>
      <w:r>
        <w:rPr>
          <w:sz w:val="28"/>
          <w:szCs w:val="28"/>
        </w:rPr>
        <w:t xml:space="preserve"> (</w:t>
      </w:r>
      <w:proofErr w:type="spellStart"/>
      <w:r>
        <w:rPr>
          <w:sz w:val="28"/>
          <w:szCs w:val="28"/>
        </w:rPr>
        <w:t>Хурмузия</w:t>
      </w:r>
      <w:proofErr w:type="spellEnd"/>
      <w:r>
        <w:rPr>
          <w:sz w:val="28"/>
          <w:szCs w:val="28"/>
        </w:rPr>
        <w:t xml:space="preserve"> </w:t>
      </w:r>
      <w:proofErr w:type="spellStart"/>
      <w:r>
        <w:rPr>
          <w:sz w:val="28"/>
          <w:szCs w:val="28"/>
        </w:rPr>
        <w:t>Хартфилакса</w:t>
      </w:r>
      <w:proofErr w:type="spellEnd"/>
      <w:r>
        <w:rPr>
          <w:sz w:val="28"/>
          <w:szCs w:val="28"/>
        </w:rPr>
        <w:t xml:space="preserve"> 1824 года и Иоанна </w:t>
      </w:r>
      <w:proofErr w:type="spellStart"/>
      <w:r>
        <w:rPr>
          <w:sz w:val="28"/>
          <w:szCs w:val="28"/>
        </w:rPr>
        <w:t>Протопсалта</w:t>
      </w:r>
      <w:proofErr w:type="spellEnd"/>
      <w:r>
        <w:rPr>
          <w:sz w:val="28"/>
          <w:szCs w:val="28"/>
        </w:rPr>
        <w:t xml:space="preserve"> 1903 г.), из первых печатных изданий «Антологии» </w:t>
      </w:r>
      <w:proofErr w:type="spellStart"/>
      <w:r>
        <w:rPr>
          <w:sz w:val="28"/>
          <w:szCs w:val="28"/>
        </w:rPr>
        <w:t>Хурмузия</w:t>
      </w:r>
      <w:proofErr w:type="spellEnd"/>
      <w:r>
        <w:rPr>
          <w:sz w:val="28"/>
          <w:szCs w:val="28"/>
        </w:rPr>
        <w:t xml:space="preserve"> </w:t>
      </w:r>
      <w:proofErr w:type="spellStart"/>
      <w:r>
        <w:rPr>
          <w:sz w:val="28"/>
          <w:szCs w:val="28"/>
        </w:rPr>
        <w:t>Хартфилакса</w:t>
      </w:r>
      <w:proofErr w:type="spellEnd"/>
      <w:r>
        <w:rPr>
          <w:sz w:val="28"/>
          <w:szCs w:val="28"/>
        </w:rPr>
        <w:t xml:space="preserve"> (тома А и В, </w:t>
      </w:r>
      <w:r>
        <w:rPr>
          <w:sz w:val="28"/>
          <w:szCs w:val="28"/>
        </w:rPr>
        <w:lastRenderedPageBreak/>
        <w:t xml:space="preserve">Константинополь, 1824) и Григория </w:t>
      </w:r>
      <w:proofErr w:type="spellStart"/>
      <w:r>
        <w:rPr>
          <w:sz w:val="28"/>
          <w:szCs w:val="28"/>
        </w:rPr>
        <w:t>Протопсалта</w:t>
      </w:r>
      <w:proofErr w:type="spellEnd"/>
      <w:r>
        <w:rPr>
          <w:sz w:val="28"/>
          <w:szCs w:val="28"/>
        </w:rPr>
        <w:t xml:space="preserve"> (тома А и В, Константинополь, 1834). Было сочтено целесообразным на этом этапе не вносить орфографические исправления и изменения в музыкальный текст сочинений — некоторые из них были внесены в более поздних изданиях.</w:t>
      </w:r>
    </w:p>
    <w:p w:rsidR="00AB2D7A" w:rsidRDefault="00000000">
      <w:pPr>
        <w:pStyle w:val="Textbody"/>
        <w:rPr>
          <w:sz w:val="28"/>
          <w:szCs w:val="28"/>
        </w:rPr>
      </w:pPr>
      <w:r>
        <w:rPr>
          <w:sz w:val="28"/>
          <w:szCs w:val="28"/>
        </w:rPr>
        <w:br/>
        <w:t xml:space="preserve">За помощь в издании этого тома хочу также здесь поблагодарить: </w:t>
      </w:r>
      <w:r>
        <w:rPr>
          <w:color w:val="FF4000"/>
          <w:sz w:val="28"/>
          <w:szCs w:val="28"/>
        </w:rPr>
        <w:t>Ликурга</w:t>
      </w:r>
      <w:r>
        <w:rPr>
          <w:sz w:val="28"/>
          <w:szCs w:val="28"/>
        </w:rPr>
        <w:t xml:space="preserve"> Ангелопулоса, архонта </w:t>
      </w:r>
      <w:proofErr w:type="spellStart"/>
      <w:r>
        <w:rPr>
          <w:sz w:val="28"/>
          <w:szCs w:val="28"/>
        </w:rPr>
        <w:t>протопсалта</w:t>
      </w:r>
      <w:proofErr w:type="spellEnd"/>
      <w:r>
        <w:rPr>
          <w:sz w:val="28"/>
          <w:szCs w:val="28"/>
        </w:rPr>
        <w:t xml:space="preserve"> Святейшей Архиепископии Константинополя и руководителя Греческого византийского хора — за советы и рекомендации; Димитрия Пападопулоса — за набор музыкальных текстов и создание дополнительных музыкальных знаков; Константиноса </w:t>
      </w:r>
      <w:proofErr w:type="spellStart"/>
      <w:r>
        <w:rPr>
          <w:sz w:val="28"/>
          <w:szCs w:val="28"/>
        </w:rPr>
        <w:t>Ланара</w:t>
      </w:r>
      <w:proofErr w:type="spellEnd"/>
      <w:r>
        <w:rPr>
          <w:sz w:val="28"/>
          <w:szCs w:val="28"/>
        </w:rPr>
        <w:t xml:space="preserve"> — за исправления музыкальных текстов; а также Иоанниса </w:t>
      </w:r>
      <w:proofErr w:type="spellStart"/>
      <w:r>
        <w:rPr>
          <w:sz w:val="28"/>
          <w:szCs w:val="28"/>
        </w:rPr>
        <w:t>Арванити</w:t>
      </w:r>
      <w:proofErr w:type="spellEnd"/>
      <w:r>
        <w:rPr>
          <w:sz w:val="28"/>
          <w:szCs w:val="28"/>
        </w:rPr>
        <w:t xml:space="preserve"> и Константиноса Дина за их ценные советы.</w:t>
      </w:r>
      <w:r>
        <w:rPr>
          <w:sz w:val="28"/>
          <w:szCs w:val="28"/>
        </w:rPr>
        <w:br/>
      </w:r>
    </w:p>
    <w:p w:rsidR="00AB2D7A" w:rsidRDefault="00000000">
      <w:pPr>
        <w:pStyle w:val="Textbody"/>
        <w:jc w:val="right"/>
        <w:rPr>
          <w:sz w:val="28"/>
          <w:szCs w:val="28"/>
        </w:rPr>
      </w:pPr>
      <w:r>
        <w:rPr>
          <w:sz w:val="28"/>
          <w:szCs w:val="28"/>
        </w:rPr>
        <w:br/>
        <w:t>Георгиос Н. Константину</w:t>
      </w:r>
    </w:p>
    <w:p w:rsidR="00AB2D7A" w:rsidRDefault="00000000">
      <w:pPr>
        <w:pStyle w:val="Textbody"/>
        <w:rPr>
          <w:sz w:val="28"/>
          <w:szCs w:val="28"/>
        </w:rPr>
      </w:pPr>
      <w:r>
        <w:rPr>
          <w:sz w:val="28"/>
          <w:szCs w:val="28"/>
        </w:rPr>
        <w:br/>
      </w:r>
    </w:p>
    <w:p w:rsidR="00AB2D7A" w:rsidRDefault="00000000">
      <w:pPr>
        <w:pStyle w:val="Textbody"/>
        <w:rPr>
          <w:sz w:val="28"/>
          <w:szCs w:val="28"/>
        </w:rPr>
      </w:pPr>
      <w:r>
        <w:rPr>
          <w:sz w:val="28"/>
          <w:szCs w:val="28"/>
        </w:rPr>
        <w:br/>
      </w:r>
    </w:p>
    <w:p w:rsidR="00AB2D7A" w:rsidRDefault="00000000">
      <w:pPr>
        <w:pStyle w:val="Textbody"/>
        <w:rPr>
          <w:sz w:val="28"/>
          <w:szCs w:val="28"/>
        </w:rPr>
      </w:pPr>
      <w:r>
        <w:rPr>
          <w:sz w:val="28"/>
          <w:szCs w:val="28"/>
        </w:rPr>
        <w:t>Афины, сентябрь 2013</w:t>
      </w:r>
    </w:p>
    <w:p w:rsidR="00AB2D7A" w:rsidRDefault="00AB2D7A">
      <w:pPr>
        <w:pStyle w:val="Textbody"/>
        <w:rPr>
          <w:sz w:val="28"/>
          <w:szCs w:val="28"/>
        </w:rPr>
      </w:pPr>
    </w:p>
    <w:p w:rsidR="00AB2D7A" w:rsidRDefault="00AB2D7A">
      <w:pPr>
        <w:pStyle w:val="Textbody"/>
        <w:rPr>
          <w:sz w:val="28"/>
          <w:szCs w:val="28"/>
        </w:rPr>
      </w:pPr>
    </w:p>
    <w:p w:rsidR="00AB2D7A" w:rsidRDefault="00000000">
      <w:pPr>
        <w:pStyle w:val="Textbody"/>
        <w:pageBreakBefore/>
        <w:rPr>
          <w:sz w:val="28"/>
          <w:szCs w:val="28"/>
        </w:rPr>
      </w:pPr>
      <w:r>
        <w:rPr>
          <w:rStyle w:val="StrongEmphasis"/>
        </w:rPr>
        <w:lastRenderedPageBreak/>
        <w:t>Тем, кто пользуется изданием</w:t>
      </w:r>
    </w:p>
    <w:p w:rsidR="00AB2D7A" w:rsidRDefault="00000000">
      <w:pPr>
        <w:pStyle w:val="Textbody"/>
        <w:rPr>
          <w:sz w:val="28"/>
          <w:szCs w:val="28"/>
        </w:rPr>
      </w:pPr>
      <w:r>
        <w:rPr>
          <w:sz w:val="28"/>
          <w:szCs w:val="28"/>
        </w:rPr>
        <w:t>Письменность — это важный инструмент, который помогает нам в устной речи. Так и музыкальная нотация: певец опирается на неё, чтобы легче вспомнить мелодию и передать нужный музыкальный оттенок или характер определённого мотива или фразы.</w:t>
      </w:r>
    </w:p>
    <w:p w:rsidR="00AB2D7A" w:rsidRDefault="00000000">
      <w:pPr>
        <w:pStyle w:val="Textbody"/>
        <w:rPr>
          <w:sz w:val="28"/>
          <w:szCs w:val="28"/>
        </w:rPr>
      </w:pPr>
      <w:r>
        <w:rPr>
          <w:sz w:val="28"/>
          <w:szCs w:val="28"/>
        </w:rPr>
        <w:t>Роль письменности одинакова как в речи, так и в музыке: человек, который умеет говорить (или петь) и освоил основы письма, может записать на бумаге то, что произносит, даже если при этом допускает ошибки. Аналогично и музыкальная нотация помогает исполнителю опираться на устную традицию и выбирать наиболее подходящее музыкальное изложение.</w:t>
      </w:r>
    </w:p>
    <w:p w:rsidR="00AB2D7A" w:rsidRDefault="00000000">
      <w:pPr>
        <w:pStyle w:val="Textbody"/>
        <w:rPr>
          <w:sz w:val="28"/>
          <w:szCs w:val="28"/>
        </w:rPr>
      </w:pPr>
      <w:r>
        <w:rPr>
          <w:sz w:val="28"/>
          <w:szCs w:val="28"/>
        </w:rPr>
        <w:t xml:space="preserve">Музыкальная письменность в </w:t>
      </w:r>
      <w:proofErr w:type="spellStart"/>
      <w:r>
        <w:rPr>
          <w:sz w:val="28"/>
          <w:szCs w:val="28"/>
        </w:rPr>
        <w:t>Псалтике</w:t>
      </w:r>
      <w:proofErr w:type="spellEnd"/>
      <w:r>
        <w:rPr>
          <w:sz w:val="28"/>
          <w:szCs w:val="28"/>
        </w:rPr>
        <w:t xml:space="preserve"> отразила устную традицию в стенографической форме, одновременно выполняя несколько задач: она служит опорой, ориентиром и напоминанием для исполнителя.</w:t>
      </w:r>
    </w:p>
    <w:p w:rsidR="00AB2D7A" w:rsidRDefault="00000000">
      <w:pPr>
        <w:pStyle w:val="Textbody"/>
        <w:rPr>
          <w:sz w:val="28"/>
          <w:szCs w:val="28"/>
        </w:rPr>
      </w:pPr>
      <w:r>
        <w:rPr>
          <w:sz w:val="28"/>
          <w:szCs w:val="28"/>
        </w:rPr>
        <w:t>Опорой — потому что с помощью устойчивой (насколько возможно) краткой нотации гимна исполнитель может пройти по знакомым тропинкам устной традиции и прийти к наилучшему музыкальному выражению, которое рождается в его внутреннем слухе и формируется под влиянием опыта, переданного ему учителем.</w:t>
      </w:r>
    </w:p>
    <w:p w:rsidR="00AB2D7A" w:rsidRDefault="00000000">
      <w:pPr>
        <w:pStyle w:val="Textbody"/>
        <w:rPr>
          <w:sz w:val="28"/>
          <w:szCs w:val="28"/>
        </w:rPr>
      </w:pPr>
      <w:r>
        <w:rPr>
          <w:sz w:val="28"/>
          <w:szCs w:val="28"/>
        </w:rPr>
        <w:t>Ориентиром — потому что она открывает для исполнителя надёжный и свободный путь, позволяя избегать существенных отклонений от традиции.</w:t>
      </w:r>
    </w:p>
    <w:p w:rsidR="00AB2D7A" w:rsidRDefault="00000000">
      <w:pPr>
        <w:pStyle w:val="Textbody"/>
        <w:rPr>
          <w:sz w:val="28"/>
          <w:szCs w:val="28"/>
        </w:rPr>
      </w:pPr>
      <w:r>
        <w:rPr>
          <w:sz w:val="28"/>
          <w:szCs w:val="28"/>
        </w:rPr>
        <w:t xml:space="preserve">Напоминанием — потому что нотация сама по себе не является ни целью, ни гарантией правильного исполнения, которое всегда достигается и совершенствуется только через живую устную традицию. Идеалом, к которому стремились старшие, было исполнение гимнов наизусть, не по своей прихоти, а в соответствии с требованиями </w:t>
      </w:r>
      <w:proofErr w:type="spellStart"/>
      <w:r>
        <w:rPr>
          <w:sz w:val="28"/>
          <w:szCs w:val="28"/>
        </w:rPr>
        <w:t>псалтической</w:t>
      </w:r>
      <w:proofErr w:type="spellEnd"/>
      <w:r>
        <w:rPr>
          <w:sz w:val="28"/>
          <w:szCs w:val="28"/>
        </w:rPr>
        <w:t xml:space="preserve"> традиции.</w:t>
      </w:r>
    </w:p>
    <w:p w:rsidR="00AB2D7A" w:rsidRDefault="00000000">
      <w:pPr>
        <w:pStyle w:val="Textbody"/>
        <w:rPr>
          <w:sz w:val="28"/>
          <w:szCs w:val="28"/>
        </w:rPr>
      </w:pPr>
      <w:r>
        <w:rPr>
          <w:sz w:val="28"/>
          <w:szCs w:val="28"/>
        </w:rPr>
        <w:t xml:space="preserve">Реформа 1814 года, проведённая Тремя Учителями — </w:t>
      </w:r>
      <w:proofErr w:type="spellStart"/>
      <w:r>
        <w:rPr>
          <w:sz w:val="28"/>
          <w:szCs w:val="28"/>
        </w:rPr>
        <w:t>Хрисанфом</w:t>
      </w:r>
      <w:proofErr w:type="spellEnd"/>
      <w:r>
        <w:rPr>
          <w:sz w:val="28"/>
          <w:szCs w:val="28"/>
        </w:rPr>
        <w:t xml:space="preserve">, Григорием и </w:t>
      </w:r>
      <w:proofErr w:type="spellStart"/>
      <w:r>
        <w:rPr>
          <w:sz w:val="28"/>
          <w:szCs w:val="28"/>
        </w:rPr>
        <w:t>Хурмузием</w:t>
      </w:r>
      <w:proofErr w:type="spellEnd"/>
      <w:r>
        <w:rPr>
          <w:sz w:val="28"/>
          <w:szCs w:val="28"/>
        </w:rPr>
        <w:t>, действительно оказала благотворное влияние. Она не нарушила устную традицию, но изменила сам метод обучения и способ записи музыки, в результате чего чтение музыкальных текстов перестало быть таким лёгким, как прежде.</w:t>
      </w:r>
    </w:p>
    <w:p w:rsidR="00AB2D7A" w:rsidRDefault="00000000">
      <w:pPr>
        <w:pStyle w:val="Textbody"/>
        <w:rPr>
          <w:sz w:val="28"/>
          <w:szCs w:val="28"/>
        </w:rPr>
      </w:pPr>
      <w:r>
        <w:rPr>
          <w:sz w:val="28"/>
          <w:szCs w:val="28"/>
        </w:rPr>
        <w:t xml:space="preserve">Запись мелодии в основном фонетическими знаками, происходящими от объяснений больших знаков, их хронологический порядок и использование качественных обозначений — пусть даже в меньшем количестве, — которые передавали вокальные украшения, сохранённые в устной традиции, действительно стали важным достижением. Этот подход с одной стороны облегчил обучение и освоение </w:t>
      </w:r>
      <w:proofErr w:type="spellStart"/>
      <w:r>
        <w:rPr>
          <w:sz w:val="28"/>
          <w:szCs w:val="28"/>
        </w:rPr>
        <w:t>Псалтики</w:t>
      </w:r>
      <w:proofErr w:type="spellEnd"/>
      <w:r>
        <w:rPr>
          <w:sz w:val="28"/>
          <w:szCs w:val="28"/>
        </w:rPr>
        <w:t>, а с другой — помог сохранить и передать музыкальные формулы и фразы, основанные на старинных больших знаках.</w:t>
      </w:r>
    </w:p>
    <w:p w:rsidR="00AB2D7A" w:rsidRDefault="00000000">
      <w:pPr>
        <w:pStyle w:val="Textbody"/>
        <w:rPr>
          <w:sz w:val="28"/>
          <w:szCs w:val="28"/>
        </w:rPr>
      </w:pPr>
      <w:r>
        <w:rPr>
          <w:sz w:val="28"/>
          <w:szCs w:val="28"/>
        </w:rPr>
        <w:lastRenderedPageBreak/>
        <w:t>Чтобы преодолеть трудности, которые возникали при записи устной традиции из-за упрощения системы письма, Три Учителя начали с использования уже существующих элементов нотации, а также ввели некоторые новые. Они исходили из твёрдого убеждения, что старое должно сохраняться в новом, и что всегда должна быть возможность восстановить связь между ними в обе стороны, если это понадобится.</w:t>
      </w:r>
    </w:p>
    <w:p w:rsidR="00AB2D7A" w:rsidRDefault="00000000">
      <w:pPr>
        <w:pStyle w:val="Textbody"/>
        <w:rPr>
          <w:sz w:val="28"/>
          <w:szCs w:val="28"/>
        </w:rPr>
      </w:pPr>
      <w:r>
        <w:rPr>
          <w:sz w:val="28"/>
          <w:szCs w:val="28"/>
        </w:rPr>
        <w:t xml:space="preserve">Связь с более древней письменной традицией считается установленной как критерий и руководство для плавного продолжения традиции от Хрисанфа и двух других Учителей музыкальной реформы. В «Теоретике» сказано: «Когда кто-то захочет понять напевы, которые раньше записывались с помощью пятнадцати знаков и пронумерованных обозначений, он может это сделать, используя сопоставление. Если, например, кто-то хочет узнать, какой напев предназначен для </w:t>
      </w:r>
      <w:proofErr w:type="spellStart"/>
      <w:r>
        <w:rPr>
          <w:sz w:val="28"/>
          <w:szCs w:val="28"/>
        </w:rPr>
        <w:t>Кратимупорру</w:t>
      </w:r>
      <w:proofErr w:type="spellEnd"/>
      <w:r>
        <w:rPr>
          <w:sz w:val="28"/>
          <w:szCs w:val="28"/>
        </w:rPr>
        <w:t xml:space="preserve">, пусть возьмёт произведение </w:t>
      </w:r>
      <w:proofErr w:type="spellStart"/>
      <w:r>
        <w:rPr>
          <w:sz w:val="28"/>
          <w:szCs w:val="28"/>
        </w:rPr>
        <w:t>Кириэна</w:t>
      </w:r>
      <w:proofErr w:type="spellEnd"/>
      <w:r>
        <w:rPr>
          <w:sz w:val="28"/>
          <w:szCs w:val="28"/>
        </w:rPr>
        <w:t xml:space="preserve"> Даниила в плагальном первом гласе, написанное старым и новым способами, и, сравнивая их, легко найдёт нужный напев».</w:t>
      </w:r>
      <w:r>
        <w:rPr>
          <w:sz w:val="28"/>
          <w:szCs w:val="28"/>
        </w:rPr>
        <w:br/>
        <w:t xml:space="preserve">И дальше поясняется: «Потому что если рассматривать только самое элементарное, не все знаки и обозначения используются в их полном древнем значении. Однако </w:t>
      </w:r>
      <w:proofErr w:type="spellStart"/>
      <w:r>
        <w:rPr>
          <w:sz w:val="28"/>
          <w:szCs w:val="28"/>
        </w:rPr>
        <w:t>мелопоэтам</w:t>
      </w:r>
      <w:proofErr w:type="spellEnd"/>
      <w:r>
        <w:rPr>
          <w:sz w:val="28"/>
          <w:szCs w:val="28"/>
        </w:rPr>
        <w:t>, которые включали эти элементы в напев, советуется обратить на них особое внимание и с помощью сопоставления углубиться в то, как их использовали наши предшественники. Найдя нужный напев, можно использовать его также и по-своему, в соответствии с современными нуждами, надеясь при этом, что это будет соответствовать церковной и традиционной практике».</w:t>
      </w:r>
    </w:p>
    <w:p w:rsidR="00AB2D7A" w:rsidRDefault="00000000">
      <w:pPr>
        <w:pStyle w:val="Textbody"/>
        <w:rPr>
          <w:sz w:val="28"/>
          <w:szCs w:val="28"/>
        </w:rPr>
      </w:pPr>
      <w:r>
        <w:rPr>
          <w:sz w:val="28"/>
          <w:szCs w:val="28"/>
        </w:rPr>
        <w:t>Обогащение и мелкие изменения или вариации существующего метода письма возникают с самого её возникновения, проходя разные этапы за двести лет своей жизни.</w:t>
      </w:r>
    </w:p>
    <w:p w:rsidR="00AB2D7A" w:rsidRDefault="00000000">
      <w:pPr>
        <w:pStyle w:val="Textbody"/>
        <w:rPr>
          <w:sz w:val="28"/>
          <w:szCs w:val="28"/>
        </w:rPr>
      </w:pPr>
      <w:proofErr w:type="spellStart"/>
      <w:r>
        <w:rPr>
          <w:sz w:val="28"/>
          <w:szCs w:val="28"/>
        </w:rPr>
        <w:t>Псалтика</w:t>
      </w:r>
      <w:proofErr w:type="spellEnd"/>
      <w:r>
        <w:rPr>
          <w:sz w:val="28"/>
          <w:szCs w:val="28"/>
        </w:rPr>
        <w:t xml:space="preserve"> при переходе от устной формы к записи нуждалась в различных средствах, чтобы приблизиться к передаче или напоминанию всего того, что уже было усвоено через устную традицию, но теперь должно было быть зафиксировано письменно, со всеми вытекающими последствиями. Поэтому подход к музыкальной письменности в </w:t>
      </w:r>
      <w:proofErr w:type="spellStart"/>
      <w:r>
        <w:rPr>
          <w:sz w:val="28"/>
          <w:szCs w:val="28"/>
        </w:rPr>
        <w:t>Псалтике</w:t>
      </w:r>
      <w:proofErr w:type="spellEnd"/>
      <w:r>
        <w:rPr>
          <w:sz w:val="28"/>
          <w:szCs w:val="28"/>
        </w:rPr>
        <w:t xml:space="preserve"> должен начинаться с обращения к её корням — к тем источникам, из которых она возникла, с использованием соответствующего материала. И уже затем, учитывая её развитие, следует искать новые элементы для её обогащения. Все эти элементы в конечном счёте имеют одну цель — как можно лучше передать устную традицию в нотной записи.</w:t>
      </w:r>
    </w:p>
    <w:p w:rsidR="00AB2D7A" w:rsidRDefault="00000000">
      <w:pPr>
        <w:pStyle w:val="Textbody"/>
        <w:rPr>
          <w:sz w:val="28"/>
          <w:szCs w:val="28"/>
        </w:rPr>
      </w:pPr>
      <w:r>
        <w:rPr>
          <w:sz w:val="28"/>
          <w:szCs w:val="28"/>
        </w:rPr>
        <w:t xml:space="preserve">Пояснения, уточнения, изменения и примечания как к </w:t>
      </w:r>
      <w:proofErr w:type="spellStart"/>
      <w:r>
        <w:rPr>
          <w:sz w:val="28"/>
          <w:szCs w:val="28"/>
        </w:rPr>
        <w:t>мартириям</w:t>
      </w:r>
      <w:proofErr w:type="spellEnd"/>
      <w:r>
        <w:rPr>
          <w:sz w:val="28"/>
          <w:szCs w:val="28"/>
        </w:rPr>
        <w:t xml:space="preserve"> гласов, так и к музыкальному тексту считались необходимыми и уместными, особенно в тех случаях, когда:</w:t>
      </w:r>
    </w:p>
    <w:p w:rsidR="00AB2D7A" w:rsidRDefault="00000000">
      <w:pPr>
        <w:pStyle w:val="Textbody"/>
        <w:rPr>
          <w:sz w:val="28"/>
          <w:szCs w:val="28"/>
        </w:rPr>
      </w:pPr>
      <w:r>
        <w:rPr>
          <w:sz w:val="28"/>
          <w:szCs w:val="28"/>
        </w:rPr>
        <w:lastRenderedPageBreak/>
        <w:t xml:space="preserve">Пояснения, уточнения, изменения и примечания как к </w:t>
      </w:r>
      <w:proofErr w:type="spellStart"/>
      <w:r>
        <w:rPr>
          <w:sz w:val="28"/>
          <w:szCs w:val="28"/>
        </w:rPr>
        <w:t>мартириям</w:t>
      </w:r>
      <w:proofErr w:type="spellEnd"/>
      <w:r>
        <w:rPr>
          <w:sz w:val="28"/>
          <w:szCs w:val="28"/>
        </w:rPr>
        <w:t xml:space="preserve"> гласов, так и к музыкальному тексту считались необходимыми и уместными, особенно в тех случаях, когда:</w:t>
      </w:r>
      <w:r>
        <w:rPr>
          <w:sz w:val="28"/>
          <w:szCs w:val="28"/>
        </w:rPr>
        <w:br/>
        <w:t xml:space="preserve">– происходило разделение между старой и новой системами записи (например, гласов и их ветвей за пределами традиционной </w:t>
      </w:r>
      <w:proofErr w:type="spellStart"/>
      <w:r>
        <w:rPr>
          <w:sz w:val="28"/>
          <w:szCs w:val="28"/>
        </w:rPr>
        <w:t>восьмигласной</w:t>
      </w:r>
      <w:proofErr w:type="spellEnd"/>
      <w:r>
        <w:rPr>
          <w:sz w:val="28"/>
          <w:szCs w:val="28"/>
        </w:rPr>
        <w:t xml:space="preserve"> системы или при обозначении гласов внешней музыки);</w:t>
      </w:r>
      <w:r>
        <w:rPr>
          <w:sz w:val="28"/>
          <w:szCs w:val="28"/>
        </w:rPr>
        <w:br/>
        <w:t>– утрачивалась устная традиция (например, интервалы и ударения);</w:t>
      </w:r>
      <w:r>
        <w:rPr>
          <w:sz w:val="28"/>
          <w:szCs w:val="28"/>
        </w:rPr>
        <w:br/>
        <w:t>– возникала путаница из-за разнообразия вариантов записи, особенно когда использовались различные качественные знаки вместо исходных, обладающих теми же фонетическими оттенками (например, при разборе и записи движения голоса во времени с помощью знаков деления ритма);</w:t>
      </w:r>
      <w:r>
        <w:rPr>
          <w:sz w:val="28"/>
          <w:szCs w:val="28"/>
        </w:rPr>
        <w:br/>
        <w:t xml:space="preserve">– неправильно понималось или ускользало от слуха обозначение ритма в произведениях (например, при </w:t>
      </w:r>
      <w:proofErr w:type="spellStart"/>
      <w:r>
        <w:rPr>
          <w:sz w:val="28"/>
          <w:szCs w:val="28"/>
        </w:rPr>
        <w:t>дистониях</w:t>
      </w:r>
      <w:proofErr w:type="spellEnd"/>
      <w:r>
        <w:rPr>
          <w:sz w:val="28"/>
          <w:szCs w:val="28"/>
        </w:rPr>
        <w:t xml:space="preserve"> и сложных размерах);</w:t>
      </w:r>
      <w:r>
        <w:rPr>
          <w:sz w:val="28"/>
          <w:szCs w:val="28"/>
        </w:rPr>
        <w:br/>
        <w:t>– а также в случаях, когда звучание песнопений обогащалось использованием исона (</w:t>
      </w:r>
      <w:proofErr w:type="spellStart"/>
      <w:r>
        <w:rPr>
          <w:sz w:val="28"/>
          <w:szCs w:val="28"/>
        </w:rPr>
        <w:t>исократимы</w:t>
      </w:r>
      <w:proofErr w:type="spellEnd"/>
      <w:r>
        <w:rPr>
          <w:sz w:val="28"/>
          <w:szCs w:val="28"/>
        </w:rPr>
        <w:t>).</w:t>
      </w:r>
    </w:p>
    <w:p w:rsidR="00AB2D7A" w:rsidRDefault="00000000">
      <w:pPr>
        <w:pStyle w:val="Textbody"/>
        <w:rPr>
          <w:sz w:val="28"/>
          <w:szCs w:val="28"/>
        </w:rPr>
      </w:pPr>
      <w:r>
        <w:rPr>
          <w:sz w:val="28"/>
          <w:szCs w:val="28"/>
        </w:rPr>
        <w:t xml:space="preserve">Большинство из этих вопросов были отмечены Тремя Учителями, а также теми, кто на протяжении времени занимался их исследованием — </w:t>
      </w:r>
      <w:proofErr w:type="spellStart"/>
      <w:r>
        <w:rPr>
          <w:sz w:val="28"/>
          <w:szCs w:val="28"/>
        </w:rPr>
        <w:t>первопевцами</w:t>
      </w:r>
      <w:proofErr w:type="spellEnd"/>
      <w:r>
        <w:rPr>
          <w:sz w:val="28"/>
          <w:szCs w:val="28"/>
        </w:rPr>
        <w:t>, теоретиками и Патриаршими комиссиями. В теоретических трудах всех упомянутых авторов, в их анализе и систематизации этих вопросов чувствуется весомый вклад более молодых учителей и исследователей, которые уделили этим темам особое внимание.</w:t>
      </w:r>
    </w:p>
    <w:p w:rsidR="00AB2D7A" w:rsidRDefault="00000000">
      <w:pPr>
        <w:pStyle w:val="Textbody"/>
        <w:rPr>
          <w:sz w:val="28"/>
          <w:szCs w:val="28"/>
        </w:rPr>
      </w:pPr>
      <w:r>
        <w:rPr>
          <w:sz w:val="28"/>
          <w:szCs w:val="28"/>
        </w:rPr>
        <w:t>Необходимость обращения к первоначальной музыкальной нотации возникает естественным образом из необходимости пояснения старинной системы письма, начиная с того момента, как её начали трактовать различными (а порой и схожими) способами разные толкователи. Это особенно ярко проявляется во многих случаях, как в автографах, так и в печатных трудах Учителей. Поэтому:</w:t>
      </w:r>
    </w:p>
    <w:p w:rsidR="00AB2D7A" w:rsidRDefault="00000000">
      <w:pPr>
        <w:pStyle w:val="Textbody"/>
        <w:rPr>
          <w:sz w:val="28"/>
          <w:szCs w:val="28"/>
        </w:rPr>
      </w:pPr>
      <w:r>
        <w:rPr>
          <w:sz w:val="28"/>
          <w:szCs w:val="28"/>
        </w:rPr>
        <w:t xml:space="preserve">- Все потенциальные названия звуков и их разновидностей были кратко сгруппированы в соответствующие группы — основные, средние, боковые, двухголосные, трёхголосные, четырёхголосные, </w:t>
      </w:r>
      <w:proofErr w:type="spellStart"/>
      <w:r>
        <w:rPr>
          <w:sz w:val="28"/>
          <w:szCs w:val="28"/>
        </w:rPr>
        <w:t>эпафонические</w:t>
      </w:r>
      <w:proofErr w:type="spellEnd"/>
      <w:r>
        <w:rPr>
          <w:sz w:val="28"/>
          <w:szCs w:val="28"/>
        </w:rPr>
        <w:t xml:space="preserve"> и так далее. Благодаря этому можно обосновать использование конкретных наименований (например, первый двухголосный или четырёхголосный, боковой первого четырёхголосного или </w:t>
      </w:r>
      <w:proofErr w:type="spellStart"/>
      <w:r>
        <w:rPr>
          <w:sz w:val="28"/>
          <w:szCs w:val="28"/>
        </w:rPr>
        <w:t>пятиголосного</w:t>
      </w:r>
      <w:proofErr w:type="spellEnd"/>
      <w:r>
        <w:rPr>
          <w:sz w:val="28"/>
          <w:szCs w:val="28"/>
        </w:rPr>
        <w:t xml:space="preserve">, тяжёлый четырёхголосный или </w:t>
      </w:r>
      <w:proofErr w:type="spellStart"/>
      <w:r>
        <w:rPr>
          <w:sz w:val="28"/>
          <w:szCs w:val="28"/>
        </w:rPr>
        <w:t>эпафонический</w:t>
      </w:r>
      <w:proofErr w:type="spellEnd"/>
      <w:r>
        <w:rPr>
          <w:sz w:val="28"/>
          <w:szCs w:val="28"/>
        </w:rPr>
        <w:t xml:space="preserve">, боковой четвёртого трёхголосного или </w:t>
      </w:r>
      <w:proofErr w:type="spellStart"/>
      <w:r>
        <w:rPr>
          <w:sz w:val="28"/>
          <w:szCs w:val="28"/>
        </w:rPr>
        <w:t>эпафонического</w:t>
      </w:r>
      <w:proofErr w:type="spellEnd"/>
      <w:r>
        <w:rPr>
          <w:sz w:val="28"/>
          <w:szCs w:val="28"/>
        </w:rPr>
        <w:t xml:space="preserve"> и так далее) в тех случаях, когда возникала необходимость обратиться к более древнему репертуару или когда в разные периоды появлялись новые разновидности и новые ладовые структуры.</w:t>
      </w:r>
    </w:p>
    <w:p w:rsidR="00AB2D7A" w:rsidRDefault="00000000">
      <w:pPr>
        <w:pStyle w:val="Textbody"/>
        <w:rPr>
          <w:sz w:val="28"/>
          <w:szCs w:val="28"/>
        </w:rPr>
      </w:pPr>
      <w:r>
        <w:rPr>
          <w:sz w:val="28"/>
          <w:szCs w:val="28"/>
        </w:rPr>
        <w:t>– Подробно описана динамика притяжения основных звуков в мелодиях.</w:t>
      </w:r>
      <w:r>
        <w:rPr>
          <w:sz w:val="28"/>
          <w:szCs w:val="28"/>
        </w:rPr>
        <w:br/>
        <w:t xml:space="preserve">– Старые звуковые знаки были дополнены и обогащены результатами новых </w:t>
      </w:r>
      <w:r>
        <w:rPr>
          <w:sz w:val="28"/>
          <w:szCs w:val="28"/>
        </w:rPr>
        <w:lastRenderedPageBreak/>
        <w:t xml:space="preserve">исследований — как в отношении существующих и постоянных изменений некоторых звуков (что наблюдается и в более древней письменности), так и для более детального напоминания и обозначения мелодических оттенков, зависящих от интервалов между двумя звуками (например, простые </w:t>
      </w:r>
      <w:proofErr w:type="spellStart"/>
      <w:r>
        <w:rPr>
          <w:sz w:val="28"/>
          <w:szCs w:val="28"/>
        </w:rPr>
        <w:t>ифесы</w:t>
      </w:r>
      <w:proofErr w:type="spellEnd"/>
      <w:r>
        <w:rPr>
          <w:sz w:val="28"/>
          <w:szCs w:val="28"/>
        </w:rPr>
        <w:t xml:space="preserve"> и </w:t>
      </w:r>
      <w:proofErr w:type="spellStart"/>
      <w:r>
        <w:rPr>
          <w:sz w:val="28"/>
          <w:szCs w:val="28"/>
        </w:rPr>
        <w:t>диесы</w:t>
      </w:r>
      <w:proofErr w:type="spellEnd"/>
      <w:r>
        <w:rPr>
          <w:sz w:val="28"/>
          <w:szCs w:val="28"/>
        </w:rPr>
        <w:t xml:space="preserve">, а также </w:t>
      </w:r>
      <w:proofErr w:type="spellStart"/>
      <w:r>
        <w:rPr>
          <w:sz w:val="28"/>
          <w:szCs w:val="28"/>
        </w:rPr>
        <w:t>односимвольные</w:t>
      </w:r>
      <w:proofErr w:type="spellEnd"/>
      <w:r>
        <w:rPr>
          <w:sz w:val="28"/>
          <w:szCs w:val="28"/>
        </w:rPr>
        <w:t xml:space="preserve"> и </w:t>
      </w:r>
      <w:proofErr w:type="spellStart"/>
      <w:r>
        <w:rPr>
          <w:sz w:val="28"/>
          <w:szCs w:val="28"/>
        </w:rPr>
        <w:t>двусимвольные</w:t>
      </w:r>
      <w:proofErr w:type="spellEnd"/>
      <w:r>
        <w:rPr>
          <w:sz w:val="28"/>
          <w:szCs w:val="28"/>
        </w:rPr>
        <w:t xml:space="preserve"> знаки, обозначающие длительность звука и т. д.).</w:t>
      </w:r>
      <w:r>
        <w:rPr>
          <w:sz w:val="28"/>
          <w:szCs w:val="28"/>
        </w:rPr>
        <w:br/>
        <w:t xml:space="preserve">– Были разработаны знаки для обозначения отдельных музыкальных «мер» как в рамках фраз, так и для всего произведения, с того момента, как нотация приобрела описательный характер (простые диастолы были введены </w:t>
      </w:r>
      <w:proofErr w:type="spellStart"/>
      <w:r>
        <w:rPr>
          <w:sz w:val="28"/>
          <w:szCs w:val="28"/>
        </w:rPr>
        <w:t>Хрисанфом</w:t>
      </w:r>
      <w:proofErr w:type="spellEnd"/>
      <w:r>
        <w:rPr>
          <w:sz w:val="28"/>
          <w:szCs w:val="28"/>
        </w:rPr>
        <w:t>). В результате сегодня используются такие обозначения, которые помогают легко выделять каждую следующую часть, позволяя исполнителю быстро и уверенно выбирать наиболее выразительные, качественные и ритмичные варианты исполнения.</w:t>
      </w:r>
      <w:r>
        <w:rPr>
          <w:sz w:val="28"/>
          <w:szCs w:val="28"/>
        </w:rPr>
        <w:br/>
        <w:t>– Уточнены интервалы и движение звуков, подход к которым изначально был не самым точным, главным образом с теоретической точки зрения (интервалы звукорядов, шкала и особенности второго гласа).</w:t>
      </w:r>
    </w:p>
    <w:p w:rsidR="00AB2D7A" w:rsidRDefault="00000000">
      <w:pPr>
        <w:pStyle w:val="Textbody"/>
        <w:rPr>
          <w:sz w:val="28"/>
          <w:szCs w:val="28"/>
        </w:rPr>
      </w:pPr>
      <w:r>
        <w:rPr>
          <w:sz w:val="28"/>
          <w:szCs w:val="28"/>
        </w:rPr>
        <w:t>Возможности, которые даёт современная нотная запись для точного исполнения, с самого начала не были однозначными. Поэтому правильное использование существующих материалов и введение новых знаков преследуют одну цель: помочь исполнителю как можно легче передать в пении выбранный им вариант произношения и интонации, если требуется верное исполнение написанного текста.</w:t>
      </w:r>
    </w:p>
    <w:p w:rsidR="00AB2D7A" w:rsidRDefault="00000000">
      <w:pPr>
        <w:pStyle w:val="Textbody"/>
        <w:rPr>
          <w:sz w:val="28"/>
          <w:szCs w:val="28"/>
        </w:rPr>
      </w:pPr>
      <w:r>
        <w:rPr>
          <w:sz w:val="28"/>
          <w:szCs w:val="28"/>
        </w:rPr>
        <w:t xml:space="preserve">Выбор и правильное использование письменных материалов зависят от самого исполнителя, и эта свобода выбора даёт ему множество вариантов. Краткая, аналитическая, более аналитическая, максимально подробная или даже потенциально сокращённая запись мелодии — всё это стало возможным благодаря наставлениям Трёх Учителей, которые говорили о непрерывности музыкальной нотации, а также благодаря разработке и принятию новых знаков (например, знаков деления одного времени — горгон, </w:t>
      </w:r>
      <w:proofErr w:type="spellStart"/>
      <w:r>
        <w:rPr>
          <w:sz w:val="28"/>
          <w:szCs w:val="28"/>
        </w:rPr>
        <w:t>дигоргон</w:t>
      </w:r>
      <w:proofErr w:type="spellEnd"/>
      <w:r>
        <w:rPr>
          <w:sz w:val="28"/>
          <w:szCs w:val="28"/>
        </w:rPr>
        <w:t xml:space="preserve">, </w:t>
      </w:r>
      <w:proofErr w:type="spellStart"/>
      <w:r>
        <w:rPr>
          <w:sz w:val="28"/>
          <w:szCs w:val="28"/>
        </w:rPr>
        <w:t>тригоргон</w:t>
      </w:r>
      <w:proofErr w:type="spellEnd"/>
      <w:r>
        <w:rPr>
          <w:sz w:val="28"/>
          <w:szCs w:val="28"/>
        </w:rPr>
        <w:t xml:space="preserve"> и т. д.), позволяющих более точно передавать фонетические особенности при исполнении текста.</w:t>
      </w:r>
    </w:p>
    <w:p w:rsidR="00AB2D7A" w:rsidRDefault="00000000">
      <w:pPr>
        <w:pStyle w:val="Textbody"/>
        <w:rPr>
          <w:sz w:val="28"/>
          <w:szCs w:val="28"/>
        </w:rPr>
      </w:pPr>
      <w:r>
        <w:rPr>
          <w:sz w:val="28"/>
          <w:szCs w:val="28"/>
        </w:rPr>
        <w:t>Выбор способа записи мелодии всегда остаётся за исполнителем или преподавателем: музыкальный текст часто предлагается в зависимости от того, какой вариант больше соответствует его собственному подходу к устной традиции. Такой текст служит не самоцелью, а лишь средством, и может быть как кратким, так и более развёрнутым — от простого анализа до самого сложного, декларативного. При этом он может оставаться лаконичным в обозначениях, но всё же охватывать всю устную традицию, раскрывая её непрерывность и многообразие.</w:t>
      </w:r>
    </w:p>
    <w:p w:rsidR="00AB2D7A" w:rsidRDefault="00000000">
      <w:pPr>
        <w:pStyle w:val="Textbody"/>
        <w:rPr>
          <w:sz w:val="28"/>
          <w:szCs w:val="28"/>
        </w:rPr>
      </w:pPr>
      <w:r>
        <w:rPr>
          <w:sz w:val="28"/>
          <w:szCs w:val="28"/>
        </w:rPr>
        <w:t xml:space="preserve">Однако для </w:t>
      </w:r>
      <w:proofErr w:type="gramStart"/>
      <w:r>
        <w:rPr>
          <w:sz w:val="28"/>
          <w:szCs w:val="28"/>
        </w:rPr>
        <w:t>того</w:t>
      </w:r>
      <w:proofErr w:type="gramEnd"/>
      <w:r>
        <w:rPr>
          <w:sz w:val="28"/>
          <w:szCs w:val="28"/>
        </w:rPr>
        <w:t xml:space="preserve"> чтобы всё это могло проявиться, сосуществовать и быть по-настоящему понято, требуется знание и увлечённость со стороны тех, кто берётся за эту задачу — прежде всего ради общего блага.</w:t>
      </w:r>
    </w:p>
    <w:p w:rsidR="00AB2D7A" w:rsidRDefault="00000000">
      <w:pPr>
        <w:pStyle w:val="Textbody"/>
        <w:rPr>
          <w:sz w:val="28"/>
          <w:szCs w:val="28"/>
        </w:rPr>
      </w:pPr>
      <w:r>
        <w:rPr>
          <w:sz w:val="28"/>
          <w:szCs w:val="28"/>
        </w:rPr>
        <w:lastRenderedPageBreak/>
        <w:t xml:space="preserve">Поэтому и Хрисанф в своём «Теоретике» уделяет особое внимание тем, кто поёт как на опыте, так и на основе искусства. Тот, кто поёт по опыту, благодаря многочисленным упражнениям и тренировкам приобретает лёгкость и мастерство, в результате чего не только сам уверенно исполняет песнопения, но и не вызывает у слушателей осуждения, даже если они являются профессиональными музыкантами. Певец, владеющий искусством, хранит в своей памяти всё, чему его учили, до тех пор, пока это не станет естественной частью его восприятия. Такой исполнитель, если у него есть природная склонность </w:t>
      </w:r>
      <w:proofErr w:type="gramStart"/>
      <w:r>
        <w:rPr>
          <w:sz w:val="28"/>
          <w:szCs w:val="28"/>
        </w:rPr>
        <w:t>к музыке</w:t>
      </w:r>
      <w:proofErr w:type="gramEnd"/>
      <w:r>
        <w:rPr>
          <w:sz w:val="28"/>
          <w:szCs w:val="28"/>
        </w:rPr>
        <w:t xml:space="preserve"> и он прилагает к этому много упражнений и старания, поёт искусно.</w:t>
      </w:r>
    </w:p>
    <w:p w:rsidR="00AB2D7A" w:rsidRDefault="00000000">
      <w:pPr>
        <w:pStyle w:val="Textbody"/>
        <w:rPr>
          <w:sz w:val="28"/>
          <w:szCs w:val="28"/>
        </w:rPr>
      </w:pPr>
      <w:r>
        <w:rPr>
          <w:sz w:val="28"/>
          <w:szCs w:val="28"/>
        </w:rPr>
        <w:t xml:space="preserve">Поскольку большая часть музыкальных произведений </w:t>
      </w:r>
      <w:proofErr w:type="spellStart"/>
      <w:r>
        <w:rPr>
          <w:sz w:val="28"/>
          <w:szCs w:val="28"/>
        </w:rPr>
        <w:t>псалтики</w:t>
      </w:r>
      <w:proofErr w:type="spellEnd"/>
      <w:r>
        <w:rPr>
          <w:sz w:val="28"/>
          <w:szCs w:val="28"/>
        </w:rPr>
        <w:t xml:space="preserve"> требует именно такого уровня, рекомендации и советы Хрисанфа, а также двух других Учителей, направлены в первую очередь к тем, кто умело сочиняет и исполняет песнопения, </w:t>
      </w:r>
      <w:proofErr w:type="spellStart"/>
      <w:r>
        <w:rPr>
          <w:sz w:val="28"/>
          <w:szCs w:val="28"/>
        </w:rPr>
        <w:t>стихирные</w:t>
      </w:r>
      <w:proofErr w:type="spellEnd"/>
      <w:r>
        <w:rPr>
          <w:sz w:val="28"/>
          <w:szCs w:val="28"/>
        </w:rPr>
        <w:t xml:space="preserve"> и </w:t>
      </w:r>
      <w:proofErr w:type="spellStart"/>
      <w:r>
        <w:rPr>
          <w:sz w:val="28"/>
          <w:szCs w:val="28"/>
        </w:rPr>
        <w:t>пападические</w:t>
      </w:r>
      <w:proofErr w:type="spellEnd"/>
      <w:r>
        <w:rPr>
          <w:sz w:val="28"/>
          <w:szCs w:val="28"/>
        </w:rPr>
        <w:t xml:space="preserve"> напевы (короткие, длинные и медленные). Эти советы предназначены для опытных исполнителей, которые должны обладать достаточными знаниями и навыками как для сочинения, так и для исполнения как современных, так и старинных произведений. По словам Хрисанфа, большую помощь в этом им оказывает частое чтение и изучение старинных традиций, чтобы они могли сопоставлять их с современными сочинениями.</w:t>
      </w:r>
    </w:p>
    <w:p w:rsidR="00AB2D7A" w:rsidRDefault="00000000">
      <w:pPr>
        <w:pStyle w:val="Textbody"/>
        <w:rPr>
          <w:sz w:val="28"/>
          <w:szCs w:val="28"/>
        </w:rPr>
      </w:pPr>
      <w:r>
        <w:rPr>
          <w:sz w:val="28"/>
          <w:szCs w:val="28"/>
        </w:rPr>
        <w:t>Опытный мастер, освоивший различные мелодические формы и способы их применения в разных гласах, может легко использовать их многократно, не впадая в повторения. Такой исполнитель способен творчески применять свои собственные музыкальные находки, так что в его пении можно различить как оригинальный характер композиции, так и элементы подражания. В заключение, мастер-певец владеет всем тем, о чём говорит Хрисанф в своей теории (§ 409–431) — о повторении, подражании смыслу, изменении и передаче музыкальных произведений.</w:t>
      </w:r>
    </w:p>
    <w:p w:rsidR="00AB2D7A" w:rsidRDefault="00000000">
      <w:pPr>
        <w:pStyle w:val="Textbody"/>
        <w:rPr>
          <w:sz w:val="28"/>
          <w:szCs w:val="28"/>
        </w:rPr>
      </w:pPr>
      <w:r>
        <w:rPr>
          <w:sz w:val="28"/>
          <w:szCs w:val="28"/>
        </w:rPr>
        <w:t>Однако те мелодисты и певцы, которые обладают музыкальной наукой, владеют всем тем, что знают музыканты-ремесленники, и, кроме того, знают причины и следствия в музыке. Используя три средства — мелодию, ритм и слово, — они способны достигать любой цели.</w:t>
      </w:r>
    </w:p>
    <w:p w:rsidR="00AB2D7A" w:rsidRDefault="00000000">
      <w:pPr>
        <w:pStyle w:val="Textbody"/>
        <w:rPr>
          <w:sz w:val="28"/>
          <w:szCs w:val="28"/>
        </w:rPr>
      </w:pPr>
      <w:r>
        <w:rPr>
          <w:sz w:val="28"/>
          <w:szCs w:val="28"/>
        </w:rPr>
        <w:t xml:space="preserve">Таким образом, из всего вышесказанного становится понятно то, о чём говорится в предисловии к стихотворению Патриаршей комиссии 1881–1883 годов: причины упадка нашей музыки были в основном три. Во-первых, в те годы (до 1881 года) на нас сильно воздействовал дух прогресса и новаторства [...]; во-вторых, произошло ослепительное и, к сожалению, глубокое и повсеместное господство европейской музыки, которое проникло и в нашу повседневную жизнь; в-третьих, небрежность или неспособность точно исполнять священные произведения. К этим трём причинам следует добавить и давнюю тенденцию многих учителей музыки, </w:t>
      </w:r>
      <w:r>
        <w:rPr>
          <w:sz w:val="28"/>
          <w:szCs w:val="28"/>
        </w:rPr>
        <w:lastRenderedPageBreak/>
        <w:t xml:space="preserve">которые, не довольствуясь древними и классическими формами нашей традиции, по своему усмотрению обогатили и разнообразили </w:t>
      </w:r>
      <w:proofErr w:type="spellStart"/>
      <w:r>
        <w:rPr>
          <w:sz w:val="28"/>
          <w:szCs w:val="28"/>
        </w:rPr>
        <w:t>асматологион</w:t>
      </w:r>
      <w:proofErr w:type="spellEnd"/>
      <w:r>
        <w:rPr>
          <w:sz w:val="28"/>
          <w:szCs w:val="28"/>
        </w:rPr>
        <w:t xml:space="preserve"> множеством новых элементов, что в итоге лишило наш священный инструмент той простоты и непосредственности, в которых заключаются его величие и красота.</w:t>
      </w:r>
    </w:p>
    <w:p w:rsidR="00AB2D7A" w:rsidRDefault="00000000">
      <w:pPr>
        <w:pStyle w:val="Textbody"/>
        <w:rPr>
          <w:sz w:val="28"/>
          <w:szCs w:val="28"/>
        </w:rPr>
      </w:pPr>
      <w:r>
        <w:rPr>
          <w:sz w:val="28"/>
          <w:szCs w:val="28"/>
        </w:rPr>
        <w:t xml:space="preserve">Упрощение письма позволило специалистам в той или иной степени использовать все необходимые пояснительные средства, чтобы лучше понять музыкальный текст и максимально легко воспроизвести его в устной речи </w:t>
      </w:r>
      <w:proofErr w:type="spellStart"/>
      <w:r>
        <w:rPr>
          <w:sz w:val="28"/>
          <w:szCs w:val="28"/>
        </w:rPr>
        <w:t>псалтиста</w:t>
      </w:r>
      <w:proofErr w:type="spellEnd"/>
      <w:r>
        <w:rPr>
          <w:sz w:val="28"/>
          <w:szCs w:val="28"/>
        </w:rPr>
        <w:t xml:space="preserve">. Использование этих средств может различаться от исполнителя к исполнителю или от учителя к учителю, и это совершенно естественно. Те, кто могут запомнить фразы и строки композиции наизусть, не нуждаются ни в старой, ни в новой системе обозначений, будь то краткой или развёрнутой. Те, кто знают и поют самостоятельно, без помощников, не нуждаются в записи </w:t>
      </w:r>
      <w:proofErr w:type="spellStart"/>
      <w:r>
        <w:rPr>
          <w:sz w:val="28"/>
          <w:szCs w:val="28"/>
        </w:rPr>
        <w:t>исократов</w:t>
      </w:r>
      <w:proofErr w:type="spellEnd"/>
      <w:r>
        <w:rPr>
          <w:sz w:val="28"/>
          <w:szCs w:val="28"/>
        </w:rPr>
        <w:t xml:space="preserve"> в музыкальных текстах, так как они не столь необходимы, как в хоре, где за </w:t>
      </w:r>
      <w:proofErr w:type="spellStart"/>
      <w:r>
        <w:rPr>
          <w:sz w:val="28"/>
          <w:szCs w:val="28"/>
        </w:rPr>
        <w:t>исократию</w:t>
      </w:r>
      <w:proofErr w:type="spellEnd"/>
      <w:r>
        <w:rPr>
          <w:sz w:val="28"/>
          <w:szCs w:val="28"/>
        </w:rPr>
        <w:t xml:space="preserve"> отвечает отдельный исполнитель. Наконец, те, кто усвоили и знают ритмические изменения, содержащиеся в музыкальных произведениях, — а это, безусловно, относится к первой категории, — поскольку они поют из глубины памяти, не нуждаются в музыкальном тексте и ритмических обозначениях.</w:t>
      </w:r>
    </w:p>
    <w:p w:rsidR="00AB2D7A" w:rsidRDefault="00000000">
      <w:pPr>
        <w:pStyle w:val="Textbody"/>
        <w:rPr>
          <w:sz w:val="28"/>
          <w:szCs w:val="28"/>
        </w:rPr>
      </w:pPr>
      <w:r>
        <w:rPr>
          <w:sz w:val="28"/>
          <w:szCs w:val="28"/>
        </w:rPr>
        <w:t xml:space="preserve">Такое пение от души — как мы уже говорили в начале — является идеалом </w:t>
      </w:r>
      <w:proofErr w:type="spellStart"/>
      <w:r>
        <w:rPr>
          <w:sz w:val="28"/>
          <w:szCs w:val="28"/>
        </w:rPr>
        <w:t>псалмопения</w:t>
      </w:r>
      <w:proofErr w:type="spellEnd"/>
      <w:r>
        <w:rPr>
          <w:sz w:val="28"/>
          <w:szCs w:val="28"/>
        </w:rPr>
        <w:t xml:space="preserve">. Тот, кто этого достигает, поёт, как и древние, держа в памяти краткое изложение строк, положений и фраз, а не разложенный на части музыкальный текст. Вместе с тем возможность записи и её преемственность дала и даёт нам право, когда это необходимо и важно для обучения, обогащать нотацию напоминаниями и знаками (в основном из уже существующих), которые помогают лучше использовать классические краткие музыкальные тексты. Это также позволило и позволяет обосновать и выявить любую устную традицию через величие лаконичности и простоты композиции. Когда мы достигнем момента, когда сможем гармонично объединить этот потенциал музыкальной записи, у нас появится возможность не только подчеркнуть, но и направить хоры-исполнители (идеальная форма </w:t>
      </w:r>
      <w:proofErr w:type="spellStart"/>
      <w:r>
        <w:rPr>
          <w:sz w:val="28"/>
          <w:szCs w:val="28"/>
        </w:rPr>
        <w:t>псалмопения</w:t>
      </w:r>
      <w:proofErr w:type="spellEnd"/>
      <w:r>
        <w:rPr>
          <w:sz w:val="28"/>
          <w:szCs w:val="28"/>
        </w:rPr>
        <w:t>), чтобы они могли следовать выбранному способу интерпретации знаков, фраз, положений и в целом всего музыкального произведения.</w:t>
      </w:r>
    </w:p>
    <w:p w:rsidR="00AB2D7A" w:rsidRDefault="00000000">
      <w:pPr>
        <w:pStyle w:val="Textbody"/>
        <w:rPr>
          <w:sz w:val="28"/>
          <w:szCs w:val="28"/>
        </w:rPr>
      </w:pPr>
      <w:r>
        <w:rPr>
          <w:sz w:val="28"/>
          <w:szCs w:val="28"/>
        </w:rPr>
        <w:t xml:space="preserve">Письменная традиция, когда она используется правильно, становится средством, дорогой и напоминанием, всегда с одной целью — возвращением к устной традиции, из которой она и черпает свою силу. Целью здесь не может быть какая-либо неконтролируемая, пусть даже «именная», устная передача. </w:t>
      </w:r>
      <w:proofErr w:type="spellStart"/>
      <w:r>
        <w:rPr>
          <w:sz w:val="28"/>
          <w:szCs w:val="28"/>
        </w:rPr>
        <w:t>Псалмопение</w:t>
      </w:r>
      <w:proofErr w:type="spellEnd"/>
      <w:r>
        <w:rPr>
          <w:sz w:val="28"/>
          <w:szCs w:val="28"/>
        </w:rPr>
        <w:t xml:space="preserve"> развивается и обновляется не через произвольные изменения со стороны каждого исполнителя, без возвращения к своим истокам. Убедительное документирование любого музыкального предложения — это неотъемлемая часть науки о </w:t>
      </w:r>
      <w:proofErr w:type="spellStart"/>
      <w:r>
        <w:rPr>
          <w:sz w:val="28"/>
          <w:szCs w:val="28"/>
        </w:rPr>
        <w:t>псалтической</w:t>
      </w:r>
      <w:proofErr w:type="spellEnd"/>
      <w:r>
        <w:rPr>
          <w:sz w:val="28"/>
          <w:szCs w:val="28"/>
        </w:rPr>
        <w:t xml:space="preserve"> музыке, которая не разрушает и не смешивает основные характеристики </w:t>
      </w:r>
      <w:r>
        <w:rPr>
          <w:sz w:val="28"/>
          <w:szCs w:val="28"/>
        </w:rPr>
        <w:lastRenderedPageBreak/>
        <w:t xml:space="preserve">родственных искусств и техник, и не превращает </w:t>
      </w:r>
      <w:proofErr w:type="spellStart"/>
      <w:r>
        <w:rPr>
          <w:sz w:val="28"/>
          <w:szCs w:val="28"/>
        </w:rPr>
        <w:t>псалтику</w:t>
      </w:r>
      <w:proofErr w:type="spellEnd"/>
      <w:r>
        <w:rPr>
          <w:sz w:val="28"/>
          <w:szCs w:val="28"/>
        </w:rPr>
        <w:t xml:space="preserve"> в народную музыку или музыку внешнюю, а также не смягчает и не изменяет её как в устной, так и в письменной передаче.</w:t>
      </w:r>
    </w:p>
    <w:p w:rsidR="00AB2D7A" w:rsidRDefault="00000000">
      <w:pPr>
        <w:pStyle w:val="Textbody"/>
        <w:rPr>
          <w:sz w:val="28"/>
          <w:szCs w:val="28"/>
        </w:rPr>
      </w:pPr>
      <w:r>
        <w:rPr>
          <w:sz w:val="28"/>
          <w:szCs w:val="28"/>
        </w:rPr>
        <w:t>На практическом уровне более глубокое понимание взаимной, динамической связи между устностью и знаковой записью позволяет лучше подойти к вопросам музыкальной грамотности. Фиксация устного исполнения псалма — будь то в краткой или в более подробной форме — открывает новые горизонты для исследования и понимания музыкальных знаков: как в вопросах её общего развития, так и в установлении границ её надлежащего музыкального выражения, которые проистекают из самой её природы и свободы. Всё это подчёркивает её значимость как Искусства и Науки.</w:t>
      </w:r>
    </w:p>
    <w:p w:rsidR="00AB2D7A" w:rsidRDefault="00AB2D7A">
      <w:pPr>
        <w:pStyle w:val="Textbody"/>
        <w:rPr>
          <w:sz w:val="28"/>
          <w:szCs w:val="28"/>
        </w:rPr>
      </w:pPr>
    </w:p>
    <w:p w:rsidR="00AB2D7A" w:rsidRDefault="00AB2D7A">
      <w:pPr>
        <w:pStyle w:val="Textbody"/>
        <w:rPr>
          <w:sz w:val="28"/>
          <w:szCs w:val="28"/>
        </w:rPr>
      </w:pPr>
    </w:p>
    <w:p w:rsidR="00AB2D7A" w:rsidRDefault="00AB2D7A">
      <w:pPr>
        <w:pStyle w:val="Textbody"/>
        <w:pageBreakBefore/>
        <w:rPr>
          <w:sz w:val="28"/>
          <w:szCs w:val="28"/>
        </w:rPr>
      </w:pPr>
    </w:p>
    <w:p w:rsidR="00AB2D7A" w:rsidRDefault="00000000">
      <w:pPr>
        <w:pStyle w:val="Textbody"/>
        <w:rPr>
          <w:b/>
          <w:bCs/>
          <w:sz w:val="28"/>
          <w:szCs w:val="28"/>
        </w:rPr>
      </w:pPr>
      <w:r>
        <w:rPr>
          <w:b/>
          <w:bCs/>
          <w:sz w:val="28"/>
          <w:szCs w:val="28"/>
        </w:rPr>
        <w:t>ГЛАВА А</w:t>
      </w:r>
    </w:p>
    <w:p w:rsidR="00AB2D7A" w:rsidRDefault="00000000">
      <w:pPr>
        <w:pStyle w:val="Textbody"/>
        <w:rPr>
          <w:b/>
          <w:bCs/>
          <w:sz w:val="28"/>
          <w:szCs w:val="28"/>
        </w:rPr>
      </w:pPr>
      <w:r>
        <w:rPr>
          <w:b/>
          <w:bCs/>
          <w:sz w:val="28"/>
          <w:szCs w:val="28"/>
        </w:rPr>
        <w:t>О музыке</w:t>
      </w:r>
    </w:p>
    <w:p w:rsidR="00AB2D7A" w:rsidRDefault="00000000">
      <w:pPr>
        <w:pStyle w:val="Textbody"/>
        <w:rPr>
          <w:b/>
          <w:bCs/>
          <w:sz w:val="28"/>
          <w:szCs w:val="28"/>
        </w:rPr>
      </w:pPr>
      <w:r>
        <w:rPr>
          <w:b/>
          <w:bCs/>
          <w:sz w:val="28"/>
          <w:szCs w:val="28"/>
        </w:rPr>
        <w:t>1.1 Византийская музыка и ее нотация</w:t>
      </w:r>
    </w:p>
    <w:p w:rsidR="00AB2D7A" w:rsidRDefault="00000000">
      <w:pPr>
        <w:pStyle w:val="Textbody"/>
        <w:rPr>
          <w:sz w:val="28"/>
          <w:szCs w:val="28"/>
        </w:rPr>
      </w:pPr>
      <w:r>
        <w:rPr>
          <w:sz w:val="28"/>
          <w:szCs w:val="28"/>
        </w:rPr>
        <w:t>Древние называли музыку «искусством мелодии и сопровождающих мелодию явлений»! Мелодия подразделяется на:</w:t>
      </w:r>
    </w:p>
    <w:p w:rsidR="00AB2D7A" w:rsidRDefault="00000000">
      <w:pPr>
        <w:pStyle w:val="Textbody"/>
        <w:rPr>
          <w:sz w:val="28"/>
          <w:szCs w:val="28"/>
        </w:rPr>
      </w:pPr>
      <w:r>
        <w:rPr>
          <w:sz w:val="28"/>
          <w:szCs w:val="28"/>
        </w:rPr>
        <w:t>(а) вокальное (если исполняется голосом) и</w:t>
      </w:r>
    </w:p>
    <w:p w:rsidR="00AB2D7A" w:rsidRDefault="00000000">
      <w:pPr>
        <w:pStyle w:val="Textbody"/>
        <w:rPr>
          <w:sz w:val="28"/>
          <w:szCs w:val="28"/>
        </w:rPr>
      </w:pPr>
      <w:r>
        <w:rPr>
          <w:sz w:val="28"/>
          <w:szCs w:val="28"/>
        </w:rPr>
        <w:t>(б) инструментальное (если исполняется на музыкальных инструментах).</w:t>
      </w:r>
    </w:p>
    <w:p w:rsidR="00AB2D7A" w:rsidRDefault="00000000">
      <w:pPr>
        <w:pStyle w:val="Textbody"/>
        <w:rPr>
          <w:sz w:val="28"/>
          <w:szCs w:val="28"/>
        </w:rPr>
      </w:pPr>
      <w:r>
        <w:rPr>
          <w:sz w:val="28"/>
          <w:szCs w:val="28"/>
        </w:rPr>
        <w:t>Вокальное мелодическое искусство в сочетании со словом (поэтическим текстом) дает песню, которая подразделяется на:</w:t>
      </w:r>
    </w:p>
    <w:p w:rsidR="00AB2D7A" w:rsidRDefault="00000000">
      <w:pPr>
        <w:pStyle w:val="Textbody"/>
        <w:rPr>
          <w:sz w:val="28"/>
          <w:szCs w:val="28"/>
        </w:rPr>
      </w:pPr>
      <w:r>
        <w:rPr>
          <w:sz w:val="28"/>
          <w:szCs w:val="28"/>
        </w:rPr>
        <w:t>(а) религиозную песню (псалмы, гимны и тропари) и</w:t>
      </w:r>
    </w:p>
    <w:p w:rsidR="00AB2D7A" w:rsidRDefault="00000000">
      <w:pPr>
        <w:pStyle w:val="Textbody"/>
        <w:rPr>
          <w:sz w:val="28"/>
          <w:szCs w:val="28"/>
        </w:rPr>
      </w:pPr>
      <w:r>
        <w:rPr>
          <w:sz w:val="28"/>
          <w:szCs w:val="28"/>
        </w:rPr>
        <w:t>(б) светскую или народную (народную) песню.</w:t>
      </w:r>
    </w:p>
    <w:p w:rsidR="00AB2D7A" w:rsidRDefault="00000000">
      <w:pPr>
        <w:pStyle w:val="Textbody"/>
        <w:rPr>
          <w:sz w:val="28"/>
          <w:szCs w:val="28"/>
        </w:rPr>
      </w:pPr>
      <w:r>
        <w:rPr>
          <w:sz w:val="28"/>
          <w:szCs w:val="28"/>
        </w:rPr>
        <w:t>Под термином византийская (или, точнее, церковная) музыка мы понимаем традиционное музыкальное искусство — особую и завершённую систему передачи и изучения мелодии в соответствии с гласами, звукорядами и модуляциями. Музыка эта получила название "византийская", потому что начала развиваться во времена Византийской империи, после утверждения христианства. Византийская музыка имеет собственную систему нотации (</w:t>
      </w:r>
      <w:proofErr w:type="spellStart"/>
      <w:r>
        <w:rPr>
          <w:sz w:val="28"/>
          <w:szCs w:val="28"/>
        </w:rPr>
        <w:t>σημειογρ</w:t>
      </w:r>
      <w:proofErr w:type="spellEnd"/>
      <w:r>
        <w:rPr>
          <w:sz w:val="28"/>
          <w:szCs w:val="28"/>
        </w:rPr>
        <w:t>αφία-παρασημαντική), которая прошла несколько этапов развития, вплоть до современной аналитической записи.</w:t>
      </w:r>
    </w:p>
    <w:p w:rsidR="00AB2D7A" w:rsidRDefault="00000000">
      <w:pPr>
        <w:pStyle w:val="Textbody"/>
        <w:rPr>
          <w:b/>
          <w:bCs/>
          <w:sz w:val="28"/>
          <w:szCs w:val="28"/>
        </w:rPr>
      </w:pPr>
      <w:r>
        <w:rPr>
          <w:b/>
          <w:bCs/>
          <w:sz w:val="28"/>
          <w:szCs w:val="28"/>
        </w:rPr>
        <w:t>1.1. Составляющие мелодии</w:t>
      </w:r>
    </w:p>
    <w:p w:rsidR="00AB2D7A" w:rsidRDefault="00000000">
      <w:pPr>
        <w:pStyle w:val="Textbody"/>
        <w:rPr>
          <w:sz w:val="28"/>
          <w:szCs w:val="28"/>
        </w:rPr>
      </w:pPr>
      <w:r>
        <w:rPr>
          <w:sz w:val="28"/>
          <w:szCs w:val="28"/>
        </w:rPr>
        <w:t xml:space="preserve">Основными составляющими мелодии являются: звуки, различные звуки (голоса), используемые в музыке, времена, определения длительности звуков и выражение, или качество передачи </w:t>
      </w:r>
      <w:r>
        <w:rPr>
          <w:color w:val="FF4000"/>
          <w:sz w:val="28"/>
          <w:szCs w:val="28"/>
        </w:rPr>
        <w:t>характеров</w:t>
      </w:r>
      <w:r>
        <w:rPr>
          <w:sz w:val="28"/>
          <w:szCs w:val="28"/>
        </w:rPr>
        <w:t xml:space="preserve"> и мелодических позиций.</w:t>
      </w:r>
    </w:p>
    <w:p w:rsidR="00AB2D7A" w:rsidRDefault="00000000">
      <w:pPr>
        <w:pStyle w:val="Textbody"/>
        <w:rPr>
          <w:b/>
          <w:bCs/>
          <w:sz w:val="28"/>
          <w:szCs w:val="28"/>
        </w:rPr>
      </w:pPr>
      <w:r>
        <w:rPr>
          <w:b/>
          <w:bCs/>
          <w:sz w:val="28"/>
          <w:szCs w:val="28"/>
        </w:rPr>
        <w:t>1.2. Музыкальные звуки</w:t>
      </w:r>
    </w:p>
    <w:p w:rsidR="00AB2D7A" w:rsidRDefault="00000000">
      <w:pPr>
        <w:pStyle w:val="Textbody"/>
        <w:rPr>
          <w:sz w:val="28"/>
          <w:szCs w:val="28"/>
        </w:rPr>
      </w:pPr>
      <w:r>
        <w:rPr>
          <w:sz w:val="28"/>
          <w:szCs w:val="28"/>
        </w:rPr>
        <w:t>Различным натяжением (натяжением) голосовых связок или струн музыкальных инструментов производятся многочисленные и разнообразные звуки, различающиеся по высоте и качеству (звучанию). В византийской музыке для создания мелодии используется семь звуков:</w:t>
      </w:r>
    </w:p>
    <w:p w:rsidR="00AB2D7A" w:rsidRPr="007617D6" w:rsidRDefault="00000000">
      <w:pPr>
        <w:pStyle w:val="Textbody"/>
        <w:jc w:val="center"/>
        <w:rPr>
          <w:b/>
          <w:bCs/>
          <w:sz w:val="28"/>
          <w:szCs w:val="28"/>
        </w:rPr>
      </w:pPr>
      <w:r>
        <w:rPr>
          <w:b/>
          <w:bCs/>
          <w:sz w:val="28"/>
          <w:szCs w:val="28"/>
          <w:lang w:val="el-GR"/>
        </w:rPr>
        <w:t>Πα</w:t>
      </w:r>
      <w:r w:rsidRPr="007617D6">
        <w:rPr>
          <w:b/>
          <w:bCs/>
          <w:sz w:val="28"/>
          <w:szCs w:val="28"/>
        </w:rPr>
        <w:t xml:space="preserve"> / </w:t>
      </w:r>
      <w:r>
        <w:rPr>
          <w:b/>
          <w:bCs/>
          <w:sz w:val="28"/>
          <w:szCs w:val="28"/>
          <w:lang w:val="el-GR"/>
        </w:rPr>
        <w:t>Βου</w:t>
      </w:r>
      <w:r w:rsidRPr="007617D6">
        <w:rPr>
          <w:b/>
          <w:bCs/>
          <w:sz w:val="28"/>
          <w:szCs w:val="28"/>
        </w:rPr>
        <w:t xml:space="preserve"> / </w:t>
      </w:r>
      <w:r>
        <w:rPr>
          <w:b/>
          <w:bCs/>
          <w:sz w:val="28"/>
          <w:szCs w:val="28"/>
          <w:lang w:val="el-GR"/>
        </w:rPr>
        <w:t>Γα</w:t>
      </w:r>
      <w:r w:rsidRPr="007617D6">
        <w:rPr>
          <w:b/>
          <w:bCs/>
          <w:sz w:val="28"/>
          <w:szCs w:val="28"/>
        </w:rPr>
        <w:t xml:space="preserve"> / </w:t>
      </w:r>
      <w:r>
        <w:rPr>
          <w:b/>
          <w:bCs/>
          <w:sz w:val="28"/>
          <w:szCs w:val="28"/>
          <w:lang w:val="el-GR"/>
        </w:rPr>
        <w:t>Δι</w:t>
      </w:r>
      <w:r w:rsidRPr="007617D6">
        <w:rPr>
          <w:b/>
          <w:bCs/>
          <w:sz w:val="28"/>
          <w:szCs w:val="28"/>
        </w:rPr>
        <w:t xml:space="preserve"> / </w:t>
      </w:r>
      <w:r>
        <w:rPr>
          <w:b/>
          <w:bCs/>
          <w:sz w:val="28"/>
          <w:szCs w:val="28"/>
          <w:lang w:val="el-GR"/>
        </w:rPr>
        <w:t>Κε</w:t>
      </w:r>
      <w:r w:rsidRPr="007617D6">
        <w:rPr>
          <w:b/>
          <w:bCs/>
          <w:sz w:val="28"/>
          <w:szCs w:val="28"/>
        </w:rPr>
        <w:t xml:space="preserve"> / </w:t>
      </w:r>
      <w:r>
        <w:rPr>
          <w:b/>
          <w:bCs/>
          <w:sz w:val="28"/>
          <w:szCs w:val="28"/>
          <w:lang w:val="el-GR"/>
        </w:rPr>
        <w:t>Ζω</w:t>
      </w:r>
      <w:r w:rsidRPr="007617D6">
        <w:rPr>
          <w:b/>
          <w:bCs/>
          <w:sz w:val="28"/>
          <w:szCs w:val="28"/>
        </w:rPr>
        <w:t xml:space="preserve"> / </w:t>
      </w:r>
      <w:r>
        <w:rPr>
          <w:b/>
          <w:bCs/>
          <w:sz w:val="28"/>
          <w:szCs w:val="28"/>
          <w:lang w:val="el-GR"/>
        </w:rPr>
        <w:t>Νη</w:t>
      </w:r>
    </w:p>
    <w:p w:rsidR="00AB2D7A" w:rsidRDefault="00000000">
      <w:pPr>
        <w:pStyle w:val="Textbody"/>
        <w:rPr>
          <w:sz w:val="28"/>
          <w:szCs w:val="28"/>
        </w:rPr>
      </w:pPr>
      <w:r>
        <w:rPr>
          <w:sz w:val="28"/>
          <w:szCs w:val="28"/>
        </w:rPr>
        <w:t xml:space="preserve">которые различаются по остроте: </w:t>
      </w:r>
      <w:r>
        <w:rPr>
          <w:sz w:val="28"/>
          <w:szCs w:val="28"/>
          <w:lang w:val="el-GR"/>
        </w:rPr>
        <w:t>Πα</w:t>
      </w:r>
      <w:r>
        <w:rPr>
          <w:sz w:val="28"/>
          <w:szCs w:val="28"/>
        </w:rPr>
        <w:t xml:space="preserve"> — самый низкий, </w:t>
      </w:r>
      <w:r>
        <w:rPr>
          <w:sz w:val="28"/>
          <w:szCs w:val="28"/>
          <w:lang w:val="el-GR"/>
        </w:rPr>
        <w:t>Βου</w:t>
      </w:r>
      <w:r>
        <w:rPr>
          <w:sz w:val="28"/>
          <w:szCs w:val="28"/>
        </w:rPr>
        <w:t xml:space="preserve"> — второй после </w:t>
      </w:r>
      <w:r>
        <w:rPr>
          <w:sz w:val="28"/>
          <w:szCs w:val="28"/>
          <w:lang w:val="el-GR"/>
        </w:rPr>
        <w:t>Πα</w:t>
      </w:r>
      <w:r>
        <w:rPr>
          <w:sz w:val="28"/>
          <w:szCs w:val="28"/>
        </w:rPr>
        <w:t>, и т. д.</w:t>
      </w:r>
    </w:p>
    <w:p w:rsidR="00AB2D7A" w:rsidRDefault="00000000">
      <w:pPr>
        <w:pStyle w:val="Textbody"/>
        <w:rPr>
          <w:sz w:val="28"/>
          <w:szCs w:val="28"/>
        </w:rPr>
      </w:pPr>
      <w:r>
        <w:rPr>
          <w:sz w:val="28"/>
          <w:szCs w:val="28"/>
        </w:rPr>
        <w:t>Их обозначение буквами греческого алфавита</w:t>
      </w:r>
    </w:p>
    <w:p w:rsidR="00AB2D7A" w:rsidRPr="007617D6" w:rsidRDefault="00000000">
      <w:pPr>
        <w:pStyle w:val="Textbody"/>
        <w:jc w:val="center"/>
        <w:rPr>
          <w:b/>
          <w:bCs/>
          <w:sz w:val="28"/>
          <w:szCs w:val="28"/>
        </w:rPr>
      </w:pPr>
      <w:r>
        <w:rPr>
          <w:b/>
          <w:bCs/>
          <w:sz w:val="28"/>
          <w:szCs w:val="28"/>
          <w:lang w:val="el-GR"/>
        </w:rPr>
        <w:lastRenderedPageBreak/>
        <w:t>Πα</w:t>
      </w:r>
      <w:r w:rsidRPr="007617D6">
        <w:rPr>
          <w:b/>
          <w:bCs/>
          <w:sz w:val="28"/>
          <w:szCs w:val="28"/>
        </w:rPr>
        <w:t xml:space="preserve"> </w:t>
      </w:r>
      <w:r>
        <w:rPr>
          <w:b/>
          <w:bCs/>
          <w:sz w:val="28"/>
          <w:szCs w:val="28"/>
          <w:lang w:val="el-GR"/>
        </w:rPr>
        <w:t>Βου</w:t>
      </w:r>
      <w:r w:rsidRPr="007617D6">
        <w:rPr>
          <w:b/>
          <w:bCs/>
          <w:sz w:val="28"/>
          <w:szCs w:val="28"/>
        </w:rPr>
        <w:t xml:space="preserve"> </w:t>
      </w:r>
      <w:r>
        <w:rPr>
          <w:b/>
          <w:bCs/>
          <w:sz w:val="28"/>
          <w:szCs w:val="28"/>
          <w:lang w:val="el-GR"/>
        </w:rPr>
        <w:t>Γα</w:t>
      </w:r>
      <w:r w:rsidRPr="007617D6">
        <w:rPr>
          <w:b/>
          <w:bCs/>
          <w:sz w:val="28"/>
          <w:szCs w:val="28"/>
        </w:rPr>
        <w:t xml:space="preserve"> </w:t>
      </w:r>
      <w:r>
        <w:rPr>
          <w:b/>
          <w:bCs/>
          <w:sz w:val="28"/>
          <w:szCs w:val="28"/>
          <w:lang w:val="el-GR"/>
        </w:rPr>
        <w:t>Δι</w:t>
      </w:r>
      <w:r w:rsidRPr="007617D6">
        <w:rPr>
          <w:b/>
          <w:bCs/>
          <w:sz w:val="28"/>
          <w:szCs w:val="28"/>
        </w:rPr>
        <w:t xml:space="preserve"> </w:t>
      </w:r>
      <w:r>
        <w:rPr>
          <w:b/>
          <w:bCs/>
          <w:sz w:val="28"/>
          <w:szCs w:val="28"/>
          <w:lang w:val="el-GR"/>
        </w:rPr>
        <w:t>Κε</w:t>
      </w:r>
      <w:r w:rsidRPr="007617D6">
        <w:rPr>
          <w:b/>
          <w:bCs/>
          <w:sz w:val="28"/>
          <w:szCs w:val="28"/>
        </w:rPr>
        <w:t xml:space="preserve"> </w:t>
      </w:r>
      <w:r>
        <w:rPr>
          <w:b/>
          <w:bCs/>
          <w:sz w:val="28"/>
          <w:szCs w:val="28"/>
          <w:lang w:val="el-GR"/>
        </w:rPr>
        <w:t>Ζω</w:t>
      </w:r>
      <w:r w:rsidRPr="007617D6">
        <w:rPr>
          <w:b/>
          <w:bCs/>
          <w:sz w:val="28"/>
          <w:szCs w:val="28"/>
        </w:rPr>
        <w:t xml:space="preserve"> </w:t>
      </w:r>
      <w:r>
        <w:rPr>
          <w:b/>
          <w:bCs/>
          <w:sz w:val="28"/>
          <w:szCs w:val="28"/>
          <w:lang w:val="el-GR"/>
        </w:rPr>
        <w:t>Νη</w:t>
      </w:r>
    </w:p>
    <w:p w:rsidR="00AB2D7A" w:rsidRDefault="00000000">
      <w:pPr>
        <w:pStyle w:val="Textbody"/>
        <w:rPr>
          <w:sz w:val="28"/>
          <w:szCs w:val="28"/>
        </w:rPr>
      </w:pPr>
      <w:r>
        <w:rPr>
          <w:sz w:val="28"/>
          <w:szCs w:val="28"/>
        </w:rPr>
        <w:t xml:space="preserve">означает, что </w:t>
      </w:r>
      <w:r>
        <w:rPr>
          <w:b/>
          <w:bCs/>
          <w:sz w:val="28"/>
          <w:szCs w:val="28"/>
          <w:lang w:val="el-GR"/>
        </w:rPr>
        <w:t>πα</w:t>
      </w:r>
      <w:r>
        <w:rPr>
          <w:sz w:val="28"/>
          <w:szCs w:val="28"/>
        </w:rPr>
        <w:t xml:space="preserve"> является первым, </w:t>
      </w:r>
      <w:r>
        <w:rPr>
          <w:b/>
          <w:bCs/>
          <w:sz w:val="28"/>
          <w:szCs w:val="28"/>
          <w:lang w:val="el-GR"/>
        </w:rPr>
        <w:t>Βου</w:t>
      </w:r>
      <w:r>
        <w:rPr>
          <w:sz w:val="28"/>
          <w:szCs w:val="28"/>
        </w:rPr>
        <w:t xml:space="preserve"> вторым, </w:t>
      </w:r>
      <w:r>
        <w:rPr>
          <w:b/>
          <w:bCs/>
          <w:sz w:val="28"/>
          <w:szCs w:val="28"/>
        </w:rPr>
        <w:t>Га</w:t>
      </w:r>
      <w:r>
        <w:rPr>
          <w:sz w:val="28"/>
          <w:szCs w:val="28"/>
        </w:rPr>
        <w:t xml:space="preserve"> третьим и т. д., в направлении к острому звуку </w:t>
      </w:r>
      <w:proofErr w:type="gramStart"/>
      <w:r>
        <w:rPr>
          <w:sz w:val="28"/>
          <w:szCs w:val="28"/>
        </w:rPr>
        <w:t>от</w:t>
      </w:r>
      <w:proofErr w:type="gramEnd"/>
      <w:r>
        <w:rPr>
          <w:sz w:val="28"/>
          <w:szCs w:val="28"/>
        </w:rPr>
        <w:t xml:space="preserve"> Ни, который принимается за основу:</w:t>
      </w:r>
    </w:p>
    <w:p w:rsidR="00AB2D7A" w:rsidRPr="007617D6" w:rsidRDefault="00000000">
      <w:pPr>
        <w:pStyle w:val="Textbody"/>
        <w:jc w:val="center"/>
        <w:rPr>
          <w:sz w:val="28"/>
          <w:szCs w:val="28"/>
          <w:lang w:val="el-GR"/>
        </w:rPr>
      </w:pPr>
      <w:r>
        <w:rPr>
          <w:sz w:val="28"/>
          <w:szCs w:val="28"/>
          <w:lang w:val="el-GR"/>
        </w:rPr>
        <w:t>Νη</w:t>
      </w:r>
      <w:r w:rsidRPr="007617D6">
        <w:rPr>
          <w:sz w:val="28"/>
          <w:szCs w:val="28"/>
          <w:lang w:val="el-GR"/>
        </w:rPr>
        <w:t xml:space="preserve"> / </w:t>
      </w:r>
      <w:r>
        <w:rPr>
          <w:sz w:val="28"/>
          <w:szCs w:val="28"/>
          <w:lang w:val="el-GR"/>
        </w:rPr>
        <w:t>Πα Βου Γα Δι Κε Ζω Νη</w:t>
      </w:r>
    </w:p>
    <w:p w:rsidR="00AB2D7A" w:rsidRDefault="00000000">
      <w:pPr>
        <w:pStyle w:val="Textbody"/>
        <w:rPr>
          <w:sz w:val="28"/>
          <w:szCs w:val="28"/>
        </w:rPr>
      </w:pPr>
      <w:r>
        <w:rPr>
          <w:rStyle w:val="StrongEmphasis"/>
        </w:rPr>
        <w:t>1.3. Музыкальная шкала</w:t>
      </w:r>
      <w:r>
        <w:rPr>
          <w:sz w:val="28"/>
          <w:szCs w:val="28"/>
        </w:rPr>
        <w:br/>
        <w:t>Музыкальная шкала (лесенка) в византийской музыке традиционно называется последовательным рядом из восьми звуков (фонов) и семи интервалов между ними. Она начинается с одного звука-опоры (α</w:t>
      </w:r>
      <w:proofErr w:type="spellStart"/>
      <w:r>
        <w:rPr>
          <w:sz w:val="28"/>
          <w:szCs w:val="28"/>
        </w:rPr>
        <w:t>φετηρί</w:t>
      </w:r>
      <w:proofErr w:type="spellEnd"/>
      <w:r>
        <w:rPr>
          <w:sz w:val="28"/>
          <w:szCs w:val="28"/>
        </w:rPr>
        <w:t>α-βάση) и продолжается, как правило, до тех пор, пока не повторяется на более</w:t>
      </w:r>
      <w:r>
        <w:rPr>
          <w:b/>
          <w:bCs/>
          <w:sz w:val="28"/>
          <w:szCs w:val="28"/>
        </w:rPr>
        <w:t xml:space="preserve"> высокой</w:t>
      </w:r>
      <w:r>
        <w:rPr>
          <w:sz w:val="28"/>
          <w:szCs w:val="28"/>
        </w:rPr>
        <w:t xml:space="preserve"> (επα</w:t>
      </w:r>
      <w:proofErr w:type="spellStart"/>
      <w:r>
        <w:rPr>
          <w:sz w:val="28"/>
          <w:szCs w:val="28"/>
        </w:rPr>
        <w:t>φωνί</w:t>
      </w:r>
      <w:proofErr w:type="spellEnd"/>
      <w:r>
        <w:rPr>
          <w:sz w:val="28"/>
          <w:szCs w:val="28"/>
        </w:rPr>
        <w:t xml:space="preserve">α) или более </w:t>
      </w:r>
      <w:r>
        <w:rPr>
          <w:b/>
          <w:bCs/>
          <w:sz w:val="28"/>
          <w:szCs w:val="28"/>
        </w:rPr>
        <w:t>низкой</w:t>
      </w:r>
      <w:r>
        <w:rPr>
          <w:sz w:val="28"/>
          <w:szCs w:val="28"/>
        </w:rPr>
        <w:t xml:space="preserve"> (α</w:t>
      </w:r>
      <w:proofErr w:type="spellStart"/>
      <w:r>
        <w:rPr>
          <w:sz w:val="28"/>
          <w:szCs w:val="28"/>
        </w:rPr>
        <w:t>ντιφωνί</w:t>
      </w:r>
      <w:proofErr w:type="spellEnd"/>
      <w:r>
        <w:rPr>
          <w:sz w:val="28"/>
          <w:szCs w:val="28"/>
        </w:rPr>
        <w:t xml:space="preserve">α) высоте. Каждый глас византийской музыки имеет собственную шкалу со своими характерными интервалами между звуками. Когда используются все звуки и интервалы данной шкалы, говорят, что глас движется по </w:t>
      </w:r>
      <w:proofErr w:type="spellStart"/>
      <w:r>
        <w:rPr>
          <w:b/>
          <w:bCs/>
          <w:sz w:val="28"/>
          <w:szCs w:val="28"/>
        </w:rPr>
        <w:t>диапасонной</w:t>
      </w:r>
      <w:proofErr w:type="spellEnd"/>
      <w:r>
        <w:rPr>
          <w:b/>
          <w:bCs/>
          <w:sz w:val="28"/>
          <w:szCs w:val="28"/>
        </w:rPr>
        <w:t xml:space="preserve"> системе</w:t>
      </w:r>
      <w:r>
        <w:rPr>
          <w:sz w:val="28"/>
          <w:szCs w:val="28"/>
        </w:rPr>
        <w:t>.</w:t>
      </w:r>
    </w:p>
    <w:p w:rsidR="00AB2D7A" w:rsidRDefault="00000000">
      <w:pPr>
        <w:pStyle w:val="Textbody"/>
        <w:rPr>
          <w:b/>
          <w:bCs/>
          <w:sz w:val="28"/>
          <w:szCs w:val="28"/>
        </w:rPr>
      </w:pPr>
      <w:r>
        <w:rPr>
          <w:b/>
          <w:bCs/>
          <w:sz w:val="28"/>
          <w:szCs w:val="28"/>
        </w:rPr>
        <w:t>1.4. Музыкальная нотация</w:t>
      </w:r>
    </w:p>
    <w:p w:rsidR="00AB2D7A" w:rsidRDefault="00000000">
      <w:pPr>
        <w:pStyle w:val="Textbody"/>
        <w:rPr>
          <w:sz w:val="28"/>
          <w:szCs w:val="28"/>
        </w:rPr>
      </w:pPr>
      <w:r>
        <w:rPr>
          <w:sz w:val="28"/>
          <w:szCs w:val="28"/>
        </w:rPr>
        <w:t xml:space="preserve">Византийская музыка имеет свои собственные символы (музыкальные знаки), с помощью которых она изображает мелодию. Они делятся на три категории: </w:t>
      </w:r>
      <w:proofErr w:type="spellStart"/>
      <w:r>
        <w:rPr>
          <w:sz w:val="28"/>
          <w:szCs w:val="28"/>
        </w:rPr>
        <w:t>марти́рии</w:t>
      </w:r>
      <w:proofErr w:type="spellEnd"/>
      <w:r>
        <w:rPr>
          <w:sz w:val="28"/>
          <w:szCs w:val="28"/>
        </w:rPr>
        <w:t xml:space="preserve"> (свидетельства), символы и фторы (знаки изменения).</w:t>
      </w:r>
    </w:p>
    <w:p w:rsidR="00AB2D7A" w:rsidRDefault="00000000">
      <w:pPr>
        <w:pStyle w:val="Textbody"/>
        <w:rPr>
          <w:b/>
          <w:bCs/>
          <w:sz w:val="28"/>
          <w:szCs w:val="28"/>
        </w:rPr>
      </w:pPr>
      <w:r>
        <w:rPr>
          <w:b/>
          <w:bCs/>
          <w:sz w:val="28"/>
          <w:szCs w:val="28"/>
        </w:rPr>
        <w:t xml:space="preserve">1.5.  </w:t>
      </w:r>
      <w:proofErr w:type="spellStart"/>
      <w:r>
        <w:rPr>
          <w:rStyle w:val="StrongEmphasis"/>
        </w:rPr>
        <w:t>Мартирии</w:t>
      </w:r>
      <w:proofErr w:type="spellEnd"/>
    </w:p>
    <w:p w:rsidR="00AB2D7A" w:rsidRDefault="00000000">
      <w:pPr>
        <w:pStyle w:val="Textbody"/>
        <w:rPr>
          <w:sz w:val="28"/>
          <w:szCs w:val="28"/>
        </w:rPr>
      </w:pPr>
      <w:proofErr w:type="spellStart"/>
      <w:r>
        <w:rPr>
          <w:rStyle w:val="StrongEmphasis"/>
          <w:b w:val="0"/>
          <w:bCs w:val="0"/>
        </w:rPr>
        <w:t>Мартирии</w:t>
      </w:r>
      <w:proofErr w:type="spellEnd"/>
      <w:r>
        <w:rPr>
          <w:sz w:val="28"/>
          <w:szCs w:val="28"/>
        </w:rPr>
        <w:t xml:space="preserve"> византийской музыки делятся на две категории: </w:t>
      </w:r>
      <w:proofErr w:type="spellStart"/>
      <w:r>
        <w:rPr>
          <w:sz w:val="28"/>
          <w:szCs w:val="28"/>
        </w:rPr>
        <w:t>м</w:t>
      </w:r>
      <w:r>
        <w:rPr>
          <w:rStyle w:val="StrongEmphasis"/>
          <w:b w:val="0"/>
          <w:bCs w:val="0"/>
        </w:rPr>
        <w:t>артирии</w:t>
      </w:r>
      <w:proofErr w:type="spellEnd"/>
      <w:r>
        <w:rPr>
          <w:sz w:val="28"/>
          <w:szCs w:val="28"/>
        </w:rPr>
        <w:t xml:space="preserve"> звуков и </w:t>
      </w:r>
      <w:proofErr w:type="spellStart"/>
      <w:r>
        <w:rPr>
          <w:sz w:val="28"/>
          <w:szCs w:val="28"/>
        </w:rPr>
        <w:t>м</w:t>
      </w:r>
      <w:r>
        <w:rPr>
          <w:rStyle w:val="StrongEmphasis"/>
          <w:b w:val="0"/>
          <w:bCs w:val="0"/>
        </w:rPr>
        <w:t>артирии</w:t>
      </w:r>
      <w:proofErr w:type="spellEnd"/>
      <w:r>
        <w:rPr>
          <w:sz w:val="28"/>
          <w:szCs w:val="28"/>
        </w:rPr>
        <w:t xml:space="preserve"> гласов.</w:t>
      </w:r>
    </w:p>
    <w:p w:rsidR="00AB2D7A" w:rsidRDefault="00000000">
      <w:pPr>
        <w:pStyle w:val="Textbody"/>
        <w:rPr>
          <w:sz w:val="28"/>
          <w:szCs w:val="28"/>
        </w:rPr>
      </w:pPr>
      <w:r>
        <w:rPr>
          <w:rStyle w:val="StrongEmphasis"/>
        </w:rPr>
        <w:t xml:space="preserve">1.5.1. </w:t>
      </w:r>
      <w:proofErr w:type="spellStart"/>
      <w:r>
        <w:rPr>
          <w:rStyle w:val="StrongEmphasis"/>
        </w:rPr>
        <w:t>Мартирии</w:t>
      </w:r>
      <w:proofErr w:type="spellEnd"/>
      <w:r>
        <w:rPr>
          <w:rStyle w:val="StrongEmphasis"/>
        </w:rPr>
        <w:t xml:space="preserve"> звуков</w:t>
      </w:r>
    </w:p>
    <w:p w:rsidR="00AB2D7A" w:rsidRDefault="00000000">
      <w:pPr>
        <w:pStyle w:val="Textbody"/>
        <w:rPr>
          <w:sz w:val="28"/>
          <w:szCs w:val="28"/>
        </w:rPr>
      </w:pPr>
      <w:proofErr w:type="spellStart"/>
      <w:r>
        <w:rPr>
          <w:sz w:val="28"/>
          <w:szCs w:val="28"/>
        </w:rPr>
        <w:t>Мартирии</w:t>
      </w:r>
      <w:proofErr w:type="spellEnd"/>
      <w:r>
        <w:rPr>
          <w:sz w:val="28"/>
          <w:szCs w:val="28"/>
        </w:rPr>
        <w:t xml:space="preserve"> звуков состоят из начальной буквы названия каждого звука и </w:t>
      </w:r>
      <w:proofErr w:type="spellStart"/>
      <w:r>
        <w:rPr>
          <w:sz w:val="28"/>
          <w:szCs w:val="28"/>
        </w:rPr>
        <w:t>мартирийного</w:t>
      </w:r>
      <w:proofErr w:type="spellEnd"/>
      <w:r>
        <w:rPr>
          <w:sz w:val="28"/>
          <w:szCs w:val="28"/>
        </w:rPr>
        <w:t xml:space="preserve"> знака (стенографического символа), который основывается на каждом звуке. Они подразделяются, в зависимости от музыкальных звукорядов, на диатонические, хроматические и энгармонические.</w:t>
      </w:r>
      <w:r>
        <w:rPr>
          <w:sz w:val="28"/>
          <w:szCs w:val="28"/>
        </w:rPr>
        <w:br/>
      </w:r>
      <w:proofErr w:type="spellStart"/>
      <w:r>
        <w:rPr>
          <w:sz w:val="28"/>
          <w:szCs w:val="28"/>
        </w:rPr>
        <w:t>Мартирии</w:t>
      </w:r>
      <w:proofErr w:type="spellEnd"/>
      <w:r>
        <w:rPr>
          <w:sz w:val="28"/>
          <w:szCs w:val="28"/>
        </w:rPr>
        <w:t xml:space="preserve"> диатонического звукоряда, с которой начинаются упражнения на параллели (вариации), следующие:</w:t>
      </w:r>
    </w:p>
    <w:p w:rsidR="00AB2D7A" w:rsidRDefault="00000000">
      <w:pPr>
        <w:pStyle w:val="Textbody"/>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782999</wp:posOffset>
            </wp:positionH>
            <wp:positionV relativeFrom="paragraph">
              <wp:posOffset>133200</wp:posOffset>
            </wp:positionV>
            <wp:extent cx="4554720" cy="513719"/>
            <wp:effectExtent l="0" t="0" r="0" b="631"/>
            <wp:wrapSquare wrapText="bothSides"/>
            <wp:docPr id="1876157859" name="Изображение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extLst>
                        <a:ext uri="{96DAC541-7B7A-43D3-8B79-37D633B846F1}">
                          <asvg:svgBlip xmlns:asvg="http://schemas.microsoft.com/office/drawing/2016/SVG/main" r:embed="rId10"/>
                        </a:ext>
                      </a:extLst>
                    </a:blip>
                    <a:srcRect/>
                    <a:stretch>
                      <a:fillRect/>
                    </a:stretch>
                  </pic:blipFill>
                  <pic:spPr>
                    <a:xfrm>
                      <a:off x="0" y="0"/>
                      <a:ext cx="4554720" cy="513719"/>
                    </a:xfrm>
                    <a:prstGeom prst="rect">
                      <a:avLst/>
                    </a:prstGeom>
                    <a:noFill/>
                  </pic:spPr>
                </pic:pic>
              </a:graphicData>
            </a:graphic>
          </wp:anchor>
        </w:drawing>
      </w:r>
    </w:p>
    <w:p w:rsidR="00AB2D7A" w:rsidRDefault="00AB2D7A">
      <w:pPr>
        <w:pStyle w:val="Textbody"/>
        <w:rPr>
          <w:sz w:val="28"/>
          <w:szCs w:val="28"/>
        </w:rPr>
      </w:pPr>
    </w:p>
    <w:p w:rsidR="00AB2D7A" w:rsidRDefault="00000000">
      <w:pPr>
        <w:pStyle w:val="Textbody"/>
        <w:rPr>
          <w:sz w:val="28"/>
          <w:szCs w:val="28"/>
        </w:rPr>
      </w:pPr>
      <w:r>
        <w:rPr>
          <w:sz w:val="28"/>
          <w:szCs w:val="28"/>
        </w:rPr>
        <w:br/>
      </w:r>
      <w:proofErr w:type="spellStart"/>
      <w:r>
        <w:rPr>
          <w:sz w:val="28"/>
          <w:szCs w:val="28"/>
        </w:rPr>
        <w:t>Мартирии</w:t>
      </w:r>
      <w:proofErr w:type="spellEnd"/>
      <w:r>
        <w:rPr>
          <w:sz w:val="28"/>
          <w:szCs w:val="28"/>
        </w:rPr>
        <w:t xml:space="preserve"> не поются и не используются для передачи мелодии. Они выполняют две функции:</w:t>
      </w:r>
      <w:r>
        <w:rPr>
          <w:sz w:val="28"/>
          <w:szCs w:val="28"/>
        </w:rPr>
        <w:br/>
        <w:t>(а) служат отправной точкой, показывая звук, на котором определяется высота количественного знака, следующего за ним;</w:t>
      </w:r>
      <w:r>
        <w:rPr>
          <w:sz w:val="28"/>
          <w:szCs w:val="28"/>
        </w:rPr>
        <w:br/>
        <w:t xml:space="preserve">(б) выступают указателем, который помогает проверить правильность движения звуков мелодии (в этом случае </w:t>
      </w:r>
      <w:proofErr w:type="spellStart"/>
      <w:r>
        <w:rPr>
          <w:sz w:val="28"/>
          <w:szCs w:val="28"/>
        </w:rPr>
        <w:t>мартирии</w:t>
      </w:r>
      <w:proofErr w:type="spellEnd"/>
      <w:r>
        <w:rPr>
          <w:sz w:val="28"/>
          <w:szCs w:val="28"/>
        </w:rPr>
        <w:t xml:space="preserve"> относятся к музыкальному знаку, стоящему </w:t>
      </w:r>
      <w:r>
        <w:rPr>
          <w:sz w:val="28"/>
          <w:szCs w:val="28"/>
        </w:rPr>
        <w:lastRenderedPageBreak/>
        <w:t>перед ними).</w:t>
      </w:r>
      <w:r>
        <w:rPr>
          <w:sz w:val="28"/>
          <w:szCs w:val="28"/>
        </w:rPr>
        <w:br/>
        <w:t>Звуки музыкальной шкалы повторяются в том же порядке как в восходящем движении (вверх), так и в нисходящем (вниз).</w:t>
      </w:r>
    </w:p>
    <w:p w:rsidR="00AB2D7A" w:rsidRDefault="00000000">
      <w:pPr>
        <w:pStyle w:val="Textbody"/>
        <w:rPr>
          <w:sz w:val="28"/>
          <w:szCs w:val="28"/>
        </w:rPr>
      </w:pPr>
      <w:r>
        <w:rPr>
          <w:rStyle w:val="StrongEmphasis"/>
        </w:rPr>
        <w:t xml:space="preserve">1.5.2. </w:t>
      </w:r>
      <w:proofErr w:type="spellStart"/>
      <w:r>
        <w:rPr>
          <w:rStyle w:val="StrongEmphasis"/>
        </w:rPr>
        <w:t>Мартирии</w:t>
      </w:r>
      <w:proofErr w:type="spellEnd"/>
      <w:r>
        <w:rPr>
          <w:rStyle w:val="StrongEmphasis"/>
        </w:rPr>
        <w:t xml:space="preserve"> гласов</w:t>
      </w:r>
      <w:r>
        <w:rPr>
          <w:sz w:val="28"/>
          <w:szCs w:val="28"/>
        </w:rPr>
        <w:br/>
        <w:t xml:space="preserve">С помощью </w:t>
      </w:r>
      <w:proofErr w:type="spellStart"/>
      <w:r>
        <w:rPr>
          <w:sz w:val="28"/>
          <w:szCs w:val="28"/>
        </w:rPr>
        <w:t>мартирии</w:t>
      </w:r>
      <w:proofErr w:type="spellEnd"/>
      <w:r>
        <w:rPr>
          <w:sz w:val="28"/>
          <w:szCs w:val="28"/>
        </w:rPr>
        <w:t xml:space="preserve"> гласа (а также с помощью его </w:t>
      </w:r>
      <w:proofErr w:type="spellStart"/>
      <w:r>
        <w:rPr>
          <w:sz w:val="28"/>
          <w:szCs w:val="28"/>
        </w:rPr>
        <w:t>апихимы</w:t>
      </w:r>
      <w:proofErr w:type="spellEnd"/>
      <w:r>
        <w:rPr>
          <w:sz w:val="28"/>
          <w:szCs w:val="28"/>
        </w:rPr>
        <w:t xml:space="preserve"> — см. стр. 319) музыкант сразу понимает тональность и ход интервалов соответствующего гласа. Она состоит из слова «глас», числового или названия гласа, основного звука и фторы, которая указывает его природу, порядок и систематическое движение его интервалов. Например:</w:t>
      </w:r>
      <w:r>
        <w:rPr>
          <w:noProof/>
          <w:sz w:val="28"/>
          <w:szCs w:val="28"/>
        </w:rPr>
        <w:drawing>
          <wp:anchor distT="0" distB="0" distL="114300" distR="114300" simplePos="0" relativeHeight="251659264" behindDoc="0" locked="0" layoutInCell="1" allowOverlap="1">
            <wp:simplePos x="0" y="0"/>
            <wp:positionH relativeFrom="column">
              <wp:posOffset>1941119</wp:posOffset>
            </wp:positionH>
            <wp:positionV relativeFrom="paragraph">
              <wp:posOffset>1600200</wp:posOffset>
            </wp:positionV>
            <wp:extent cx="2470319" cy="515159"/>
            <wp:effectExtent l="0" t="0" r="0" b="0"/>
            <wp:wrapSquare wrapText="bothSides"/>
            <wp:docPr id="760567337" name="Изображение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extLst>
                        <a:ext uri="{96DAC541-7B7A-43D3-8B79-37D633B846F1}">
                          <asvg:svgBlip xmlns:asvg="http://schemas.microsoft.com/office/drawing/2016/SVG/main" r:embed="rId12"/>
                        </a:ext>
                      </a:extLst>
                    </a:blip>
                    <a:srcRect/>
                    <a:stretch>
                      <a:fillRect/>
                    </a:stretch>
                  </pic:blipFill>
                  <pic:spPr>
                    <a:xfrm>
                      <a:off x="0" y="0"/>
                      <a:ext cx="2470319" cy="515159"/>
                    </a:xfrm>
                    <a:prstGeom prst="rect">
                      <a:avLst/>
                    </a:prstGeom>
                    <a:noFill/>
                  </pic:spPr>
                </pic:pic>
              </a:graphicData>
            </a:graphic>
          </wp:anchor>
        </w:drawing>
      </w:r>
    </w:p>
    <w:p w:rsidR="00AB2D7A" w:rsidRPr="007617D6" w:rsidRDefault="00AB2D7A">
      <w:pPr>
        <w:pStyle w:val="Textbody"/>
        <w:rPr>
          <w:sz w:val="28"/>
          <w:szCs w:val="28"/>
        </w:rPr>
      </w:pPr>
    </w:p>
    <w:p w:rsidR="00AB2D7A" w:rsidRPr="007617D6" w:rsidRDefault="00AB2D7A">
      <w:pPr>
        <w:pStyle w:val="Textbody"/>
        <w:rPr>
          <w:sz w:val="28"/>
          <w:szCs w:val="28"/>
        </w:rPr>
      </w:pPr>
    </w:p>
    <w:p w:rsidR="00AB2D7A" w:rsidRPr="007617D6" w:rsidRDefault="00AB2D7A">
      <w:pPr>
        <w:pStyle w:val="Textbody"/>
        <w:rPr>
          <w:sz w:val="28"/>
          <w:szCs w:val="28"/>
        </w:rPr>
      </w:pPr>
    </w:p>
    <w:p w:rsidR="00AB2D7A" w:rsidRDefault="00000000">
      <w:pPr>
        <w:pStyle w:val="Textbody"/>
      </w:pPr>
      <w:r w:rsidRPr="007617D6">
        <w:rPr>
          <w:rStyle w:val="StrongEmphasis"/>
          <w:sz w:val="28"/>
          <w:szCs w:val="28"/>
        </w:rPr>
        <w:t>1.6. Движения голоса</w:t>
      </w:r>
      <w:r w:rsidRPr="007617D6">
        <w:rPr>
          <w:sz w:val="28"/>
          <w:szCs w:val="28"/>
        </w:rPr>
        <w:br/>
        <w:t>Во время исполнения мелодии голос поднимается, опускается или остаётся на том же звуке.</w:t>
      </w:r>
      <w:r w:rsidRPr="007617D6">
        <w:rPr>
          <w:sz w:val="28"/>
          <w:szCs w:val="28"/>
        </w:rPr>
        <w:br/>
      </w:r>
      <w:r w:rsidRPr="007617D6">
        <w:rPr>
          <w:rStyle w:val="StrongEmphasis"/>
          <w:sz w:val="28"/>
          <w:szCs w:val="28"/>
        </w:rPr>
        <w:t>Подъёмом</w:t>
      </w:r>
      <w:r>
        <w:rPr>
          <w:rStyle w:val="StrongEmphasis"/>
          <w:sz w:val="28"/>
          <w:szCs w:val="28"/>
        </w:rPr>
        <w:t xml:space="preserve"> </w:t>
      </w:r>
      <w:r>
        <w:rPr>
          <w:rStyle w:val="StrongEmphasis"/>
          <w:b w:val="0"/>
          <w:bCs w:val="0"/>
          <w:sz w:val="28"/>
          <w:szCs w:val="28"/>
        </w:rPr>
        <w:t>(</w:t>
      </w:r>
      <w:r>
        <w:rPr>
          <w:rStyle w:val="StrongEmphasis"/>
          <w:b w:val="0"/>
          <w:bCs w:val="0"/>
          <w:sz w:val="28"/>
          <w:szCs w:val="28"/>
          <w:lang w:val="el-GR"/>
        </w:rPr>
        <w:t>ανάβαση</w:t>
      </w:r>
      <w:r>
        <w:rPr>
          <w:rStyle w:val="StrongEmphasis"/>
          <w:b w:val="0"/>
          <w:bCs w:val="0"/>
          <w:sz w:val="28"/>
          <w:szCs w:val="28"/>
        </w:rPr>
        <w:t>)</w:t>
      </w:r>
      <w:r>
        <w:rPr>
          <w:sz w:val="28"/>
          <w:szCs w:val="28"/>
        </w:rPr>
        <w:t xml:space="preserve"> </w:t>
      </w:r>
      <w:r w:rsidRPr="007617D6">
        <w:rPr>
          <w:sz w:val="28"/>
          <w:szCs w:val="28"/>
        </w:rPr>
        <w:t xml:space="preserve">называется движение голоса от низких (грубых) к высоким (острым) звукам: </w:t>
      </w:r>
      <w:r>
        <w:rPr>
          <w:sz w:val="28"/>
          <w:szCs w:val="28"/>
          <w:lang w:val="el-GR"/>
        </w:rPr>
        <w:t>Ν</w:t>
      </w:r>
      <w:r>
        <w:rPr>
          <w:sz w:val="28"/>
          <w:szCs w:val="28"/>
          <w:lang w:val="en-US"/>
        </w:rPr>
        <w:t>η</w:t>
      </w:r>
      <w:r w:rsidRPr="007617D6">
        <w:rPr>
          <w:sz w:val="28"/>
          <w:szCs w:val="28"/>
        </w:rPr>
        <w:t>-</w:t>
      </w:r>
      <w:r>
        <w:rPr>
          <w:sz w:val="28"/>
          <w:szCs w:val="28"/>
          <w:lang w:val="el-GR"/>
        </w:rPr>
        <w:t>Π</w:t>
      </w:r>
      <w:r>
        <w:rPr>
          <w:sz w:val="28"/>
          <w:szCs w:val="28"/>
          <w:lang w:val="en-US"/>
        </w:rPr>
        <w:t>α</w:t>
      </w:r>
      <w:r w:rsidRPr="007617D6">
        <w:rPr>
          <w:sz w:val="28"/>
          <w:szCs w:val="28"/>
        </w:rPr>
        <w:t>-</w:t>
      </w:r>
      <w:proofErr w:type="spellStart"/>
      <w:r>
        <w:rPr>
          <w:sz w:val="28"/>
          <w:szCs w:val="28"/>
          <w:lang w:val="en-US"/>
        </w:rPr>
        <w:t>Βου</w:t>
      </w:r>
      <w:proofErr w:type="spellEnd"/>
      <w:r w:rsidRPr="007617D6">
        <w:rPr>
          <w:sz w:val="28"/>
          <w:szCs w:val="28"/>
        </w:rPr>
        <w:t>-</w:t>
      </w:r>
      <w:r>
        <w:rPr>
          <w:sz w:val="28"/>
          <w:szCs w:val="28"/>
          <w:lang w:val="en-US"/>
        </w:rPr>
        <w:t>Γα</w:t>
      </w:r>
      <w:r w:rsidRPr="007617D6">
        <w:rPr>
          <w:sz w:val="28"/>
          <w:szCs w:val="28"/>
        </w:rPr>
        <w:t xml:space="preserve"> и т.д.</w:t>
      </w:r>
      <w:r w:rsidRPr="007617D6">
        <w:rPr>
          <w:sz w:val="28"/>
          <w:szCs w:val="28"/>
        </w:rPr>
        <w:br/>
      </w:r>
      <w:r w:rsidRPr="007617D6">
        <w:rPr>
          <w:rStyle w:val="StrongEmphasis"/>
          <w:sz w:val="28"/>
          <w:szCs w:val="28"/>
        </w:rPr>
        <w:t>Спуском</w:t>
      </w:r>
      <w:r w:rsidRPr="007617D6">
        <w:rPr>
          <w:sz w:val="28"/>
          <w:szCs w:val="28"/>
        </w:rPr>
        <w:t xml:space="preserve"> (</w:t>
      </w:r>
      <w:r>
        <w:rPr>
          <w:sz w:val="28"/>
          <w:szCs w:val="28"/>
          <w:lang w:val="el-GR"/>
        </w:rPr>
        <w:t>κατάβαση</w:t>
      </w:r>
      <w:r w:rsidRPr="007617D6">
        <w:rPr>
          <w:sz w:val="28"/>
          <w:szCs w:val="28"/>
        </w:rPr>
        <w:t xml:space="preserve">) называется движение голоса от высоких к низким звукам: </w:t>
      </w:r>
      <w:proofErr w:type="spellStart"/>
      <w:r>
        <w:rPr>
          <w:sz w:val="28"/>
          <w:szCs w:val="28"/>
          <w:lang w:val="en-US"/>
        </w:rPr>
        <w:t>Δι</w:t>
      </w:r>
      <w:proofErr w:type="spellEnd"/>
      <w:r w:rsidRPr="007617D6">
        <w:rPr>
          <w:sz w:val="28"/>
          <w:szCs w:val="28"/>
        </w:rPr>
        <w:t>-</w:t>
      </w:r>
      <w:r>
        <w:rPr>
          <w:sz w:val="28"/>
          <w:szCs w:val="28"/>
          <w:lang w:val="en-US"/>
        </w:rPr>
        <w:t>Γα</w:t>
      </w:r>
      <w:r w:rsidRPr="007617D6">
        <w:rPr>
          <w:sz w:val="28"/>
          <w:szCs w:val="28"/>
        </w:rPr>
        <w:t>-</w:t>
      </w:r>
      <w:proofErr w:type="spellStart"/>
      <w:r>
        <w:rPr>
          <w:sz w:val="28"/>
          <w:szCs w:val="28"/>
          <w:lang w:val="en-US"/>
        </w:rPr>
        <w:t>Βου</w:t>
      </w:r>
      <w:proofErr w:type="spellEnd"/>
      <w:r w:rsidRPr="007617D6">
        <w:rPr>
          <w:sz w:val="28"/>
          <w:szCs w:val="28"/>
        </w:rPr>
        <w:t>-</w:t>
      </w:r>
      <w:r>
        <w:rPr>
          <w:sz w:val="28"/>
          <w:szCs w:val="28"/>
          <w:lang w:val="en-US"/>
        </w:rPr>
        <w:t>Πα</w:t>
      </w:r>
      <w:r w:rsidRPr="007617D6">
        <w:rPr>
          <w:sz w:val="28"/>
          <w:szCs w:val="28"/>
        </w:rPr>
        <w:t>-</w:t>
      </w:r>
      <w:proofErr w:type="spellStart"/>
      <w:r>
        <w:rPr>
          <w:sz w:val="28"/>
          <w:szCs w:val="28"/>
          <w:lang w:val="en-US"/>
        </w:rPr>
        <w:t>Νη</w:t>
      </w:r>
      <w:proofErr w:type="spellEnd"/>
      <w:r w:rsidRPr="007617D6">
        <w:rPr>
          <w:sz w:val="28"/>
          <w:szCs w:val="28"/>
        </w:rPr>
        <w:t xml:space="preserve"> и т.д.</w:t>
      </w:r>
      <w:r w:rsidRPr="007617D6">
        <w:rPr>
          <w:sz w:val="28"/>
          <w:szCs w:val="28"/>
        </w:rPr>
        <w:br/>
      </w:r>
      <w:proofErr w:type="spellStart"/>
      <w:r>
        <w:rPr>
          <w:rStyle w:val="StrongEmphasis"/>
          <w:sz w:val="28"/>
          <w:szCs w:val="28"/>
        </w:rPr>
        <w:t>Исотисом</w:t>
      </w:r>
      <w:proofErr w:type="spellEnd"/>
      <w:r w:rsidRPr="007617D6">
        <w:rPr>
          <w:sz w:val="28"/>
          <w:szCs w:val="28"/>
        </w:rPr>
        <w:t xml:space="preserve"> </w:t>
      </w:r>
      <w:r>
        <w:rPr>
          <w:sz w:val="28"/>
          <w:szCs w:val="28"/>
        </w:rPr>
        <w:t>(</w:t>
      </w:r>
      <w:r>
        <w:rPr>
          <w:sz w:val="28"/>
          <w:szCs w:val="28"/>
          <w:lang w:val="el-GR"/>
        </w:rPr>
        <w:t>ισότητα</w:t>
      </w:r>
      <w:r w:rsidRPr="007617D6">
        <w:rPr>
          <w:sz w:val="28"/>
          <w:szCs w:val="28"/>
        </w:rPr>
        <w:t xml:space="preserve">, </w:t>
      </w:r>
      <w:proofErr w:type="spellStart"/>
      <w:r>
        <w:rPr>
          <w:sz w:val="28"/>
          <w:szCs w:val="28"/>
        </w:rPr>
        <w:t>букв.«равенство</w:t>
      </w:r>
      <w:proofErr w:type="spellEnd"/>
      <w:r>
        <w:rPr>
          <w:sz w:val="28"/>
          <w:szCs w:val="28"/>
        </w:rPr>
        <w:t xml:space="preserve">») </w:t>
      </w:r>
      <w:r w:rsidRPr="007617D6">
        <w:rPr>
          <w:sz w:val="28"/>
          <w:szCs w:val="28"/>
        </w:rPr>
        <w:t xml:space="preserve">называется повторение высоты любого звука: </w:t>
      </w:r>
      <w:proofErr w:type="spellStart"/>
      <w:r>
        <w:rPr>
          <w:sz w:val="28"/>
          <w:szCs w:val="28"/>
          <w:lang w:val="en-US"/>
        </w:rPr>
        <w:t>Νη</w:t>
      </w:r>
      <w:proofErr w:type="spellEnd"/>
      <w:r w:rsidRPr="007617D6">
        <w:rPr>
          <w:sz w:val="28"/>
          <w:szCs w:val="28"/>
        </w:rPr>
        <w:t>-</w:t>
      </w:r>
      <w:proofErr w:type="spellStart"/>
      <w:r>
        <w:rPr>
          <w:sz w:val="28"/>
          <w:szCs w:val="28"/>
          <w:lang w:val="en-US"/>
        </w:rPr>
        <w:t>Νη</w:t>
      </w:r>
      <w:proofErr w:type="spellEnd"/>
      <w:r w:rsidRPr="007617D6">
        <w:rPr>
          <w:sz w:val="28"/>
          <w:szCs w:val="28"/>
        </w:rPr>
        <w:t>-</w:t>
      </w:r>
      <w:proofErr w:type="spellStart"/>
      <w:r>
        <w:rPr>
          <w:sz w:val="28"/>
          <w:szCs w:val="28"/>
          <w:lang w:val="en-US"/>
        </w:rPr>
        <w:t>Νη</w:t>
      </w:r>
      <w:proofErr w:type="spellEnd"/>
      <w:r w:rsidRPr="007617D6">
        <w:rPr>
          <w:sz w:val="28"/>
          <w:szCs w:val="28"/>
        </w:rPr>
        <w:t xml:space="preserve"> и т.д.</w:t>
      </w:r>
      <w:r w:rsidRPr="007617D6">
        <w:rPr>
          <w:sz w:val="28"/>
          <w:szCs w:val="28"/>
        </w:rPr>
        <w:br/>
        <w:t xml:space="preserve">Человеческий голос обычно охватывает диапазон четырёх </w:t>
      </w:r>
      <w:proofErr w:type="spellStart"/>
      <w:r w:rsidRPr="007617D6">
        <w:rPr>
          <w:sz w:val="28"/>
          <w:szCs w:val="28"/>
        </w:rPr>
        <w:t>диапасонов</w:t>
      </w:r>
      <w:proofErr w:type="spellEnd"/>
      <w:r w:rsidRPr="007617D6">
        <w:rPr>
          <w:sz w:val="28"/>
          <w:szCs w:val="28"/>
        </w:rPr>
        <w:t xml:space="preserve"> или четырёх зон голоса, как говорили древние:</w:t>
      </w:r>
      <w:r w:rsidRPr="007617D6">
        <w:rPr>
          <w:sz w:val="28"/>
          <w:szCs w:val="28"/>
        </w:rPr>
        <w:br/>
        <w:t xml:space="preserve">(а) </w:t>
      </w:r>
      <w:r w:rsidRPr="007617D6">
        <w:rPr>
          <w:rStyle w:val="StrongEmphasis"/>
          <w:sz w:val="28"/>
          <w:szCs w:val="28"/>
        </w:rPr>
        <w:t>низкая зона голоса</w:t>
      </w:r>
      <w:r w:rsidRPr="007617D6">
        <w:rPr>
          <w:sz w:val="28"/>
          <w:szCs w:val="28"/>
        </w:rPr>
        <w:t xml:space="preserve">: включает звуки от нижнего </w:t>
      </w:r>
      <w:proofErr w:type="spellStart"/>
      <w:r>
        <w:rPr>
          <w:sz w:val="28"/>
          <w:szCs w:val="28"/>
          <w:lang w:val="en-US"/>
        </w:rPr>
        <w:t>Κε</w:t>
      </w:r>
      <w:proofErr w:type="spellEnd"/>
      <w:r w:rsidRPr="007617D6">
        <w:rPr>
          <w:sz w:val="28"/>
          <w:szCs w:val="28"/>
        </w:rPr>
        <w:t xml:space="preserve"> до нижнего </w:t>
      </w:r>
      <w:proofErr w:type="spellStart"/>
      <w:r w:rsidRPr="007617D6">
        <w:rPr>
          <w:sz w:val="28"/>
          <w:szCs w:val="28"/>
        </w:rPr>
        <w:t>нижнего</w:t>
      </w:r>
      <w:proofErr w:type="spellEnd"/>
      <w:r w:rsidRPr="007617D6">
        <w:rPr>
          <w:sz w:val="28"/>
          <w:szCs w:val="28"/>
        </w:rPr>
        <w:t xml:space="preserve"> </w:t>
      </w:r>
      <w:proofErr w:type="spellStart"/>
      <w:r>
        <w:rPr>
          <w:sz w:val="28"/>
          <w:szCs w:val="28"/>
          <w:lang w:val="en-US"/>
        </w:rPr>
        <w:t>Ζω</w:t>
      </w:r>
      <w:proofErr w:type="spellEnd"/>
      <w:r w:rsidRPr="007617D6">
        <w:rPr>
          <w:sz w:val="28"/>
          <w:szCs w:val="28"/>
        </w:rPr>
        <w:t>, которые называются низкими звуками:</w:t>
      </w:r>
    </w:p>
    <w:p w:rsidR="00AB2D7A" w:rsidRPr="007617D6" w:rsidRDefault="00000000">
      <w:pPr>
        <w:pStyle w:val="Textbody"/>
        <w:rPr>
          <w:sz w:val="28"/>
          <w:szCs w:val="28"/>
        </w:rPr>
      </w:pPr>
      <w:r>
        <w:rPr>
          <w:noProof/>
          <w:sz w:val="28"/>
          <w:szCs w:val="28"/>
          <w:lang w:val="en-US"/>
        </w:rPr>
        <w:drawing>
          <wp:anchor distT="0" distB="0" distL="114300" distR="114300" simplePos="0" relativeHeight="2" behindDoc="0" locked="0" layoutInCell="1" allowOverlap="1">
            <wp:simplePos x="0" y="0"/>
            <wp:positionH relativeFrom="column">
              <wp:align>center</wp:align>
            </wp:positionH>
            <wp:positionV relativeFrom="paragraph">
              <wp:align>top</wp:align>
            </wp:positionV>
            <wp:extent cx="4073400" cy="567720"/>
            <wp:effectExtent l="0" t="0" r="0" b="3780"/>
            <wp:wrapSquare wrapText="bothSides"/>
            <wp:docPr id="1600216680" name="Изображение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extLst>
                        <a:ext uri="{96DAC541-7B7A-43D3-8B79-37D633B846F1}">
                          <asvg:svgBlip xmlns:asvg="http://schemas.microsoft.com/office/drawing/2016/SVG/main" r:embed="rId14"/>
                        </a:ext>
                      </a:extLst>
                    </a:blip>
                    <a:srcRect/>
                    <a:stretch>
                      <a:fillRect/>
                    </a:stretch>
                  </pic:blipFill>
                  <pic:spPr>
                    <a:xfrm>
                      <a:off x="0" y="0"/>
                      <a:ext cx="4073400" cy="567720"/>
                    </a:xfrm>
                    <a:prstGeom prst="rect">
                      <a:avLst/>
                    </a:prstGeom>
                    <a:noFill/>
                  </pic:spPr>
                </pic:pic>
              </a:graphicData>
            </a:graphic>
          </wp:anchor>
        </w:drawing>
      </w:r>
    </w:p>
    <w:p w:rsidR="00AB2D7A" w:rsidRPr="007617D6" w:rsidRDefault="00AB2D7A">
      <w:pPr>
        <w:pStyle w:val="Textbody"/>
        <w:rPr>
          <w:sz w:val="28"/>
          <w:szCs w:val="28"/>
        </w:rPr>
      </w:pPr>
    </w:p>
    <w:p w:rsidR="00AB2D7A" w:rsidRPr="007617D6" w:rsidRDefault="00000000">
      <w:pPr>
        <w:pStyle w:val="Textbody"/>
        <w:rPr>
          <w:sz w:val="28"/>
          <w:szCs w:val="28"/>
        </w:rPr>
      </w:pPr>
      <w:r w:rsidRPr="007617D6">
        <w:rPr>
          <w:sz w:val="28"/>
          <w:szCs w:val="28"/>
        </w:rPr>
        <w:t>(</w:t>
      </w:r>
      <w:r>
        <w:rPr>
          <w:sz w:val="28"/>
          <w:szCs w:val="28"/>
          <w:lang w:val="en-US"/>
        </w:rPr>
        <w:t>β</w:t>
      </w:r>
      <w:r w:rsidRPr="007617D6">
        <w:rPr>
          <w:sz w:val="28"/>
          <w:szCs w:val="28"/>
        </w:rPr>
        <w:t xml:space="preserve">) </w:t>
      </w:r>
      <w:r w:rsidRPr="007617D6">
        <w:rPr>
          <w:rStyle w:val="StrongEmphasis"/>
        </w:rPr>
        <w:t>средняя зона голоса³</w:t>
      </w:r>
      <w:r w:rsidRPr="007617D6">
        <w:rPr>
          <w:sz w:val="28"/>
          <w:szCs w:val="28"/>
        </w:rPr>
        <w:t xml:space="preserve">: включает звуки от нижнего </w:t>
      </w:r>
      <w:proofErr w:type="spellStart"/>
      <w:r>
        <w:rPr>
          <w:sz w:val="28"/>
          <w:szCs w:val="28"/>
          <w:lang w:val="en-US"/>
        </w:rPr>
        <w:t>Ζω</w:t>
      </w:r>
      <w:proofErr w:type="spellEnd"/>
      <w:r w:rsidRPr="007617D6">
        <w:rPr>
          <w:sz w:val="28"/>
          <w:szCs w:val="28"/>
        </w:rPr>
        <w:t xml:space="preserve"> до </w:t>
      </w:r>
      <w:proofErr w:type="spellStart"/>
      <w:r w:rsidRPr="007617D6">
        <w:rPr>
          <w:sz w:val="28"/>
          <w:szCs w:val="28"/>
        </w:rPr>
        <w:t>Ке</w:t>
      </w:r>
      <w:proofErr w:type="spellEnd"/>
      <w:r w:rsidRPr="007617D6">
        <w:rPr>
          <w:sz w:val="28"/>
          <w:szCs w:val="28"/>
        </w:rPr>
        <w:t>, которые называются средними звуками:</w:t>
      </w:r>
    </w:p>
    <w:p w:rsidR="00AB2D7A" w:rsidRPr="007617D6" w:rsidRDefault="00000000">
      <w:pPr>
        <w:pStyle w:val="Textbody"/>
        <w:rPr>
          <w:sz w:val="28"/>
          <w:szCs w:val="28"/>
        </w:rPr>
      </w:pPr>
      <w:r>
        <w:rPr>
          <w:noProof/>
          <w:sz w:val="28"/>
          <w:szCs w:val="28"/>
          <w:lang w:val="en-US"/>
        </w:rPr>
        <w:drawing>
          <wp:anchor distT="0" distB="0" distL="114300" distR="114300" simplePos="0" relativeHeight="3" behindDoc="0" locked="0" layoutInCell="1" allowOverlap="1">
            <wp:simplePos x="0" y="0"/>
            <wp:positionH relativeFrom="column">
              <wp:align>center</wp:align>
            </wp:positionH>
            <wp:positionV relativeFrom="paragraph">
              <wp:align>top</wp:align>
            </wp:positionV>
            <wp:extent cx="4121279" cy="614520"/>
            <wp:effectExtent l="0" t="0" r="0" b="0"/>
            <wp:wrapSquare wrapText="bothSides"/>
            <wp:docPr id="2008906403" name="Изображение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extLst>
                        <a:ext uri="{96DAC541-7B7A-43D3-8B79-37D633B846F1}">
                          <asvg:svgBlip xmlns:asvg="http://schemas.microsoft.com/office/drawing/2016/SVG/main" r:embed="rId16"/>
                        </a:ext>
                      </a:extLst>
                    </a:blip>
                    <a:srcRect/>
                    <a:stretch>
                      <a:fillRect/>
                    </a:stretch>
                  </pic:blipFill>
                  <pic:spPr>
                    <a:xfrm>
                      <a:off x="0" y="0"/>
                      <a:ext cx="4121279" cy="614520"/>
                    </a:xfrm>
                    <a:prstGeom prst="rect">
                      <a:avLst/>
                    </a:prstGeom>
                    <a:noFill/>
                  </pic:spPr>
                </pic:pic>
              </a:graphicData>
            </a:graphic>
          </wp:anchor>
        </w:drawing>
      </w:r>
    </w:p>
    <w:p w:rsidR="00AB2D7A" w:rsidRPr="007617D6" w:rsidRDefault="00AB2D7A">
      <w:pPr>
        <w:pStyle w:val="Textbody"/>
        <w:rPr>
          <w:sz w:val="28"/>
          <w:szCs w:val="28"/>
        </w:rPr>
      </w:pPr>
    </w:p>
    <w:p w:rsidR="00AB2D7A" w:rsidRPr="007617D6" w:rsidRDefault="00000000">
      <w:pPr>
        <w:pStyle w:val="Textbody"/>
        <w:rPr>
          <w:sz w:val="28"/>
          <w:szCs w:val="28"/>
        </w:rPr>
      </w:pPr>
      <w:r w:rsidRPr="007617D6">
        <w:rPr>
          <w:sz w:val="28"/>
          <w:szCs w:val="28"/>
        </w:rPr>
        <w:t>(</w:t>
      </w:r>
      <w:r>
        <w:rPr>
          <w:sz w:val="28"/>
          <w:szCs w:val="28"/>
          <w:lang w:val="en-US"/>
        </w:rPr>
        <w:t>γ</w:t>
      </w:r>
      <w:r w:rsidRPr="007617D6">
        <w:rPr>
          <w:sz w:val="28"/>
          <w:szCs w:val="28"/>
        </w:rPr>
        <w:t xml:space="preserve">) </w:t>
      </w:r>
      <w:r w:rsidRPr="007617D6">
        <w:rPr>
          <w:rStyle w:val="StrongEmphasis"/>
        </w:rPr>
        <w:t>высокая зона голоса</w:t>
      </w:r>
      <w:r w:rsidRPr="007617D6">
        <w:rPr>
          <w:sz w:val="28"/>
          <w:szCs w:val="28"/>
        </w:rPr>
        <w:t xml:space="preserve">: включает звуки от верхнего </w:t>
      </w:r>
      <w:proofErr w:type="spellStart"/>
      <w:r>
        <w:rPr>
          <w:sz w:val="28"/>
          <w:szCs w:val="28"/>
          <w:lang w:val="en-US"/>
        </w:rPr>
        <w:t>Ζω</w:t>
      </w:r>
      <w:proofErr w:type="spellEnd"/>
      <w:r w:rsidRPr="007617D6">
        <w:rPr>
          <w:sz w:val="28"/>
          <w:szCs w:val="28"/>
        </w:rPr>
        <w:t xml:space="preserve"> до верхнего </w:t>
      </w:r>
      <w:proofErr w:type="spellStart"/>
      <w:r>
        <w:rPr>
          <w:sz w:val="28"/>
          <w:szCs w:val="28"/>
          <w:lang w:val="en-US"/>
        </w:rPr>
        <w:t>Κε</w:t>
      </w:r>
      <w:proofErr w:type="spellEnd"/>
      <w:r w:rsidRPr="007617D6">
        <w:rPr>
          <w:sz w:val="28"/>
          <w:szCs w:val="28"/>
        </w:rPr>
        <w:t xml:space="preserve">, которые называются высокими звуками, и </w:t>
      </w:r>
      <w:proofErr w:type="spellStart"/>
      <w:r w:rsidRPr="007617D6">
        <w:rPr>
          <w:sz w:val="28"/>
          <w:szCs w:val="28"/>
        </w:rPr>
        <w:t>мартирии</w:t>
      </w:r>
      <w:proofErr w:type="spellEnd"/>
      <w:r w:rsidRPr="007617D6">
        <w:rPr>
          <w:sz w:val="28"/>
          <w:szCs w:val="28"/>
        </w:rPr>
        <w:t xml:space="preserve"> которых принимают различный акцент:</w:t>
      </w:r>
    </w:p>
    <w:p w:rsidR="00AB2D7A" w:rsidRPr="007617D6" w:rsidRDefault="00000000">
      <w:pPr>
        <w:pStyle w:val="Textbody"/>
        <w:rPr>
          <w:sz w:val="28"/>
          <w:szCs w:val="28"/>
        </w:rPr>
      </w:pPr>
      <w:r>
        <w:rPr>
          <w:noProof/>
          <w:sz w:val="28"/>
          <w:szCs w:val="28"/>
          <w:lang w:val="en-US"/>
        </w:rPr>
        <w:lastRenderedPageBreak/>
        <w:drawing>
          <wp:anchor distT="0" distB="0" distL="114300" distR="114300" simplePos="0" relativeHeight="4" behindDoc="0" locked="0" layoutInCell="1" allowOverlap="1">
            <wp:simplePos x="0" y="0"/>
            <wp:positionH relativeFrom="column">
              <wp:align>center</wp:align>
            </wp:positionH>
            <wp:positionV relativeFrom="paragraph">
              <wp:align>top</wp:align>
            </wp:positionV>
            <wp:extent cx="4255920" cy="598320"/>
            <wp:effectExtent l="0" t="0" r="0" b="0"/>
            <wp:wrapSquare wrapText="bothSides"/>
            <wp:docPr id="1400045593" name="Изображение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extLst>
                        <a:ext uri="{96DAC541-7B7A-43D3-8B79-37D633B846F1}">
                          <asvg:svgBlip xmlns:asvg="http://schemas.microsoft.com/office/drawing/2016/SVG/main" r:embed="rId18"/>
                        </a:ext>
                      </a:extLst>
                    </a:blip>
                    <a:srcRect/>
                    <a:stretch>
                      <a:fillRect/>
                    </a:stretch>
                  </pic:blipFill>
                  <pic:spPr>
                    <a:xfrm>
                      <a:off x="0" y="0"/>
                      <a:ext cx="4255920" cy="598320"/>
                    </a:xfrm>
                    <a:prstGeom prst="rect">
                      <a:avLst/>
                    </a:prstGeom>
                    <a:noFill/>
                  </pic:spPr>
                </pic:pic>
              </a:graphicData>
            </a:graphic>
          </wp:anchor>
        </w:drawing>
      </w:r>
    </w:p>
    <w:p w:rsidR="00AB2D7A" w:rsidRPr="007617D6" w:rsidRDefault="00AB2D7A">
      <w:pPr>
        <w:pStyle w:val="Textbody"/>
        <w:rPr>
          <w:sz w:val="28"/>
          <w:szCs w:val="28"/>
        </w:rPr>
      </w:pPr>
    </w:p>
    <w:p w:rsidR="00AB2D7A" w:rsidRPr="007617D6" w:rsidRDefault="00000000">
      <w:pPr>
        <w:pStyle w:val="Textbody"/>
        <w:rPr>
          <w:sz w:val="28"/>
          <w:szCs w:val="28"/>
        </w:rPr>
      </w:pPr>
      <w:r w:rsidRPr="007617D6">
        <w:rPr>
          <w:sz w:val="28"/>
          <w:szCs w:val="28"/>
        </w:rPr>
        <w:t>(</w:t>
      </w:r>
      <w:r>
        <w:rPr>
          <w:sz w:val="28"/>
          <w:szCs w:val="28"/>
          <w:lang w:val="en-US"/>
        </w:rPr>
        <w:t>δ</w:t>
      </w:r>
      <w:r w:rsidRPr="007617D6">
        <w:rPr>
          <w:sz w:val="28"/>
          <w:szCs w:val="28"/>
        </w:rPr>
        <w:t xml:space="preserve">) </w:t>
      </w:r>
      <w:r w:rsidRPr="007617D6">
        <w:rPr>
          <w:rStyle w:val="StrongEmphasis"/>
        </w:rPr>
        <w:t>сверхвысокая зона голоса</w:t>
      </w:r>
      <w:r w:rsidRPr="007617D6">
        <w:rPr>
          <w:sz w:val="28"/>
          <w:szCs w:val="28"/>
        </w:rPr>
        <w:t xml:space="preserve">: включает звуки от верхнего </w:t>
      </w:r>
      <w:proofErr w:type="spellStart"/>
      <w:r w:rsidRPr="007617D6">
        <w:rPr>
          <w:sz w:val="28"/>
          <w:szCs w:val="28"/>
        </w:rPr>
        <w:t>верхнего</w:t>
      </w:r>
      <w:proofErr w:type="spellEnd"/>
      <w:r w:rsidRPr="007617D6">
        <w:rPr>
          <w:sz w:val="28"/>
          <w:szCs w:val="28"/>
        </w:rPr>
        <w:t xml:space="preserve"> </w:t>
      </w:r>
      <w:proofErr w:type="spellStart"/>
      <w:r>
        <w:rPr>
          <w:sz w:val="28"/>
          <w:szCs w:val="28"/>
          <w:lang w:val="en-US"/>
        </w:rPr>
        <w:t>Ζω</w:t>
      </w:r>
      <w:proofErr w:type="spellEnd"/>
      <w:r w:rsidRPr="007617D6">
        <w:rPr>
          <w:sz w:val="28"/>
          <w:szCs w:val="28"/>
        </w:rPr>
        <w:t xml:space="preserve"> до верхнего </w:t>
      </w:r>
      <w:proofErr w:type="spellStart"/>
      <w:r w:rsidRPr="007617D6">
        <w:rPr>
          <w:sz w:val="28"/>
          <w:szCs w:val="28"/>
        </w:rPr>
        <w:t>верхнего</w:t>
      </w:r>
      <w:proofErr w:type="spellEnd"/>
      <w:r w:rsidRPr="007617D6">
        <w:rPr>
          <w:sz w:val="28"/>
          <w:szCs w:val="28"/>
        </w:rPr>
        <w:t xml:space="preserve"> </w:t>
      </w:r>
      <w:proofErr w:type="spellStart"/>
      <w:r>
        <w:rPr>
          <w:sz w:val="28"/>
          <w:szCs w:val="28"/>
          <w:lang w:val="en-US"/>
        </w:rPr>
        <w:t>Κε</w:t>
      </w:r>
      <w:proofErr w:type="spellEnd"/>
      <w:r w:rsidRPr="007617D6">
        <w:rPr>
          <w:sz w:val="28"/>
          <w:szCs w:val="28"/>
        </w:rPr>
        <w:t xml:space="preserve">, </w:t>
      </w:r>
      <w:proofErr w:type="spellStart"/>
      <w:r w:rsidRPr="007617D6">
        <w:rPr>
          <w:sz w:val="28"/>
          <w:szCs w:val="28"/>
        </w:rPr>
        <w:t>мартирии</w:t>
      </w:r>
      <w:proofErr w:type="spellEnd"/>
      <w:r w:rsidRPr="007617D6">
        <w:rPr>
          <w:sz w:val="28"/>
          <w:szCs w:val="28"/>
        </w:rPr>
        <w:t xml:space="preserve"> которых принимают различный двойной акцент:</w:t>
      </w:r>
    </w:p>
    <w:p w:rsidR="00AB2D7A" w:rsidRPr="007617D6" w:rsidRDefault="00000000">
      <w:pPr>
        <w:pStyle w:val="Textbody"/>
        <w:rPr>
          <w:sz w:val="28"/>
          <w:szCs w:val="28"/>
        </w:rPr>
      </w:pPr>
      <w:r>
        <w:rPr>
          <w:noProof/>
          <w:sz w:val="28"/>
          <w:szCs w:val="28"/>
          <w:lang w:val="en-US"/>
        </w:rPr>
        <w:drawing>
          <wp:anchor distT="0" distB="0" distL="114300" distR="114300" simplePos="0" relativeHeight="5" behindDoc="0" locked="0" layoutInCell="1" allowOverlap="1">
            <wp:simplePos x="0" y="0"/>
            <wp:positionH relativeFrom="column">
              <wp:posOffset>945000</wp:posOffset>
            </wp:positionH>
            <wp:positionV relativeFrom="paragraph">
              <wp:posOffset>19080</wp:posOffset>
            </wp:positionV>
            <wp:extent cx="4269240" cy="591120"/>
            <wp:effectExtent l="0" t="0" r="0" b="0"/>
            <wp:wrapSquare wrapText="bothSides"/>
            <wp:docPr id="2117705927" name="Изображение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extLst>
                        <a:ext uri="{96DAC541-7B7A-43D3-8B79-37D633B846F1}">
                          <asvg:svgBlip xmlns:asvg="http://schemas.microsoft.com/office/drawing/2016/SVG/main" r:embed="rId20"/>
                        </a:ext>
                      </a:extLst>
                    </a:blip>
                    <a:srcRect/>
                    <a:stretch>
                      <a:fillRect/>
                    </a:stretch>
                  </pic:blipFill>
                  <pic:spPr>
                    <a:xfrm>
                      <a:off x="0" y="0"/>
                      <a:ext cx="4269240" cy="591120"/>
                    </a:xfrm>
                    <a:prstGeom prst="rect">
                      <a:avLst/>
                    </a:prstGeom>
                    <a:noFill/>
                  </pic:spPr>
                </pic:pic>
              </a:graphicData>
            </a:graphic>
          </wp:anchor>
        </w:drawing>
      </w:r>
    </w:p>
    <w:p w:rsidR="00AB2D7A" w:rsidRPr="007617D6" w:rsidRDefault="00AB2D7A">
      <w:pPr>
        <w:pStyle w:val="Textbody"/>
        <w:rPr>
          <w:sz w:val="28"/>
          <w:szCs w:val="28"/>
        </w:rPr>
      </w:pPr>
    </w:p>
    <w:p w:rsidR="00AB2D7A" w:rsidRPr="007617D6" w:rsidRDefault="00AB2D7A">
      <w:pPr>
        <w:pStyle w:val="Textbody"/>
        <w:rPr>
          <w:sz w:val="28"/>
          <w:szCs w:val="28"/>
        </w:rPr>
      </w:pPr>
    </w:p>
    <w:p w:rsidR="00AB2D7A" w:rsidRPr="007617D6" w:rsidRDefault="00000000">
      <w:pPr>
        <w:pStyle w:val="Textbody"/>
        <w:rPr>
          <w:sz w:val="28"/>
          <w:szCs w:val="28"/>
        </w:rPr>
      </w:pPr>
      <w:r w:rsidRPr="007617D6">
        <w:rPr>
          <w:rStyle w:val="StrongEmphasis"/>
        </w:rPr>
        <w:t>1.7. Знаки византийской музыки</w:t>
      </w:r>
    </w:p>
    <w:p w:rsidR="00AB2D7A" w:rsidRPr="007617D6" w:rsidRDefault="00000000">
      <w:pPr>
        <w:pStyle w:val="Textbody"/>
        <w:rPr>
          <w:sz w:val="28"/>
          <w:szCs w:val="28"/>
        </w:rPr>
      </w:pPr>
      <w:r w:rsidRPr="007617D6">
        <w:rPr>
          <w:sz w:val="28"/>
          <w:szCs w:val="28"/>
        </w:rPr>
        <w:t xml:space="preserve">Знаками (символами) называются те обозначения, которые показывают движение голоса, продолжительность звуков и художественную передачу мелодии. Знаки византийской музыки не изображают определённый звук, а имеют отношение к предыдущему знаку или к какому-либо </w:t>
      </w:r>
      <w:proofErr w:type="spellStart"/>
      <w:r w:rsidRPr="007617D6">
        <w:rPr>
          <w:sz w:val="28"/>
          <w:szCs w:val="28"/>
        </w:rPr>
        <w:t>марти́рию</w:t>
      </w:r>
      <w:proofErr w:type="spellEnd"/>
      <w:r w:rsidRPr="007617D6">
        <w:rPr>
          <w:sz w:val="28"/>
          <w:szCs w:val="28"/>
        </w:rPr>
        <w:t xml:space="preserve"> звука или гласа.</w:t>
      </w:r>
    </w:p>
    <w:p w:rsidR="00AB2D7A" w:rsidRPr="007617D6" w:rsidRDefault="00000000">
      <w:pPr>
        <w:pStyle w:val="Textbody"/>
        <w:rPr>
          <w:sz w:val="28"/>
          <w:szCs w:val="28"/>
        </w:rPr>
      </w:pPr>
      <w:r w:rsidRPr="007617D6">
        <w:rPr>
          <w:sz w:val="28"/>
          <w:szCs w:val="28"/>
        </w:rPr>
        <w:t>Они делятся на:</w:t>
      </w:r>
      <w:r w:rsidRPr="007617D6">
        <w:rPr>
          <w:sz w:val="28"/>
          <w:szCs w:val="28"/>
        </w:rPr>
        <w:br/>
        <w:t>(а) вокальные знаки (фоны),</w:t>
      </w:r>
      <w:r w:rsidRPr="007617D6">
        <w:rPr>
          <w:sz w:val="28"/>
          <w:szCs w:val="28"/>
        </w:rPr>
        <w:br/>
        <w:t>(б) знаки продолжительности (</w:t>
      </w:r>
      <w:proofErr w:type="spellStart"/>
      <w:r w:rsidRPr="007617D6">
        <w:rPr>
          <w:sz w:val="28"/>
          <w:szCs w:val="28"/>
        </w:rPr>
        <w:t>аргии</w:t>
      </w:r>
      <w:proofErr w:type="spellEnd"/>
      <w:r w:rsidRPr="007617D6">
        <w:rPr>
          <w:sz w:val="28"/>
          <w:szCs w:val="28"/>
        </w:rPr>
        <w:t xml:space="preserve"> и </w:t>
      </w:r>
      <w:proofErr w:type="spellStart"/>
      <w:r w:rsidRPr="007617D6">
        <w:rPr>
          <w:sz w:val="28"/>
          <w:szCs w:val="28"/>
        </w:rPr>
        <w:t>синто́мии</w:t>
      </w:r>
      <w:proofErr w:type="spellEnd"/>
      <w:r w:rsidRPr="007617D6">
        <w:rPr>
          <w:sz w:val="28"/>
          <w:szCs w:val="28"/>
        </w:rPr>
        <w:t xml:space="preserve"> — долгие и краткие),</w:t>
      </w:r>
      <w:r w:rsidRPr="007617D6">
        <w:rPr>
          <w:sz w:val="28"/>
          <w:szCs w:val="28"/>
        </w:rPr>
        <w:br/>
        <w:t>(в) знаки выразительности (</w:t>
      </w:r>
      <w:proofErr w:type="spellStart"/>
      <w:r w:rsidRPr="007617D6">
        <w:rPr>
          <w:sz w:val="28"/>
          <w:szCs w:val="28"/>
        </w:rPr>
        <w:t>хейромонии</w:t>
      </w:r>
      <w:proofErr w:type="spellEnd"/>
      <w:r w:rsidRPr="007617D6">
        <w:rPr>
          <w:sz w:val="28"/>
          <w:szCs w:val="28"/>
        </w:rPr>
        <w:t xml:space="preserve"> — жесты).</w:t>
      </w:r>
    </w:p>
    <w:p w:rsidR="00AB2D7A" w:rsidRPr="007617D6" w:rsidRDefault="00000000">
      <w:pPr>
        <w:pStyle w:val="Textbody"/>
        <w:rPr>
          <w:sz w:val="28"/>
          <w:szCs w:val="28"/>
        </w:rPr>
      </w:pPr>
      <w:r w:rsidRPr="007617D6">
        <w:rPr>
          <w:rStyle w:val="StrongEmphasis"/>
        </w:rPr>
        <w:t>1.7.1. Вокальные знаки (фоны) или знаки длительности</w:t>
      </w:r>
    </w:p>
    <w:p w:rsidR="00AB2D7A" w:rsidRPr="007617D6" w:rsidRDefault="00000000">
      <w:pPr>
        <w:pStyle w:val="Textbody"/>
        <w:rPr>
          <w:sz w:val="28"/>
          <w:szCs w:val="28"/>
        </w:rPr>
      </w:pPr>
      <w:r w:rsidRPr="007617D6">
        <w:rPr>
          <w:sz w:val="28"/>
          <w:szCs w:val="28"/>
        </w:rPr>
        <w:t>С помощью фонов или вокальных знаков мы можем поднять, опустить или оставить на том же уровне высоту своего голоса. Всего их одиннадцать (11), и они делятся на:</w:t>
      </w:r>
      <w:r w:rsidRPr="007617D6">
        <w:rPr>
          <w:sz w:val="28"/>
          <w:szCs w:val="28"/>
        </w:rPr>
        <w:br/>
        <w:t xml:space="preserve">(а) один знак </w:t>
      </w:r>
      <w:proofErr w:type="spellStart"/>
      <w:r w:rsidRPr="007617D6">
        <w:rPr>
          <w:sz w:val="28"/>
          <w:szCs w:val="28"/>
        </w:rPr>
        <w:t>исотис</w:t>
      </w:r>
      <w:proofErr w:type="spellEnd"/>
      <w:r w:rsidRPr="007617D6">
        <w:rPr>
          <w:sz w:val="28"/>
          <w:szCs w:val="28"/>
        </w:rPr>
        <w:t xml:space="preserve"> (равенства),</w:t>
      </w:r>
      <w:r w:rsidRPr="007617D6">
        <w:rPr>
          <w:sz w:val="28"/>
          <w:szCs w:val="28"/>
        </w:rPr>
        <w:br/>
        <w:t>(б) шесть знаков подъёма,</w:t>
      </w:r>
      <w:r w:rsidRPr="007617D6">
        <w:rPr>
          <w:sz w:val="28"/>
          <w:szCs w:val="28"/>
        </w:rPr>
        <w:br/>
        <w:t>(в) четыре знака спуска.</w:t>
      </w:r>
    </w:p>
    <w:p w:rsidR="00AB2D7A" w:rsidRPr="007617D6" w:rsidRDefault="00000000" w:rsidP="007617D6">
      <w:pPr>
        <w:pStyle w:val="Textbody"/>
        <w:rPr>
          <w:sz w:val="28"/>
          <w:szCs w:val="28"/>
        </w:rPr>
      </w:pPr>
      <w:r w:rsidRPr="007617D6">
        <w:rPr>
          <w:sz w:val="28"/>
          <w:szCs w:val="28"/>
        </w:rPr>
        <w:t xml:space="preserve">(а) Знак </w:t>
      </w:r>
      <w:proofErr w:type="spellStart"/>
      <w:r w:rsidRPr="007617D6">
        <w:rPr>
          <w:sz w:val="28"/>
          <w:szCs w:val="28"/>
        </w:rPr>
        <w:t>исотис</w:t>
      </w:r>
      <w:proofErr w:type="spellEnd"/>
      <w:r w:rsidRPr="007617D6">
        <w:rPr>
          <w:sz w:val="28"/>
          <w:szCs w:val="28"/>
        </w:rPr>
        <w:t xml:space="preserve"> — это знак «исон» </w:t>
      </w:r>
      <w:r w:rsidR="007617D6" w:rsidRPr="007617D6">
        <w:rPr>
          <w:noProof/>
          <w:sz w:val="28"/>
          <w:szCs w:val="28"/>
        </w:rPr>
        <w:drawing>
          <wp:inline distT="0" distB="0" distL="0" distR="0" wp14:anchorId="0BB3D971" wp14:editId="1730373D">
            <wp:extent cx="463550" cy="111153"/>
            <wp:effectExtent l="0" t="0" r="0" b="3175"/>
            <wp:docPr id="1366925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25854"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83690" cy="115982"/>
                    </a:xfrm>
                    <a:prstGeom prst="rect">
                      <a:avLst/>
                    </a:prstGeom>
                  </pic:spPr>
                </pic:pic>
              </a:graphicData>
            </a:graphic>
          </wp:inline>
        </w:drawing>
      </w:r>
      <w:r w:rsidR="007617D6">
        <w:rPr>
          <w:sz w:val="28"/>
          <w:szCs w:val="28"/>
        </w:rPr>
        <w:t xml:space="preserve"> </w:t>
      </w:r>
      <w:r w:rsidRPr="007617D6">
        <w:rPr>
          <w:sz w:val="28"/>
          <w:szCs w:val="28"/>
        </w:rPr>
        <w:t xml:space="preserve">, который не требует подъёма или спуска голоса, а повторяет тот звук, который указывает предыдущий знак или </w:t>
      </w:r>
      <w:proofErr w:type="spellStart"/>
      <w:r w:rsidRPr="007617D6">
        <w:rPr>
          <w:sz w:val="28"/>
          <w:szCs w:val="28"/>
        </w:rPr>
        <w:t>марти́рия</w:t>
      </w:r>
      <w:proofErr w:type="spellEnd"/>
      <w:r w:rsidRPr="007617D6">
        <w:rPr>
          <w:sz w:val="28"/>
          <w:szCs w:val="28"/>
        </w:rPr>
        <w:t>, находящаяся перед ним</w:t>
      </w:r>
      <w:r w:rsidR="0065322C">
        <w:rPr>
          <w:sz w:val="28"/>
          <w:szCs w:val="28"/>
        </w:rPr>
        <w:t>:</w:t>
      </w:r>
      <w:r w:rsidR="0065322C" w:rsidRPr="0065322C">
        <w:rPr>
          <w:noProof/>
        </w:rPr>
        <w:t xml:space="preserve"> </w:t>
      </w:r>
      <w:r w:rsidR="0065322C" w:rsidRPr="0065322C">
        <w:rPr>
          <w:noProof/>
          <w:sz w:val="28"/>
          <w:szCs w:val="28"/>
        </w:rPr>
        <w:drawing>
          <wp:inline distT="0" distB="0" distL="0" distR="0" wp14:anchorId="10249117" wp14:editId="72822F85">
            <wp:extent cx="3879850" cy="559593"/>
            <wp:effectExtent l="0" t="0" r="0" b="0"/>
            <wp:docPr id="21038759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75968"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3969218" cy="572483"/>
                    </a:xfrm>
                    <a:prstGeom prst="rect">
                      <a:avLst/>
                    </a:prstGeom>
                  </pic:spPr>
                </pic:pic>
              </a:graphicData>
            </a:graphic>
          </wp:inline>
        </w:drawing>
      </w:r>
    </w:p>
    <w:p w:rsidR="0065322C" w:rsidRDefault="0065322C" w:rsidP="007617D6">
      <w:pPr>
        <w:pStyle w:val="Textbody"/>
        <w:rPr>
          <w:sz w:val="28"/>
          <w:szCs w:val="28"/>
        </w:rPr>
      </w:pPr>
    </w:p>
    <w:p w:rsidR="0065322C" w:rsidRDefault="0065322C" w:rsidP="007617D6">
      <w:pPr>
        <w:pStyle w:val="Textbody"/>
        <w:rPr>
          <w:sz w:val="28"/>
          <w:szCs w:val="28"/>
        </w:rPr>
      </w:pPr>
    </w:p>
    <w:p w:rsidR="0065322C" w:rsidRDefault="0065322C" w:rsidP="007617D6">
      <w:pPr>
        <w:pStyle w:val="Textbody"/>
        <w:rPr>
          <w:sz w:val="28"/>
          <w:szCs w:val="28"/>
        </w:rPr>
      </w:pPr>
    </w:p>
    <w:p w:rsidR="0065322C" w:rsidRDefault="0065322C" w:rsidP="007617D6">
      <w:pPr>
        <w:pStyle w:val="Textbody"/>
        <w:rPr>
          <w:sz w:val="28"/>
          <w:szCs w:val="28"/>
        </w:rPr>
      </w:pPr>
    </w:p>
    <w:p w:rsidR="0065322C" w:rsidRDefault="0065322C" w:rsidP="007617D6">
      <w:pPr>
        <w:pStyle w:val="Textbody"/>
        <w:rPr>
          <w:sz w:val="28"/>
          <w:szCs w:val="28"/>
        </w:rPr>
      </w:pPr>
    </w:p>
    <w:p w:rsidR="007617D6" w:rsidRPr="007617D6" w:rsidRDefault="007617D6" w:rsidP="007617D6">
      <w:pPr>
        <w:pStyle w:val="Textbody"/>
        <w:rPr>
          <w:sz w:val="28"/>
          <w:szCs w:val="28"/>
        </w:rPr>
      </w:pPr>
      <w:r w:rsidRPr="007617D6">
        <w:rPr>
          <w:sz w:val="28"/>
          <w:szCs w:val="28"/>
        </w:rPr>
        <w:t>(б) Знак</w:t>
      </w:r>
      <w:r w:rsidR="00E86919">
        <w:rPr>
          <w:sz w:val="28"/>
          <w:szCs w:val="28"/>
        </w:rPr>
        <w:t>ов</w:t>
      </w:r>
      <w:r w:rsidRPr="007617D6">
        <w:rPr>
          <w:sz w:val="28"/>
          <w:szCs w:val="28"/>
        </w:rPr>
        <w:t xml:space="preserve"> подъема </w:t>
      </w:r>
      <w:r w:rsidR="00E86919">
        <w:rPr>
          <w:sz w:val="28"/>
          <w:szCs w:val="28"/>
        </w:rPr>
        <w:t>существует</w:t>
      </w:r>
      <w:r w:rsidRPr="007617D6">
        <w:rPr>
          <w:sz w:val="28"/>
          <w:szCs w:val="28"/>
        </w:rPr>
        <w:t xml:space="preserve"> шесть (6):</w:t>
      </w:r>
    </w:p>
    <w:tbl>
      <w:tblPr>
        <w:tblStyle w:val="a6"/>
        <w:tblW w:w="10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6"/>
        <w:gridCol w:w="2084"/>
        <w:gridCol w:w="4163"/>
      </w:tblGrid>
      <w:tr w:rsidR="00BF07AA" w:rsidTr="0065322C">
        <w:trPr>
          <w:trHeight w:val="876"/>
        </w:trPr>
        <w:tc>
          <w:tcPr>
            <w:tcW w:w="3866" w:type="dxa"/>
          </w:tcPr>
          <w:p w:rsidR="006D64C0" w:rsidRPr="00BF07AA" w:rsidRDefault="006D64C0" w:rsidP="00BF07AA">
            <w:pPr>
              <w:pStyle w:val="Textbody"/>
              <w:rPr>
                <w:b/>
                <w:bCs/>
                <w:sz w:val="28"/>
                <w:szCs w:val="28"/>
              </w:rPr>
            </w:pPr>
            <w:proofErr w:type="spellStart"/>
            <w:r w:rsidRPr="00BF07AA">
              <w:rPr>
                <w:b/>
                <w:bCs/>
                <w:sz w:val="28"/>
                <w:szCs w:val="28"/>
              </w:rPr>
              <w:lastRenderedPageBreak/>
              <w:t>Олигон</w:t>
            </w:r>
            <w:proofErr w:type="spellEnd"/>
            <w:r w:rsidRPr="00BF07AA">
              <w:rPr>
                <w:b/>
                <w:bCs/>
                <w:sz w:val="28"/>
                <w:szCs w:val="28"/>
              </w:rPr>
              <w:t xml:space="preserve"> (</w:t>
            </w:r>
            <w:r w:rsidRPr="00BF07AA">
              <w:rPr>
                <w:sz w:val="28"/>
                <w:szCs w:val="28"/>
                <w:lang w:val="el-GR"/>
              </w:rPr>
              <w:t>τό ολίγον</w:t>
            </w:r>
            <w:r w:rsidRPr="00BF07AA">
              <w:rPr>
                <w:b/>
                <w:bCs/>
                <w:sz w:val="28"/>
                <w:szCs w:val="28"/>
              </w:rPr>
              <w:t>)</w:t>
            </w:r>
          </w:p>
        </w:tc>
        <w:tc>
          <w:tcPr>
            <w:tcW w:w="2084" w:type="dxa"/>
          </w:tcPr>
          <w:p w:rsidR="006D64C0" w:rsidRDefault="006D64C0" w:rsidP="006D64C0">
            <w:pPr>
              <w:pStyle w:val="Textbody"/>
              <w:jc w:val="center"/>
              <w:rPr>
                <w:sz w:val="28"/>
                <w:szCs w:val="28"/>
              </w:rPr>
            </w:pPr>
            <w:r w:rsidRPr="006D64C0">
              <w:rPr>
                <w:noProof/>
                <w:sz w:val="28"/>
                <w:szCs w:val="28"/>
              </w:rPr>
              <w:drawing>
                <wp:inline distT="0" distB="0" distL="0" distR="0" wp14:anchorId="66E54CD1" wp14:editId="103A6D78">
                  <wp:extent cx="609600" cy="60325"/>
                  <wp:effectExtent l="0" t="0" r="0" b="0"/>
                  <wp:docPr id="449033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33983"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761027" cy="75310"/>
                          </a:xfrm>
                          <a:prstGeom prst="rect">
                            <a:avLst/>
                          </a:prstGeom>
                        </pic:spPr>
                      </pic:pic>
                    </a:graphicData>
                  </a:graphic>
                </wp:inline>
              </w:drawing>
            </w:r>
          </w:p>
        </w:tc>
        <w:tc>
          <w:tcPr>
            <w:tcW w:w="4163" w:type="dxa"/>
          </w:tcPr>
          <w:p w:rsidR="006D64C0" w:rsidRDefault="006D64C0">
            <w:pPr>
              <w:pStyle w:val="Textbody"/>
              <w:rPr>
                <w:sz w:val="28"/>
                <w:szCs w:val="28"/>
              </w:rPr>
            </w:pPr>
            <w:r>
              <w:rPr>
                <w:sz w:val="28"/>
                <w:szCs w:val="28"/>
              </w:rPr>
              <w:t>поднимает на 1 ступень</w:t>
            </w:r>
          </w:p>
        </w:tc>
      </w:tr>
      <w:tr w:rsidR="00BF07AA" w:rsidTr="0065322C">
        <w:trPr>
          <w:trHeight w:val="876"/>
        </w:trPr>
        <w:tc>
          <w:tcPr>
            <w:tcW w:w="3866" w:type="dxa"/>
          </w:tcPr>
          <w:p w:rsidR="006D64C0" w:rsidRPr="00BF07AA" w:rsidRDefault="006D64C0" w:rsidP="00BF07AA">
            <w:pPr>
              <w:pStyle w:val="Textbody"/>
              <w:rPr>
                <w:b/>
                <w:bCs/>
                <w:sz w:val="28"/>
                <w:szCs w:val="28"/>
              </w:rPr>
            </w:pPr>
            <w:proofErr w:type="spellStart"/>
            <w:r w:rsidRPr="00BF07AA">
              <w:rPr>
                <w:b/>
                <w:bCs/>
                <w:sz w:val="28"/>
                <w:szCs w:val="28"/>
              </w:rPr>
              <w:t>Оксия</w:t>
            </w:r>
            <w:proofErr w:type="spellEnd"/>
            <w:r w:rsidRPr="00BF07AA">
              <w:rPr>
                <w:b/>
                <w:bCs/>
                <w:sz w:val="28"/>
                <w:szCs w:val="28"/>
              </w:rPr>
              <w:t xml:space="preserve"> (</w:t>
            </w:r>
            <w:r w:rsidRPr="00BF07AA">
              <w:rPr>
                <w:sz w:val="28"/>
                <w:szCs w:val="28"/>
              </w:rPr>
              <w:t xml:space="preserve">ἡ </w:t>
            </w:r>
            <w:proofErr w:type="spellStart"/>
            <w:r w:rsidRPr="00BF07AA">
              <w:rPr>
                <w:sz w:val="28"/>
                <w:szCs w:val="28"/>
              </w:rPr>
              <w:t>ὀξεῖ</w:t>
            </w:r>
            <w:proofErr w:type="spellEnd"/>
            <w:r w:rsidRPr="00BF07AA">
              <w:rPr>
                <w:sz w:val="28"/>
                <w:szCs w:val="28"/>
              </w:rPr>
              <w:t>α</w:t>
            </w:r>
            <w:r w:rsidRPr="00BF07AA">
              <w:rPr>
                <w:b/>
                <w:bCs/>
                <w:sz w:val="28"/>
                <w:szCs w:val="28"/>
              </w:rPr>
              <w:t>)</w:t>
            </w:r>
          </w:p>
        </w:tc>
        <w:tc>
          <w:tcPr>
            <w:tcW w:w="2084" w:type="dxa"/>
          </w:tcPr>
          <w:p w:rsidR="006D64C0" w:rsidRDefault="006D64C0" w:rsidP="006D64C0">
            <w:pPr>
              <w:pStyle w:val="Textbody"/>
              <w:jc w:val="center"/>
              <w:rPr>
                <w:sz w:val="28"/>
                <w:szCs w:val="28"/>
              </w:rPr>
            </w:pPr>
            <w:r w:rsidRPr="006D64C0">
              <w:rPr>
                <w:noProof/>
                <w:sz w:val="28"/>
                <w:szCs w:val="28"/>
              </w:rPr>
              <w:drawing>
                <wp:inline distT="0" distB="0" distL="0" distR="0" wp14:anchorId="5CF5981E" wp14:editId="42669D29">
                  <wp:extent cx="590550" cy="93310"/>
                  <wp:effectExtent l="0" t="0" r="0" b="2540"/>
                  <wp:docPr id="5508340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34076"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681206" cy="107634"/>
                          </a:xfrm>
                          <a:prstGeom prst="rect">
                            <a:avLst/>
                          </a:prstGeom>
                        </pic:spPr>
                      </pic:pic>
                    </a:graphicData>
                  </a:graphic>
                </wp:inline>
              </w:drawing>
            </w:r>
          </w:p>
        </w:tc>
        <w:tc>
          <w:tcPr>
            <w:tcW w:w="4163" w:type="dxa"/>
          </w:tcPr>
          <w:p w:rsidR="006D64C0" w:rsidRDefault="006D64C0">
            <w:pPr>
              <w:pStyle w:val="Textbody"/>
              <w:rPr>
                <w:sz w:val="28"/>
                <w:szCs w:val="28"/>
              </w:rPr>
            </w:pPr>
            <w:r>
              <w:rPr>
                <w:sz w:val="28"/>
                <w:szCs w:val="28"/>
              </w:rPr>
              <w:t>поднимает на 1 ступень</w:t>
            </w:r>
          </w:p>
        </w:tc>
      </w:tr>
      <w:tr w:rsidR="00BF07AA" w:rsidTr="0065322C">
        <w:trPr>
          <w:trHeight w:val="876"/>
        </w:trPr>
        <w:tc>
          <w:tcPr>
            <w:tcW w:w="3866" w:type="dxa"/>
          </w:tcPr>
          <w:p w:rsidR="006D64C0" w:rsidRPr="00BF07AA" w:rsidRDefault="006D64C0" w:rsidP="00BF07AA">
            <w:pPr>
              <w:pStyle w:val="Textbody"/>
              <w:rPr>
                <w:b/>
                <w:bCs/>
                <w:sz w:val="28"/>
                <w:szCs w:val="28"/>
              </w:rPr>
            </w:pPr>
            <w:proofErr w:type="spellStart"/>
            <w:r w:rsidRPr="00BF07AA">
              <w:rPr>
                <w:b/>
                <w:bCs/>
                <w:sz w:val="28"/>
                <w:szCs w:val="28"/>
              </w:rPr>
              <w:t>Петасти</w:t>
            </w:r>
            <w:proofErr w:type="spellEnd"/>
            <w:r w:rsidRPr="00BF07AA">
              <w:rPr>
                <w:b/>
                <w:bCs/>
                <w:sz w:val="28"/>
                <w:szCs w:val="28"/>
              </w:rPr>
              <w:t xml:space="preserve"> (</w:t>
            </w:r>
            <w:r w:rsidRPr="00BF07AA">
              <w:rPr>
                <w:sz w:val="28"/>
                <w:szCs w:val="28"/>
              </w:rPr>
              <w:t>ἡ π</w:t>
            </w:r>
            <w:proofErr w:type="spellStart"/>
            <w:r w:rsidRPr="00BF07AA">
              <w:rPr>
                <w:sz w:val="28"/>
                <w:szCs w:val="28"/>
              </w:rPr>
              <w:t>ετ</w:t>
            </w:r>
            <w:proofErr w:type="spellEnd"/>
            <w:r w:rsidRPr="00BF07AA">
              <w:rPr>
                <w:sz w:val="28"/>
                <w:szCs w:val="28"/>
              </w:rPr>
              <w:t>αστὴ</w:t>
            </w:r>
            <w:r w:rsidRPr="00BF07AA">
              <w:rPr>
                <w:b/>
                <w:bCs/>
                <w:sz w:val="28"/>
                <w:szCs w:val="28"/>
              </w:rPr>
              <w:t>)</w:t>
            </w:r>
          </w:p>
        </w:tc>
        <w:tc>
          <w:tcPr>
            <w:tcW w:w="2084" w:type="dxa"/>
          </w:tcPr>
          <w:p w:rsidR="006D64C0" w:rsidRDefault="006D64C0" w:rsidP="006D64C0">
            <w:pPr>
              <w:pStyle w:val="Textbody"/>
              <w:jc w:val="center"/>
              <w:rPr>
                <w:sz w:val="28"/>
                <w:szCs w:val="28"/>
              </w:rPr>
            </w:pPr>
            <w:r w:rsidRPr="006D64C0">
              <w:rPr>
                <w:noProof/>
                <w:sz w:val="28"/>
                <w:szCs w:val="28"/>
              </w:rPr>
              <w:drawing>
                <wp:inline distT="0" distB="0" distL="0" distR="0" wp14:anchorId="59150248" wp14:editId="323528AA">
                  <wp:extent cx="469900" cy="149191"/>
                  <wp:effectExtent l="0" t="0" r="6350" b="3810"/>
                  <wp:docPr id="1148033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3371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05781" cy="160583"/>
                          </a:xfrm>
                          <a:prstGeom prst="rect">
                            <a:avLst/>
                          </a:prstGeom>
                        </pic:spPr>
                      </pic:pic>
                    </a:graphicData>
                  </a:graphic>
                </wp:inline>
              </w:drawing>
            </w:r>
          </w:p>
        </w:tc>
        <w:tc>
          <w:tcPr>
            <w:tcW w:w="4163" w:type="dxa"/>
          </w:tcPr>
          <w:p w:rsidR="006D64C0" w:rsidRDefault="00E12809">
            <w:pPr>
              <w:pStyle w:val="Textbody"/>
              <w:rPr>
                <w:sz w:val="28"/>
                <w:szCs w:val="28"/>
              </w:rPr>
            </w:pPr>
            <w:r>
              <w:rPr>
                <w:sz w:val="28"/>
                <w:szCs w:val="28"/>
              </w:rPr>
              <w:t>поднимает на 1 ступень</w:t>
            </w:r>
          </w:p>
        </w:tc>
      </w:tr>
      <w:tr w:rsidR="00BF07AA" w:rsidTr="0065322C">
        <w:trPr>
          <w:trHeight w:val="876"/>
        </w:trPr>
        <w:tc>
          <w:tcPr>
            <w:tcW w:w="3866" w:type="dxa"/>
          </w:tcPr>
          <w:p w:rsidR="006D64C0" w:rsidRPr="00BF07AA" w:rsidRDefault="006D64C0" w:rsidP="00BF07AA">
            <w:pPr>
              <w:pStyle w:val="Textbody"/>
              <w:rPr>
                <w:b/>
                <w:bCs/>
                <w:sz w:val="28"/>
                <w:szCs w:val="28"/>
              </w:rPr>
            </w:pPr>
            <w:proofErr w:type="spellStart"/>
            <w:r w:rsidRPr="00BF07AA">
              <w:rPr>
                <w:b/>
                <w:bCs/>
                <w:sz w:val="28"/>
                <w:szCs w:val="28"/>
              </w:rPr>
              <w:t>Кендимата</w:t>
            </w:r>
            <w:proofErr w:type="spellEnd"/>
            <w:r w:rsidRPr="00BF07AA">
              <w:rPr>
                <w:b/>
                <w:bCs/>
                <w:sz w:val="28"/>
                <w:szCs w:val="28"/>
              </w:rPr>
              <w:t xml:space="preserve"> (</w:t>
            </w:r>
            <w:proofErr w:type="spellStart"/>
            <w:r w:rsidRPr="00BF07AA">
              <w:rPr>
                <w:sz w:val="28"/>
                <w:szCs w:val="28"/>
              </w:rPr>
              <w:t>τὰ</w:t>
            </w:r>
            <w:proofErr w:type="spellEnd"/>
            <w:r w:rsidRPr="00BF07AA">
              <w:rPr>
                <w:sz w:val="28"/>
                <w:szCs w:val="28"/>
              </w:rPr>
              <w:t xml:space="preserve"> </w:t>
            </w:r>
            <w:proofErr w:type="spellStart"/>
            <w:r w:rsidRPr="00BF07AA">
              <w:rPr>
                <w:sz w:val="28"/>
                <w:szCs w:val="28"/>
              </w:rPr>
              <w:t>κεντήμ</w:t>
            </w:r>
            <w:proofErr w:type="spellEnd"/>
            <w:r w:rsidRPr="00BF07AA">
              <w:rPr>
                <w:sz w:val="28"/>
                <w:szCs w:val="28"/>
              </w:rPr>
              <w:t>ατα</w:t>
            </w:r>
            <w:r w:rsidRPr="00BF07AA">
              <w:rPr>
                <w:b/>
                <w:bCs/>
                <w:sz w:val="28"/>
                <w:szCs w:val="28"/>
              </w:rPr>
              <w:t>)</w:t>
            </w:r>
          </w:p>
        </w:tc>
        <w:tc>
          <w:tcPr>
            <w:tcW w:w="2084" w:type="dxa"/>
          </w:tcPr>
          <w:p w:rsidR="006D64C0" w:rsidRDefault="00E12809" w:rsidP="00E12809">
            <w:pPr>
              <w:pStyle w:val="Textbody"/>
              <w:jc w:val="center"/>
              <w:rPr>
                <w:sz w:val="28"/>
                <w:szCs w:val="28"/>
              </w:rPr>
            </w:pPr>
            <w:r w:rsidRPr="00E12809">
              <w:rPr>
                <w:noProof/>
                <w:sz w:val="28"/>
                <w:szCs w:val="28"/>
              </w:rPr>
              <w:drawing>
                <wp:inline distT="0" distB="0" distL="0" distR="0" wp14:anchorId="1576A6BD" wp14:editId="0D42310F">
                  <wp:extent cx="179514" cy="82550"/>
                  <wp:effectExtent l="0" t="0" r="0" b="0"/>
                  <wp:docPr id="18895709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70907"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10299" cy="96707"/>
                          </a:xfrm>
                          <a:prstGeom prst="rect">
                            <a:avLst/>
                          </a:prstGeom>
                        </pic:spPr>
                      </pic:pic>
                    </a:graphicData>
                  </a:graphic>
                </wp:inline>
              </w:drawing>
            </w:r>
          </w:p>
        </w:tc>
        <w:tc>
          <w:tcPr>
            <w:tcW w:w="4163" w:type="dxa"/>
          </w:tcPr>
          <w:p w:rsidR="006D64C0" w:rsidRDefault="006D64C0" w:rsidP="006D64C0">
            <w:pPr>
              <w:pStyle w:val="Textbody"/>
              <w:rPr>
                <w:sz w:val="28"/>
                <w:szCs w:val="28"/>
              </w:rPr>
            </w:pPr>
            <w:r>
              <w:rPr>
                <w:sz w:val="28"/>
                <w:szCs w:val="28"/>
              </w:rPr>
              <w:t>поднимает на 1 ступень</w:t>
            </w:r>
          </w:p>
        </w:tc>
      </w:tr>
      <w:tr w:rsidR="00BF07AA" w:rsidTr="0065322C">
        <w:trPr>
          <w:trHeight w:val="876"/>
        </w:trPr>
        <w:tc>
          <w:tcPr>
            <w:tcW w:w="3866" w:type="dxa"/>
          </w:tcPr>
          <w:p w:rsidR="006D64C0" w:rsidRPr="00BF07AA" w:rsidRDefault="006D64C0" w:rsidP="00BF07AA">
            <w:pPr>
              <w:pStyle w:val="Textbody"/>
              <w:rPr>
                <w:b/>
                <w:bCs/>
                <w:sz w:val="28"/>
                <w:szCs w:val="28"/>
              </w:rPr>
            </w:pPr>
            <w:proofErr w:type="spellStart"/>
            <w:r w:rsidRPr="00BF07AA">
              <w:rPr>
                <w:b/>
                <w:bCs/>
                <w:sz w:val="28"/>
                <w:szCs w:val="28"/>
              </w:rPr>
              <w:t>Кендима</w:t>
            </w:r>
            <w:proofErr w:type="spellEnd"/>
            <w:r w:rsidRPr="00BF07AA">
              <w:rPr>
                <w:b/>
                <w:bCs/>
                <w:sz w:val="28"/>
                <w:szCs w:val="28"/>
              </w:rPr>
              <w:t xml:space="preserve"> (</w:t>
            </w:r>
            <w:proofErr w:type="spellStart"/>
            <w:r w:rsidRPr="00BF07AA">
              <w:rPr>
                <w:sz w:val="28"/>
                <w:szCs w:val="28"/>
              </w:rPr>
              <w:t>τὸ</w:t>
            </w:r>
            <w:proofErr w:type="spellEnd"/>
            <w:r w:rsidRPr="00BF07AA">
              <w:rPr>
                <w:sz w:val="28"/>
                <w:szCs w:val="28"/>
              </w:rPr>
              <w:t xml:space="preserve"> </w:t>
            </w:r>
            <w:proofErr w:type="spellStart"/>
            <w:r w:rsidRPr="00BF07AA">
              <w:rPr>
                <w:sz w:val="28"/>
                <w:szCs w:val="28"/>
              </w:rPr>
              <w:t>κέντημ</w:t>
            </w:r>
            <w:proofErr w:type="spellEnd"/>
            <w:r w:rsidRPr="00BF07AA">
              <w:rPr>
                <w:sz w:val="28"/>
                <w:szCs w:val="28"/>
              </w:rPr>
              <w:t>α</w:t>
            </w:r>
            <w:r w:rsidRPr="00BF07AA">
              <w:rPr>
                <w:b/>
                <w:bCs/>
                <w:sz w:val="28"/>
                <w:szCs w:val="28"/>
              </w:rPr>
              <w:t>)</w:t>
            </w:r>
          </w:p>
        </w:tc>
        <w:tc>
          <w:tcPr>
            <w:tcW w:w="2084" w:type="dxa"/>
          </w:tcPr>
          <w:p w:rsidR="006D64C0" w:rsidRDefault="00E12809" w:rsidP="00E12809">
            <w:pPr>
              <w:pStyle w:val="Textbody"/>
              <w:jc w:val="center"/>
              <w:rPr>
                <w:sz w:val="28"/>
                <w:szCs w:val="28"/>
              </w:rPr>
            </w:pPr>
            <w:r w:rsidRPr="00E12809">
              <w:rPr>
                <w:noProof/>
                <w:sz w:val="28"/>
                <w:szCs w:val="28"/>
              </w:rPr>
              <w:drawing>
                <wp:inline distT="0" distB="0" distL="0" distR="0" wp14:anchorId="2954A9E8" wp14:editId="08DA2DC5">
                  <wp:extent cx="115133" cy="88900"/>
                  <wp:effectExtent l="0" t="0" r="0" b="6350"/>
                  <wp:docPr id="825325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5068"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120565" cy="93095"/>
                          </a:xfrm>
                          <a:prstGeom prst="rect">
                            <a:avLst/>
                          </a:prstGeom>
                        </pic:spPr>
                      </pic:pic>
                    </a:graphicData>
                  </a:graphic>
                </wp:inline>
              </w:drawing>
            </w:r>
          </w:p>
        </w:tc>
        <w:tc>
          <w:tcPr>
            <w:tcW w:w="4163" w:type="dxa"/>
          </w:tcPr>
          <w:p w:rsidR="006D64C0" w:rsidRDefault="006D64C0" w:rsidP="006D64C0">
            <w:pPr>
              <w:pStyle w:val="Textbody"/>
              <w:rPr>
                <w:sz w:val="28"/>
                <w:szCs w:val="28"/>
              </w:rPr>
            </w:pPr>
            <w:r>
              <w:rPr>
                <w:sz w:val="28"/>
                <w:szCs w:val="28"/>
              </w:rPr>
              <w:t>поднимает на 2 ступени</w:t>
            </w:r>
          </w:p>
        </w:tc>
      </w:tr>
      <w:tr w:rsidR="00BF07AA" w:rsidTr="0065322C">
        <w:trPr>
          <w:trHeight w:val="1255"/>
        </w:trPr>
        <w:tc>
          <w:tcPr>
            <w:tcW w:w="3866" w:type="dxa"/>
          </w:tcPr>
          <w:p w:rsidR="006D64C0" w:rsidRPr="00BF07AA" w:rsidRDefault="00E12809" w:rsidP="00BF07AA">
            <w:pPr>
              <w:pStyle w:val="Textbody"/>
              <w:rPr>
                <w:b/>
                <w:bCs/>
                <w:sz w:val="28"/>
                <w:szCs w:val="28"/>
              </w:rPr>
            </w:pPr>
            <w:proofErr w:type="spellStart"/>
            <w:r w:rsidRPr="00BF07AA">
              <w:rPr>
                <w:b/>
                <w:bCs/>
                <w:sz w:val="28"/>
                <w:szCs w:val="28"/>
              </w:rPr>
              <w:t>Ипсили</w:t>
            </w:r>
            <w:proofErr w:type="spellEnd"/>
            <w:r w:rsidRPr="00BF07AA">
              <w:rPr>
                <w:b/>
                <w:bCs/>
                <w:sz w:val="28"/>
                <w:szCs w:val="28"/>
              </w:rPr>
              <w:t xml:space="preserve"> (</w:t>
            </w:r>
            <w:r w:rsidRPr="00BF07AA">
              <w:rPr>
                <w:sz w:val="28"/>
                <w:szCs w:val="28"/>
              </w:rPr>
              <w:t xml:space="preserve">ἡ </w:t>
            </w:r>
            <w:proofErr w:type="spellStart"/>
            <w:r w:rsidRPr="00BF07AA">
              <w:rPr>
                <w:sz w:val="28"/>
                <w:szCs w:val="28"/>
              </w:rPr>
              <w:t>ὑψηλή</w:t>
            </w:r>
            <w:proofErr w:type="spellEnd"/>
            <w:r w:rsidRPr="00BF07AA">
              <w:rPr>
                <w:b/>
                <w:bCs/>
                <w:sz w:val="28"/>
                <w:szCs w:val="28"/>
              </w:rPr>
              <w:t>)</w:t>
            </w:r>
          </w:p>
        </w:tc>
        <w:tc>
          <w:tcPr>
            <w:tcW w:w="2084" w:type="dxa"/>
          </w:tcPr>
          <w:p w:rsidR="006D64C0" w:rsidRDefault="00E12809" w:rsidP="00E12809">
            <w:pPr>
              <w:pStyle w:val="Textbody"/>
              <w:jc w:val="center"/>
              <w:rPr>
                <w:sz w:val="28"/>
                <w:szCs w:val="28"/>
              </w:rPr>
            </w:pPr>
            <w:r w:rsidRPr="00E12809">
              <w:rPr>
                <w:noProof/>
                <w:sz w:val="28"/>
                <w:szCs w:val="28"/>
              </w:rPr>
              <w:drawing>
                <wp:inline distT="0" distB="0" distL="0" distR="0" wp14:anchorId="1549B43A" wp14:editId="4793E312">
                  <wp:extent cx="260621" cy="336550"/>
                  <wp:effectExtent l="0" t="0" r="6350" b="6350"/>
                  <wp:docPr id="1714714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1445"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271514" cy="350617"/>
                          </a:xfrm>
                          <a:prstGeom prst="rect">
                            <a:avLst/>
                          </a:prstGeom>
                        </pic:spPr>
                      </pic:pic>
                    </a:graphicData>
                  </a:graphic>
                </wp:inline>
              </w:drawing>
            </w:r>
          </w:p>
        </w:tc>
        <w:tc>
          <w:tcPr>
            <w:tcW w:w="4163" w:type="dxa"/>
          </w:tcPr>
          <w:p w:rsidR="006D64C0" w:rsidRDefault="00E12809" w:rsidP="006D64C0">
            <w:pPr>
              <w:pStyle w:val="Textbody"/>
              <w:rPr>
                <w:sz w:val="28"/>
                <w:szCs w:val="28"/>
              </w:rPr>
            </w:pPr>
            <w:r>
              <w:rPr>
                <w:sz w:val="28"/>
                <w:szCs w:val="28"/>
              </w:rPr>
              <w:t>поднимает на 4 ступени</w:t>
            </w:r>
          </w:p>
        </w:tc>
      </w:tr>
    </w:tbl>
    <w:p w:rsidR="00AB2D7A" w:rsidRPr="007617D6" w:rsidRDefault="00AB2D7A">
      <w:pPr>
        <w:pStyle w:val="Textbody"/>
        <w:rPr>
          <w:sz w:val="28"/>
          <w:szCs w:val="28"/>
        </w:rPr>
      </w:pPr>
    </w:p>
    <w:p w:rsidR="00E86919" w:rsidRDefault="00E86919">
      <w:pPr>
        <w:pStyle w:val="Textbody"/>
        <w:rPr>
          <w:sz w:val="28"/>
          <w:szCs w:val="28"/>
        </w:rPr>
      </w:pPr>
      <w:r>
        <w:rPr>
          <w:sz w:val="28"/>
          <w:szCs w:val="28"/>
        </w:rPr>
        <w:t>(в) Знаков спуска существует четыре (4):</w:t>
      </w:r>
    </w:p>
    <w:p w:rsidR="0065322C" w:rsidRPr="007617D6" w:rsidRDefault="0065322C">
      <w:pPr>
        <w:pStyle w:val="Textbody"/>
        <w:rPr>
          <w:sz w:val="28"/>
          <w:szCs w:val="28"/>
        </w:rPr>
      </w:pPr>
    </w:p>
    <w:tbl>
      <w:tblPr>
        <w:tblStyle w:val="a6"/>
        <w:tblW w:w="10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1943"/>
        <w:gridCol w:w="3990"/>
      </w:tblGrid>
      <w:tr w:rsidR="0065322C" w:rsidTr="0065322C">
        <w:trPr>
          <w:trHeight w:val="866"/>
        </w:trPr>
        <w:tc>
          <w:tcPr>
            <w:tcW w:w="4153" w:type="dxa"/>
          </w:tcPr>
          <w:p w:rsidR="00E86919" w:rsidRDefault="00E86919">
            <w:pPr>
              <w:pStyle w:val="Textbody"/>
              <w:rPr>
                <w:sz w:val="28"/>
                <w:szCs w:val="28"/>
              </w:rPr>
            </w:pPr>
            <w:proofErr w:type="spellStart"/>
            <w:r w:rsidRPr="00E86919">
              <w:rPr>
                <w:b/>
                <w:bCs/>
                <w:sz w:val="28"/>
                <w:szCs w:val="28"/>
              </w:rPr>
              <w:t>Апострофос</w:t>
            </w:r>
            <w:proofErr w:type="spellEnd"/>
            <w:r>
              <w:rPr>
                <w:sz w:val="28"/>
                <w:szCs w:val="28"/>
              </w:rPr>
              <w:t xml:space="preserve"> (</w:t>
            </w:r>
            <w:r w:rsidRPr="00E86919">
              <w:rPr>
                <w:sz w:val="28"/>
                <w:szCs w:val="28"/>
              </w:rPr>
              <w:t>ἡ ἀπ</w:t>
            </w:r>
            <w:proofErr w:type="spellStart"/>
            <w:r w:rsidRPr="00E86919">
              <w:rPr>
                <w:sz w:val="28"/>
                <w:szCs w:val="28"/>
              </w:rPr>
              <w:t>όστροφος</w:t>
            </w:r>
            <w:proofErr w:type="spellEnd"/>
            <w:r>
              <w:rPr>
                <w:sz w:val="28"/>
                <w:szCs w:val="28"/>
              </w:rPr>
              <w:t>)</w:t>
            </w:r>
          </w:p>
        </w:tc>
        <w:tc>
          <w:tcPr>
            <w:tcW w:w="1943" w:type="dxa"/>
          </w:tcPr>
          <w:p w:rsidR="00E86919" w:rsidRDefault="00E86919" w:rsidP="00E86919">
            <w:pPr>
              <w:pStyle w:val="Textbody"/>
              <w:jc w:val="center"/>
              <w:rPr>
                <w:sz w:val="28"/>
                <w:szCs w:val="28"/>
              </w:rPr>
            </w:pPr>
            <w:r w:rsidRPr="00E86919">
              <w:rPr>
                <w:noProof/>
                <w:sz w:val="28"/>
                <w:szCs w:val="28"/>
              </w:rPr>
              <w:drawing>
                <wp:inline distT="0" distB="0" distL="0" distR="0" wp14:anchorId="369BAF04" wp14:editId="0D95ED32">
                  <wp:extent cx="387350" cy="177903"/>
                  <wp:effectExtent l="0" t="0" r="0" b="0"/>
                  <wp:docPr id="712233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3365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399533" cy="183498"/>
                          </a:xfrm>
                          <a:prstGeom prst="rect">
                            <a:avLst/>
                          </a:prstGeom>
                        </pic:spPr>
                      </pic:pic>
                    </a:graphicData>
                  </a:graphic>
                </wp:inline>
              </w:drawing>
            </w:r>
          </w:p>
        </w:tc>
        <w:tc>
          <w:tcPr>
            <w:tcW w:w="3990" w:type="dxa"/>
          </w:tcPr>
          <w:p w:rsidR="00E86919" w:rsidRDefault="00E86919">
            <w:pPr>
              <w:pStyle w:val="Textbody"/>
              <w:rPr>
                <w:sz w:val="28"/>
                <w:szCs w:val="28"/>
              </w:rPr>
            </w:pPr>
            <w:r>
              <w:rPr>
                <w:sz w:val="28"/>
                <w:szCs w:val="28"/>
              </w:rPr>
              <w:t>опускает на 1 ступень</w:t>
            </w:r>
          </w:p>
        </w:tc>
      </w:tr>
      <w:tr w:rsidR="0065322C" w:rsidTr="0065322C">
        <w:trPr>
          <w:trHeight w:val="866"/>
        </w:trPr>
        <w:tc>
          <w:tcPr>
            <w:tcW w:w="4153" w:type="dxa"/>
          </w:tcPr>
          <w:p w:rsidR="00E86919" w:rsidRDefault="00E86919">
            <w:pPr>
              <w:pStyle w:val="Textbody"/>
              <w:rPr>
                <w:sz w:val="28"/>
                <w:szCs w:val="28"/>
              </w:rPr>
            </w:pPr>
            <w:proofErr w:type="spellStart"/>
            <w:r w:rsidRPr="00E86919">
              <w:rPr>
                <w:b/>
                <w:bCs/>
                <w:sz w:val="28"/>
                <w:szCs w:val="28"/>
              </w:rPr>
              <w:t>Ипорои</w:t>
            </w:r>
            <w:proofErr w:type="spellEnd"/>
            <w:r>
              <w:rPr>
                <w:sz w:val="28"/>
                <w:szCs w:val="28"/>
              </w:rPr>
              <w:t xml:space="preserve"> (</w:t>
            </w:r>
            <w:r w:rsidRPr="00E86919">
              <w:rPr>
                <w:sz w:val="28"/>
                <w:szCs w:val="28"/>
              </w:rPr>
              <w:t>ἡ ὑπ</w:t>
            </w:r>
            <w:proofErr w:type="spellStart"/>
            <w:r w:rsidRPr="00E86919">
              <w:rPr>
                <w:sz w:val="28"/>
                <w:szCs w:val="28"/>
              </w:rPr>
              <w:t>ορροή</w:t>
            </w:r>
            <w:proofErr w:type="spellEnd"/>
            <w:r>
              <w:rPr>
                <w:sz w:val="28"/>
                <w:szCs w:val="28"/>
              </w:rPr>
              <w:t>)</w:t>
            </w:r>
          </w:p>
        </w:tc>
        <w:tc>
          <w:tcPr>
            <w:tcW w:w="1943" w:type="dxa"/>
          </w:tcPr>
          <w:p w:rsidR="00E86919" w:rsidRDefault="0065322C" w:rsidP="00E86919">
            <w:pPr>
              <w:pStyle w:val="Textbody"/>
              <w:jc w:val="center"/>
              <w:rPr>
                <w:sz w:val="28"/>
                <w:szCs w:val="28"/>
              </w:rPr>
            </w:pPr>
            <w:r w:rsidRPr="0065322C">
              <w:rPr>
                <w:noProof/>
                <w:sz w:val="28"/>
                <w:szCs w:val="28"/>
              </w:rPr>
              <w:drawing>
                <wp:inline distT="0" distB="0" distL="0" distR="0" wp14:anchorId="1403192D" wp14:editId="66E1F428">
                  <wp:extent cx="113572" cy="107950"/>
                  <wp:effectExtent l="0" t="0" r="1270" b="6350"/>
                  <wp:docPr id="622629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29047"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134148" cy="127508"/>
                          </a:xfrm>
                          <a:prstGeom prst="rect">
                            <a:avLst/>
                          </a:prstGeom>
                        </pic:spPr>
                      </pic:pic>
                    </a:graphicData>
                  </a:graphic>
                </wp:inline>
              </w:drawing>
            </w:r>
          </w:p>
        </w:tc>
        <w:tc>
          <w:tcPr>
            <w:tcW w:w="3990" w:type="dxa"/>
          </w:tcPr>
          <w:p w:rsidR="00E86919" w:rsidRDefault="00E86919">
            <w:pPr>
              <w:pStyle w:val="Textbody"/>
              <w:rPr>
                <w:sz w:val="28"/>
                <w:szCs w:val="28"/>
              </w:rPr>
            </w:pPr>
            <w:r>
              <w:rPr>
                <w:sz w:val="28"/>
                <w:szCs w:val="28"/>
              </w:rPr>
              <w:t>опускает на 2 ступени</w:t>
            </w:r>
          </w:p>
        </w:tc>
      </w:tr>
      <w:tr w:rsidR="0065322C" w:rsidTr="0065322C">
        <w:trPr>
          <w:trHeight w:val="866"/>
        </w:trPr>
        <w:tc>
          <w:tcPr>
            <w:tcW w:w="4153" w:type="dxa"/>
          </w:tcPr>
          <w:p w:rsidR="00E86919" w:rsidRDefault="00E86919">
            <w:pPr>
              <w:pStyle w:val="Textbody"/>
              <w:rPr>
                <w:sz w:val="28"/>
                <w:szCs w:val="28"/>
              </w:rPr>
            </w:pPr>
            <w:proofErr w:type="spellStart"/>
            <w:r w:rsidRPr="00E86919">
              <w:rPr>
                <w:b/>
                <w:bCs/>
                <w:sz w:val="28"/>
                <w:szCs w:val="28"/>
              </w:rPr>
              <w:t>Елафрон</w:t>
            </w:r>
            <w:proofErr w:type="spellEnd"/>
            <w:r>
              <w:rPr>
                <w:sz w:val="28"/>
                <w:szCs w:val="28"/>
              </w:rPr>
              <w:t xml:space="preserve"> (</w:t>
            </w:r>
            <w:proofErr w:type="spellStart"/>
            <w:r w:rsidRPr="00E86919">
              <w:rPr>
                <w:sz w:val="28"/>
                <w:szCs w:val="28"/>
              </w:rPr>
              <w:t>τὸ</w:t>
            </w:r>
            <w:proofErr w:type="spellEnd"/>
            <w:r w:rsidRPr="00E86919">
              <w:rPr>
                <w:sz w:val="28"/>
                <w:szCs w:val="28"/>
              </w:rPr>
              <w:t xml:space="preserve"> </w:t>
            </w:r>
            <w:proofErr w:type="spellStart"/>
            <w:r w:rsidRPr="00E86919">
              <w:rPr>
                <w:sz w:val="28"/>
                <w:szCs w:val="28"/>
              </w:rPr>
              <w:t>ἐλ</w:t>
            </w:r>
            <w:proofErr w:type="spellEnd"/>
            <w:r w:rsidRPr="00E86919">
              <w:rPr>
                <w:sz w:val="28"/>
                <w:szCs w:val="28"/>
              </w:rPr>
              <w:t>αφρόν</w:t>
            </w:r>
            <w:r>
              <w:rPr>
                <w:sz w:val="28"/>
                <w:szCs w:val="28"/>
              </w:rPr>
              <w:t>)</w:t>
            </w:r>
          </w:p>
        </w:tc>
        <w:tc>
          <w:tcPr>
            <w:tcW w:w="1943" w:type="dxa"/>
          </w:tcPr>
          <w:p w:rsidR="00E86919" w:rsidRDefault="0065322C" w:rsidP="00E86919">
            <w:pPr>
              <w:pStyle w:val="Textbody"/>
              <w:jc w:val="center"/>
              <w:rPr>
                <w:sz w:val="28"/>
                <w:szCs w:val="28"/>
              </w:rPr>
            </w:pPr>
            <w:r w:rsidRPr="0065322C">
              <w:rPr>
                <w:noProof/>
                <w:sz w:val="28"/>
                <w:szCs w:val="28"/>
              </w:rPr>
              <w:drawing>
                <wp:inline distT="0" distB="0" distL="0" distR="0" wp14:anchorId="6DD8923F" wp14:editId="39088842">
                  <wp:extent cx="482600" cy="143821"/>
                  <wp:effectExtent l="0" t="0" r="0" b="8890"/>
                  <wp:docPr id="17882956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95648"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16581" cy="153948"/>
                          </a:xfrm>
                          <a:prstGeom prst="rect">
                            <a:avLst/>
                          </a:prstGeom>
                        </pic:spPr>
                      </pic:pic>
                    </a:graphicData>
                  </a:graphic>
                </wp:inline>
              </w:drawing>
            </w:r>
          </w:p>
        </w:tc>
        <w:tc>
          <w:tcPr>
            <w:tcW w:w="3990" w:type="dxa"/>
          </w:tcPr>
          <w:p w:rsidR="00E86919" w:rsidRDefault="00E86919">
            <w:pPr>
              <w:pStyle w:val="Textbody"/>
              <w:rPr>
                <w:sz w:val="28"/>
                <w:szCs w:val="28"/>
              </w:rPr>
            </w:pPr>
            <w:r>
              <w:rPr>
                <w:sz w:val="28"/>
                <w:szCs w:val="28"/>
              </w:rPr>
              <w:t>опускает на 2 ступени</w:t>
            </w:r>
          </w:p>
        </w:tc>
      </w:tr>
      <w:tr w:rsidR="0065322C" w:rsidTr="0065322C">
        <w:trPr>
          <w:trHeight w:val="985"/>
        </w:trPr>
        <w:tc>
          <w:tcPr>
            <w:tcW w:w="4153" w:type="dxa"/>
          </w:tcPr>
          <w:p w:rsidR="00E86919" w:rsidRDefault="00E86919">
            <w:pPr>
              <w:pStyle w:val="Textbody"/>
              <w:rPr>
                <w:sz w:val="28"/>
                <w:szCs w:val="28"/>
              </w:rPr>
            </w:pPr>
            <w:proofErr w:type="spellStart"/>
            <w:r w:rsidRPr="00E86919">
              <w:rPr>
                <w:b/>
                <w:bCs/>
                <w:sz w:val="28"/>
                <w:szCs w:val="28"/>
              </w:rPr>
              <w:t>Хамилос</w:t>
            </w:r>
            <w:proofErr w:type="spellEnd"/>
            <w:r>
              <w:rPr>
                <w:sz w:val="28"/>
                <w:szCs w:val="28"/>
              </w:rPr>
              <w:t xml:space="preserve"> (</w:t>
            </w:r>
            <w:r w:rsidRPr="00E86919">
              <w:rPr>
                <w:sz w:val="28"/>
                <w:szCs w:val="28"/>
              </w:rPr>
              <w:t>ἡ χα</w:t>
            </w:r>
            <w:proofErr w:type="spellStart"/>
            <w:r w:rsidRPr="00E86919">
              <w:rPr>
                <w:sz w:val="28"/>
                <w:szCs w:val="28"/>
              </w:rPr>
              <w:t>μηλὴ</w:t>
            </w:r>
            <w:proofErr w:type="spellEnd"/>
            <w:r>
              <w:rPr>
                <w:sz w:val="28"/>
                <w:szCs w:val="28"/>
              </w:rPr>
              <w:t>)</w:t>
            </w:r>
          </w:p>
        </w:tc>
        <w:tc>
          <w:tcPr>
            <w:tcW w:w="1943" w:type="dxa"/>
          </w:tcPr>
          <w:p w:rsidR="00E86919" w:rsidRDefault="0065322C" w:rsidP="00E86919">
            <w:pPr>
              <w:pStyle w:val="Textbody"/>
              <w:jc w:val="center"/>
              <w:rPr>
                <w:sz w:val="28"/>
                <w:szCs w:val="28"/>
              </w:rPr>
            </w:pPr>
            <w:r w:rsidRPr="0065322C">
              <w:rPr>
                <w:noProof/>
                <w:sz w:val="28"/>
                <w:szCs w:val="28"/>
              </w:rPr>
              <w:drawing>
                <wp:inline distT="0" distB="0" distL="0" distR="0" wp14:anchorId="7A011D15" wp14:editId="17C5B38E">
                  <wp:extent cx="482600" cy="243087"/>
                  <wp:effectExtent l="0" t="0" r="0" b="5080"/>
                  <wp:docPr id="6422917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91780"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03765" cy="253748"/>
                          </a:xfrm>
                          <a:prstGeom prst="rect">
                            <a:avLst/>
                          </a:prstGeom>
                        </pic:spPr>
                      </pic:pic>
                    </a:graphicData>
                  </a:graphic>
                </wp:inline>
              </w:drawing>
            </w:r>
          </w:p>
        </w:tc>
        <w:tc>
          <w:tcPr>
            <w:tcW w:w="3990" w:type="dxa"/>
          </w:tcPr>
          <w:p w:rsidR="00E86919" w:rsidRDefault="00E86919">
            <w:pPr>
              <w:pStyle w:val="Textbody"/>
              <w:rPr>
                <w:sz w:val="28"/>
                <w:szCs w:val="28"/>
              </w:rPr>
            </w:pPr>
            <w:r>
              <w:rPr>
                <w:sz w:val="28"/>
                <w:szCs w:val="28"/>
              </w:rPr>
              <w:t>опускает на 4 ступени</w:t>
            </w:r>
          </w:p>
        </w:tc>
      </w:tr>
    </w:tbl>
    <w:p w:rsidR="002C3695" w:rsidRPr="0065322C" w:rsidRDefault="002C3695" w:rsidP="002C3695">
      <w:pPr>
        <w:pStyle w:val="Textbody"/>
        <w:rPr>
          <w:sz w:val="28"/>
          <w:szCs w:val="28"/>
          <w:lang w:val="en-US"/>
        </w:rPr>
      </w:pPr>
      <w:r w:rsidRPr="002C3695">
        <w:rPr>
          <w:sz w:val="28"/>
          <w:szCs w:val="28"/>
        </w:rPr>
        <w:t xml:space="preserve">Из этих фонетических знаков — </w:t>
      </w:r>
      <w:proofErr w:type="spellStart"/>
      <w:r w:rsidRPr="002C3695">
        <w:rPr>
          <w:sz w:val="28"/>
          <w:szCs w:val="28"/>
        </w:rPr>
        <w:t>олигон</w:t>
      </w:r>
      <w:proofErr w:type="spellEnd"/>
      <w:r w:rsidRPr="002C3695">
        <w:rPr>
          <w:sz w:val="28"/>
          <w:szCs w:val="28"/>
        </w:rPr>
        <w:t xml:space="preserve">, </w:t>
      </w:r>
      <w:proofErr w:type="spellStart"/>
      <w:r w:rsidRPr="002C3695">
        <w:rPr>
          <w:sz w:val="28"/>
          <w:szCs w:val="28"/>
        </w:rPr>
        <w:t>оксия</w:t>
      </w:r>
      <w:proofErr w:type="spellEnd"/>
      <w:r w:rsidRPr="002C3695">
        <w:rPr>
          <w:sz w:val="28"/>
          <w:szCs w:val="28"/>
        </w:rPr>
        <w:t xml:space="preserve">, </w:t>
      </w:r>
      <w:proofErr w:type="spellStart"/>
      <w:r w:rsidRPr="002C3695">
        <w:rPr>
          <w:sz w:val="28"/>
          <w:szCs w:val="28"/>
        </w:rPr>
        <w:t>петасти</w:t>
      </w:r>
      <w:proofErr w:type="spellEnd"/>
      <w:r w:rsidRPr="002C3695">
        <w:rPr>
          <w:sz w:val="28"/>
          <w:szCs w:val="28"/>
        </w:rPr>
        <w:t xml:space="preserve">, </w:t>
      </w:r>
      <w:proofErr w:type="spellStart"/>
      <w:r w:rsidRPr="002C3695">
        <w:rPr>
          <w:sz w:val="28"/>
          <w:szCs w:val="28"/>
        </w:rPr>
        <w:t>кэнтимата</w:t>
      </w:r>
      <w:proofErr w:type="spellEnd"/>
      <w:r w:rsidRPr="002C3695">
        <w:rPr>
          <w:sz w:val="28"/>
          <w:szCs w:val="28"/>
        </w:rPr>
        <w:t xml:space="preserve">, </w:t>
      </w:r>
      <w:proofErr w:type="spellStart"/>
      <w:r w:rsidRPr="002C3695">
        <w:rPr>
          <w:sz w:val="28"/>
          <w:szCs w:val="28"/>
        </w:rPr>
        <w:t>апострофос</w:t>
      </w:r>
      <w:proofErr w:type="spellEnd"/>
      <w:r w:rsidRPr="002C3695">
        <w:rPr>
          <w:sz w:val="28"/>
          <w:szCs w:val="28"/>
        </w:rPr>
        <w:t xml:space="preserve">, </w:t>
      </w:r>
      <w:proofErr w:type="spellStart"/>
      <w:r w:rsidRPr="002C3695">
        <w:rPr>
          <w:sz w:val="28"/>
          <w:szCs w:val="28"/>
        </w:rPr>
        <w:t>ипорои</w:t>
      </w:r>
      <w:proofErr w:type="spellEnd"/>
      <w:r w:rsidRPr="002C3695">
        <w:rPr>
          <w:sz w:val="28"/>
          <w:szCs w:val="28"/>
        </w:rPr>
        <w:t xml:space="preserve">, </w:t>
      </w:r>
      <w:proofErr w:type="spellStart"/>
      <w:r w:rsidRPr="002C3695">
        <w:rPr>
          <w:sz w:val="28"/>
          <w:szCs w:val="28"/>
        </w:rPr>
        <w:t>элафрон</w:t>
      </w:r>
      <w:proofErr w:type="spellEnd"/>
      <w:r w:rsidRPr="002C3695">
        <w:rPr>
          <w:sz w:val="28"/>
          <w:szCs w:val="28"/>
        </w:rPr>
        <w:t xml:space="preserve"> и </w:t>
      </w:r>
      <w:proofErr w:type="spellStart"/>
      <w:r w:rsidRPr="002C3695">
        <w:rPr>
          <w:sz w:val="28"/>
          <w:szCs w:val="28"/>
        </w:rPr>
        <w:t>хами́ли</w:t>
      </w:r>
      <w:proofErr w:type="spellEnd"/>
      <w:r w:rsidRPr="002C3695">
        <w:rPr>
          <w:sz w:val="28"/>
          <w:szCs w:val="28"/>
        </w:rPr>
        <w:t xml:space="preserve"> называются </w:t>
      </w:r>
      <w:proofErr w:type="spellStart"/>
      <w:r w:rsidRPr="002C3695">
        <w:rPr>
          <w:b/>
          <w:bCs/>
          <w:sz w:val="28"/>
          <w:szCs w:val="28"/>
        </w:rPr>
        <w:t>сóмата</w:t>
      </w:r>
      <w:proofErr w:type="spellEnd"/>
      <w:r w:rsidRPr="002C3695">
        <w:rPr>
          <w:sz w:val="28"/>
          <w:szCs w:val="28"/>
        </w:rPr>
        <w:t xml:space="preserve"> (</w:t>
      </w:r>
      <w:proofErr w:type="spellStart"/>
      <w:r w:rsidRPr="002C3695">
        <w:rPr>
          <w:sz w:val="28"/>
          <w:szCs w:val="28"/>
        </w:rPr>
        <w:t>σώμ</w:t>
      </w:r>
      <w:proofErr w:type="spellEnd"/>
      <w:r w:rsidRPr="002C3695">
        <w:rPr>
          <w:sz w:val="28"/>
          <w:szCs w:val="28"/>
        </w:rPr>
        <w:t xml:space="preserve">ατα, тела) — основные знаки, тогда как </w:t>
      </w:r>
      <w:proofErr w:type="spellStart"/>
      <w:r w:rsidRPr="002C3695">
        <w:rPr>
          <w:sz w:val="28"/>
          <w:szCs w:val="28"/>
        </w:rPr>
        <w:t>кэнтима</w:t>
      </w:r>
      <w:proofErr w:type="spellEnd"/>
      <w:r w:rsidRPr="002C3695">
        <w:rPr>
          <w:sz w:val="28"/>
          <w:szCs w:val="28"/>
        </w:rPr>
        <w:t xml:space="preserve"> и </w:t>
      </w:r>
      <w:proofErr w:type="spellStart"/>
      <w:r w:rsidRPr="002C3695">
        <w:rPr>
          <w:sz w:val="28"/>
          <w:szCs w:val="28"/>
        </w:rPr>
        <w:t>ипсили</w:t>
      </w:r>
      <w:proofErr w:type="spellEnd"/>
      <w:r w:rsidRPr="002C3695">
        <w:rPr>
          <w:sz w:val="28"/>
          <w:szCs w:val="28"/>
        </w:rPr>
        <w:t xml:space="preserve"> называются </w:t>
      </w:r>
      <w:proofErr w:type="spellStart"/>
      <w:r w:rsidRPr="002C3695">
        <w:rPr>
          <w:b/>
          <w:bCs/>
          <w:sz w:val="28"/>
          <w:szCs w:val="28"/>
        </w:rPr>
        <w:t>пневмата</w:t>
      </w:r>
      <w:proofErr w:type="spellEnd"/>
      <w:r w:rsidRPr="002C3695">
        <w:rPr>
          <w:sz w:val="28"/>
          <w:szCs w:val="28"/>
        </w:rPr>
        <w:t xml:space="preserve"> (π</w:t>
      </w:r>
      <w:proofErr w:type="spellStart"/>
      <w:r w:rsidRPr="002C3695">
        <w:rPr>
          <w:sz w:val="28"/>
          <w:szCs w:val="28"/>
        </w:rPr>
        <w:t>νεύμ</w:t>
      </w:r>
      <w:proofErr w:type="spellEnd"/>
      <w:r w:rsidRPr="002C3695">
        <w:rPr>
          <w:sz w:val="28"/>
          <w:szCs w:val="28"/>
        </w:rPr>
        <w:t>ατα, знаки дыхания). Это потому, что, как и знаки дыхания в греческом письме, не пишутся сами по себе, а только вместе с буквами, так и эти знаки не используются отдельно, а всегда располагаются при телах — над, под или справа от них. В частности:</w:t>
      </w:r>
    </w:p>
    <w:tbl>
      <w:tblPr>
        <w:tblStyle w:val="a6"/>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7459"/>
      </w:tblGrid>
      <w:tr w:rsidR="00E02BBF" w:rsidTr="00B2184D">
        <w:trPr>
          <w:trHeight w:val="349"/>
        </w:trPr>
        <w:tc>
          <w:tcPr>
            <w:tcW w:w="2634" w:type="dxa"/>
          </w:tcPr>
          <w:p w:rsidR="00E02BBF" w:rsidRDefault="00E02BBF" w:rsidP="0038397A">
            <w:pPr>
              <w:pStyle w:val="Textbody"/>
              <w:spacing w:before="240"/>
              <w:rPr>
                <w:sz w:val="28"/>
                <w:szCs w:val="28"/>
              </w:rPr>
            </w:pPr>
            <w:r>
              <w:rPr>
                <w:sz w:val="28"/>
                <w:szCs w:val="28"/>
              </w:rPr>
              <w:t xml:space="preserve">При </w:t>
            </w:r>
            <w:proofErr w:type="spellStart"/>
            <w:r>
              <w:rPr>
                <w:sz w:val="28"/>
                <w:szCs w:val="28"/>
              </w:rPr>
              <w:t>олигоне</w:t>
            </w:r>
            <w:proofErr w:type="spellEnd"/>
            <w:r w:rsidRPr="00E02BBF">
              <w:rPr>
                <w:noProof/>
              </w:rPr>
              <w:t xml:space="preserve">   </w:t>
            </w:r>
            <w:r>
              <w:rPr>
                <w:noProof/>
                <w:lang w:val="en-US"/>
              </w:rPr>
              <w:t xml:space="preserve">     </w:t>
            </w:r>
          </w:p>
        </w:tc>
        <w:tc>
          <w:tcPr>
            <w:tcW w:w="7459" w:type="dxa"/>
          </w:tcPr>
          <w:p w:rsidR="00E02BBF" w:rsidRDefault="00E02BBF">
            <w:pPr>
              <w:pStyle w:val="Textbody"/>
              <w:rPr>
                <w:sz w:val="28"/>
                <w:szCs w:val="28"/>
              </w:rPr>
            </w:pPr>
            <w:r w:rsidRPr="00E02BBF">
              <w:rPr>
                <w:noProof/>
                <w:sz w:val="28"/>
                <w:szCs w:val="28"/>
                <w:lang w:val="en-US"/>
              </w:rPr>
              <w:drawing>
                <wp:inline distT="0" distB="0" distL="0" distR="0" wp14:anchorId="006E4D01" wp14:editId="228CC92D">
                  <wp:extent cx="2139950" cy="355312"/>
                  <wp:effectExtent l="0" t="0" r="0" b="6985"/>
                  <wp:docPr id="983625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25356"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2202491" cy="365696"/>
                          </a:xfrm>
                          <a:prstGeom prst="rect">
                            <a:avLst/>
                          </a:prstGeom>
                        </pic:spPr>
                      </pic:pic>
                    </a:graphicData>
                  </a:graphic>
                </wp:inline>
              </w:drawing>
            </w:r>
          </w:p>
        </w:tc>
      </w:tr>
      <w:tr w:rsidR="00E02BBF" w:rsidTr="00B2184D">
        <w:trPr>
          <w:trHeight w:val="925"/>
        </w:trPr>
        <w:tc>
          <w:tcPr>
            <w:tcW w:w="2634" w:type="dxa"/>
          </w:tcPr>
          <w:p w:rsidR="00E02BBF" w:rsidRDefault="00E02BBF" w:rsidP="00B2184D">
            <w:pPr>
              <w:pStyle w:val="Textbody"/>
              <w:spacing w:before="240"/>
              <w:rPr>
                <w:sz w:val="28"/>
                <w:szCs w:val="28"/>
              </w:rPr>
            </w:pPr>
            <w:r>
              <w:rPr>
                <w:sz w:val="28"/>
                <w:szCs w:val="28"/>
              </w:rPr>
              <w:lastRenderedPageBreak/>
              <w:t xml:space="preserve">При </w:t>
            </w:r>
            <w:proofErr w:type="spellStart"/>
            <w:r>
              <w:rPr>
                <w:sz w:val="28"/>
                <w:szCs w:val="28"/>
              </w:rPr>
              <w:t>оксии</w:t>
            </w:r>
            <w:proofErr w:type="spellEnd"/>
          </w:p>
        </w:tc>
        <w:tc>
          <w:tcPr>
            <w:tcW w:w="7459" w:type="dxa"/>
          </w:tcPr>
          <w:p w:rsidR="00E02BBF" w:rsidRDefault="0038397A">
            <w:pPr>
              <w:pStyle w:val="Textbody"/>
              <w:rPr>
                <w:sz w:val="28"/>
                <w:szCs w:val="28"/>
              </w:rPr>
            </w:pPr>
            <w:r w:rsidRPr="0038397A">
              <w:rPr>
                <w:noProof/>
                <w:sz w:val="28"/>
                <w:szCs w:val="28"/>
              </w:rPr>
              <w:drawing>
                <wp:inline distT="0" distB="0" distL="0" distR="0" wp14:anchorId="7ACBD9DE" wp14:editId="282B9F65">
                  <wp:extent cx="2089150" cy="345164"/>
                  <wp:effectExtent l="0" t="0" r="6350" b="0"/>
                  <wp:docPr id="2049780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80834"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2123946" cy="350913"/>
                          </a:xfrm>
                          <a:prstGeom prst="rect">
                            <a:avLst/>
                          </a:prstGeom>
                        </pic:spPr>
                      </pic:pic>
                    </a:graphicData>
                  </a:graphic>
                </wp:inline>
              </w:drawing>
            </w:r>
            <w:r>
              <w:rPr>
                <w:noProof/>
              </w:rPr>
              <w:t xml:space="preserve"> </w:t>
            </w:r>
          </w:p>
        </w:tc>
      </w:tr>
      <w:tr w:rsidR="00E02BBF" w:rsidTr="00B2184D">
        <w:trPr>
          <w:trHeight w:val="521"/>
        </w:trPr>
        <w:tc>
          <w:tcPr>
            <w:tcW w:w="2634" w:type="dxa"/>
          </w:tcPr>
          <w:p w:rsidR="00E02BBF" w:rsidRPr="0065322C" w:rsidRDefault="00E02BBF" w:rsidP="0038397A">
            <w:pPr>
              <w:pStyle w:val="Textbody"/>
              <w:spacing w:before="240"/>
              <w:rPr>
                <w:sz w:val="28"/>
                <w:szCs w:val="28"/>
              </w:rPr>
            </w:pPr>
            <w:r>
              <w:rPr>
                <w:sz w:val="28"/>
                <w:szCs w:val="28"/>
              </w:rPr>
              <w:t xml:space="preserve">При </w:t>
            </w:r>
            <w:proofErr w:type="spellStart"/>
            <w:r>
              <w:rPr>
                <w:sz w:val="28"/>
                <w:szCs w:val="28"/>
              </w:rPr>
              <w:t>петасти</w:t>
            </w:r>
            <w:proofErr w:type="spellEnd"/>
          </w:p>
          <w:p w:rsidR="00E02BBF" w:rsidRDefault="00E02BBF">
            <w:pPr>
              <w:pStyle w:val="Textbody"/>
              <w:rPr>
                <w:sz w:val="28"/>
                <w:szCs w:val="28"/>
              </w:rPr>
            </w:pPr>
          </w:p>
        </w:tc>
        <w:tc>
          <w:tcPr>
            <w:tcW w:w="7459" w:type="dxa"/>
          </w:tcPr>
          <w:p w:rsidR="00E02BBF" w:rsidRDefault="0038397A">
            <w:pPr>
              <w:pStyle w:val="Textbody"/>
              <w:rPr>
                <w:sz w:val="28"/>
                <w:szCs w:val="28"/>
              </w:rPr>
            </w:pPr>
            <w:r w:rsidRPr="0038397A">
              <w:rPr>
                <w:noProof/>
                <w:sz w:val="28"/>
                <w:szCs w:val="28"/>
              </w:rPr>
              <w:drawing>
                <wp:inline distT="0" distB="0" distL="0" distR="0" wp14:anchorId="336C1205" wp14:editId="53FC1EB6">
                  <wp:extent cx="425450" cy="348095"/>
                  <wp:effectExtent l="0" t="0" r="0" b="0"/>
                  <wp:docPr id="30246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6668"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439703" cy="359757"/>
                          </a:xfrm>
                          <a:prstGeom prst="rect">
                            <a:avLst/>
                          </a:prstGeom>
                        </pic:spPr>
                      </pic:pic>
                    </a:graphicData>
                  </a:graphic>
                </wp:inline>
              </w:drawing>
            </w:r>
          </w:p>
        </w:tc>
      </w:tr>
    </w:tbl>
    <w:p w:rsidR="00AB2D7A" w:rsidRDefault="00B2184D">
      <w:pPr>
        <w:pStyle w:val="Textbody"/>
        <w:rPr>
          <w:sz w:val="28"/>
          <w:szCs w:val="28"/>
        </w:rPr>
      </w:pPr>
      <w:r w:rsidRPr="00B2184D">
        <w:rPr>
          <w:sz w:val="28"/>
          <w:szCs w:val="28"/>
        </w:rPr>
        <w:t>С помощью соответствующих сочетаний знаков указывается подъём или спуск на 3, 4, 5 и более ступеней (см. далее, стр. 24 и след.).</w:t>
      </w:r>
    </w:p>
    <w:p w:rsidR="00B2184D" w:rsidRDefault="00B2184D">
      <w:pPr>
        <w:pStyle w:val="Textbody"/>
        <w:rPr>
          <w:sz w:val="28"/>
          <w:szCs w:val="28"/>
        </w:rPr>
      </w:pPr>
    </w:p>
    <w:p w:rsidR="00B2184D" w:rsidRPr="00B2184D" w:rsidRDefault="00B2184D" w:rsidP="00B2184D">
      <w:pPr>
        <w:pStyle w:val="Textbody"/>
        <w:rPr>
          <w:b/>
          <w:bCs/>
          <w:sz w:val="32"/>
          <w:szCs w:val="32"/>
        </w:rPr>
      </w:pPr>
      <w:r w:rsidRPr="00B2184D">
        <w:rPr>
          <w:b/>
          <w:bCs/>
          <w:sz w:val="32"/>
          <w:szCs w:val="32"/>
        </w:rPr>
        <w:t xml:space="preserve">1.7.1.1. </w:t>
      </w:r>
      <w:r w:rsidRPr="000A2C0E">
        <w:rPr>
          <w:b/>
          <w:bCs/>
          <w:sz w:val="32"/>
          <w:szCs w:val="32"/>
        </w:rPr>
        <w:t>Соединение</w:t>
      </w:r>
      <w:r w:rsidRPr="00B2184D">
        <w:rPr>
          <w:b/>
          <w:bCs/>
          <w:sz w:val="32"/>
          <w:szCs w:val="32"/>
        </w:rPr>
        <w:t xml:space="preserve"> знаков</w:t>
      </w:r>
    </w:p>
    <w:p w:rsidR="00B2184D" w:rsidRPr="00B2184D" w:rsidRDefault="00B2184D" w:rsidP="000A2C0E">
      <w:pPr>
        <w:pStyle w:val="Textbody"/>
        <w:jc w:val="center"/>
        <w:rPr>
          <w:sz w:val="28"/>
          <w:szCs w:val="28"/>
        </w:rPr>
      </w:pPr>
      <w:r w:rsidRPr="00B2184D">
        <w:rPr>
          <w:b/>
          <w:bCs/>
          <w:sz w:val="28"/>
          <w:szCs w:val="28"/>
        </w:rPr>
        <w:t>Знаки, которые подчиняются и присоединяются</w:t>
      </w:r>
    </w:p>
    <w:p w:rsidR="000A2C0E" w:rsidRPr="000A2C0E" w:rsidRDefault="000A2C0E" w:rsidP="000A2C0E">
      <w:pPr>
        <w:pStyle w:val="Textbody"/>
        <w:jc w:val="center"/>
        <w:rPr>
          <w:sz w:val="28"/>
          <w:szCs w:val="28"/>
        </w:rPr>
      </w:pPr>
      <w:r w:rsidRPr="000A2C0E">
        <w:rPr>
          <w:sz w:val="28"/>
          <w:szCs w:val="28"/>
        </w:rPr>
        <w:t xml:space="preserve">(а) </w:t>
      </w:r>
      <w:proofErr w:type="spellStart"/>
      <w:r w:rsidRPr="000A2C0E">
        <w:rPr>
          <w:sz w:val="28"/>
          <w:szCs w:val="28"/>
        </w:rPr>
        <w:t>Кенди́мата</w:t>
      </w:r>
      <w:proofErr w:type="spellEnd"/>
      <w:r>
        <w:rPr>
          <w:sz w:val="28"/>
          <w:szCs w:val="28"/>
        </w:rPr>
        <w:t xml:space="preserve"> </w:t>
      </w:r>
      <w:r w:rsidRPr="000A2C0E">
        <w:rPr>
          <w:noProof/>
          <w:position w:val="-6"/>
          <w:sz w:val="28"/>
          <w:szCs w:val="28"/>
        </w:rPr>
        <w:drawing>
          <wp:inline distT="0" distB="0" distL="0" distR="0">
            <wp:extent cx="234950" cy="141605"/>
            <wp:effectExtent l="0" t="0" r="0" b="0"/>
            <wp:docPr id="2138150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950" cy="141605"/>
                    </a:xfrm>
                    <a:prstGeom prst="rect">
                      <a:avLst/>
                    </a:prstGeom>
                    <a:noFill/>
                    <a:ln>
                      <a:noFill/>
                    </a:ln>
                  </pic:spPr>
                </pic:pic>
              </a:graphicData>
            </a:graphic>
          </wp:inline>
        </w:drawing>
      </w:r>
    </w:p>
    <w:p w:rsidR="000A2C0E" w:rsidRPr="000A2C0E" w:rsidRDefault="000A2C0E" w:rsidP="000A2C0E">
      <w:pPr>
        <w:pStyle w:val="Textbody"/>
        <w:rPr>
          <w:sz w:val="28"/>
          <w:szCs w:val="28"/>
        </w:rPr>
      </w:pPr>
      <w:proofErr w:type="spellStart"/>
      <w:r w:rsidRPr="000A2C0E">
        <w:rPr>
          <w:sz w:val="28"/>
          <w:szCs w:val="28"/>
        </w:rPr>
        <w:t>Кенди́мата</w:t>
      </w:r>
      <w:proofErr w:type="spellEnd"/>
      <w:r w:rsidRPr="000A2C0E">
        <w:rPr>
          <w:sz w:val="28"/>
          <w:szCs w:val="28"/>
        </w:rPr>
        <w:t xml:space="preserve"> поднима</w:t>
      </w:r>
      <w:r>
        <w:rPr>
          <w:sz w:val="28"/>
          <w:szCs w:val="28"/>
        </w:rPr>
        <w:t>е</w:t>
      </w:r>
      <w:r w:rsidRPr="000A2C0E">
        <w:rPr>
          <w:sz w:val="28"/>
          <w:szCs w:val="28"/>
        </w:rPr>
        <w:t>т на одну ступень, но тесно связан</w:t>
      </w:r>
      <w:r>
        <w:rPr>
          <w:sz w:val="28"/>
          <w:szCs w:val="28"/>
        </w:rPr>
        <w:t>а</w:t>
      </w:r>
      <w:r w:rsidRPr="000A2C0E">
        <w:rPr>
          <w:sz w:val="28"/>
          <w:szCs w:val="28"/>
        </w:rPr>
        <w:t xml:space="preserve"> и звуч</w:t>
      </w:r>
      <w:r>
        <w:rPr>
          <w:sz w:val="28"/>
          <w:szCs w:val="28"/>
        </w:rPr>
        <w:t>и</w:t>
      </w:r>
      <w:r w:rsidRPr="000A2C0E">
        <w:rPr>
          <w:sz w:val="28"/>
          <w:szCs w:val="28"/>
        </w:rPr>
        <w:t>т слитно с предыдущим знаком.</w:t>
      </w:r>
      <w:r w:rsidRPr="000A2C0E">
        <w:rPr>
          <w:sz w:val="28"/>
          <w:szCs w:val="28"/>
        </w:rPr>
        <w:br/>
        <w:t xml:space="preserve">Часто в одной группе </w:t>
      </w:r>
      <w:proofErr w:type="spellStart"/>
      <w:r w:rsidRPr="000A2C0E">
        <w:rPr>
          <w:sz w:val="28"/>
          <w:szCs w:val="28"/>
        </w:rPr>
        <w:t>кенди́мата</w:t>
      </w:r>
      <w:proofErr w:type="spellEnd"/>
      <w:r w:rsidRPr="000A2C0E">
        <w:rPr>
          <w:sz w:val="28"/>
          <w:szCs w:val="28"/>
        </w:rPr>
        <w:t xml:space="preserve"> </w:t>
      </w:r>
      <w:proofErr w:type="spellStart"/>
      <w:r>
        <w:rPr>
          <w:sz w:val="28"/>
          <w:szCs w:val="28"/>
        </w:rPr>
        <w:t>соеденяеться</w:t>
      </w:r>
      <w:proofErr w:type="spellEnd"/>
      <w:r w:rsidRPr="000A2C0E">
        <w:rPr>
          <w:sz w:val="28"/>
          <w:szCs w:val="28"/>
        </w:rPr>
        <w:t xml:space="preserve"> с </w:t>
      </w:r>
      <w:proofErr w:type="spellStart"/>
      <w:r w:rsidRPr="000A2C0E">
        <w:rPr>
          <w:sz w:val="28"/>
          <w:szCs w:val="28"/>
        </w:rPr>
        <w:t>оли́гоном</w:t>
      </w:r>
      <w:proofErr w:type="spellEnd"/>
      <w:r w:rsidRPr="000A2C0E">
        <w:rPr>
          <w:sz w:val="28"/>
          <w:szCs w:val="28"/>
        </w:rPr>
        <w:t xml:space="preserve"> (или </w:t>
      </w:r>
      <w:proofErr w:type="spellStart"/>
      <w:r w:rsidRPr="000A2C0E">
        <w:rPr>
          <w:sz w:val="28"/>
          <w:szCs w:val="28"/>
        </w:rPr>
        <w:t>окси́ей</w:t>
      </w:r>
      <w:proofErr w:type="spellEnd"/>
      <w:r w:rsidRPr="000A2C0E">
        <w:rPr>
          <w:sz w:val="28"/>
          <w:szCs w:val="28"/>
        </w:rPr>
        <w:t>), при этом не меняется ни высота подъёма, ни длительность звучания переплетённых знаков.</w:t>
      </w:r>
      <w:r>
        <w:rPr>
          <w:sz w:val="28"/>
          <w:szCs w:val="28"/>
        </w:rPr>
        <w:t xml:space="preserve"> </w:t>
      </w:r>
      <w:r w:rsidRPr="000A2C0E">
        <w:rPr>
          <w:sz w:val="28"/>
          <w:szCs w:val="28"/>
        </w:rPr>
        <w:t xml:space="preserve">Существуют две ситуации переплетения </w:t>
      </w:r>
      <w:proofErr w:type="spellStart"/>
      <w:r w:rsidRPr="000A2C0E">
        <w:rPr>
          <w:sz w:val="28"/>
          <w:szCs w:val="28"/>
        </w:rPr>
        <w:t>кенди́мата</w:t>
      </w:r>
      <w:proofErr w:type="spellEnd"/>
      <w:r w:rsidRPr="000A2C0E">
        <w:rPr>
          <w:sz w:val="28"/>
          <w:szCs w:val="28"/>
        </w:rPr>
        <w:t>:</w:t>
      </w:r>
    </w:p>
    <w:p w:rsidR="000A2C0E" w:rsidRPr="000A2C0E" w:rsidRDefault="000A2C0E" w:rsidP="000A2C0E">
      <w:pPr>
        <w:pStyle w:val="Textbody"/>
        <w:rPr>
          <w:sz w:val="28"/>
          <w:szCs w:val="28"/>
        </w:rPr>
      </w:pPr>
      <w:r w:rsidRPr="000A2C0E">
        <w:rPr>
          <w:sz w:val="28"/>
          <w:szCs w:val="28"/>
        </w:rPr>
        <w:t xml:space="preserve">(α) Когда </w:t>
      </w:r>
      <w:proofErr w:type="spellStart"/>
      <w:r w:rsidRPr="000A2C0E">
        <w:rPr>
          <w:sz w:val="28"/>
          <w:szCs w:val="28"/>
        </w:rPr>
        <w:t>кенди́мата</w:t>
      </w:r>
      <w:proofErr w:type="spellEnd"/>
      <w:r w:rsidRPr="000A2C0E">
        <w:rPr>
          <w:sz w:val="28"/>
          <w:szCs w:val="28"/>
        </w:rPr>
        <w:t xml:space="preserve"> наход</w:t>
      </w:r>
      <w:r>
        <w:rPr>
          <w:sz w:val="28"/>
          <w:szCs w:val="28"/>
        </w:rPr>
        <w:t>и</w:t>
      </w:r>
      <w:r w:rsidRPr="000A2C0E">
        <w:rPr>
          <w:sz w:val="28"/>
          <w:szCs w:val="28"/>
        </w:rPr>
        <w:t xml:space="preserve">тся </w:t>
      </w:r>
      <w:r w:rsidRPr="000A2C0E">
        <w:rPr>
          <w:b/>
          <w:bCs/>
          <w:sz w:val="28"/>
          <w:szCs w:val="28"/>
        </w:rPr>
        <w:t>над</w:t>
      </w:r>
      <w:r w:rsidRPr="000A2C0E">
        <w:rPr>
          <w:sz w:val="28"/>
          <w:szCs w:val="28"/>
        </w:rPr>
        <w:t xml:space="preserve"> </w:t>
      </w:r>
      <w:proofErr w:type="spellStart"/>
      <w:r w:rsidRPr="000A2C0E">
        <w:rPr>
          <w:sz w:val="28"/>
          <w:szCs w:val="28"/>
        </w:rPr>
        <w:t>оли́гоном</w:t>
      </w:r>
      <w:proofErr w:type="spellEnd"/>
      <w:r w:rsidRPr="000A2C0E">
        <w:rPr>
          <w:sz w:val="28"/>
          <w:szCs w:val="28"/>
        </w:rPr>
        <w:t xml:space="preserve"> (или </w:t>
      </w:r>
      <w:proofErr w:type="spellStart"/>
      <w:r w:rsidRPr="000A2C0E">
        <w:rPr>
          <w:sz w:val="28"/>
          <w:szCs w:val="28"/>
        </w:rPr>
        <w:t>окси́ей</w:t>
      </w:r>
      <w:proofErr w:type="spellEnd"/>
      <w:r w:rsidRPr="000A2C0E">
        <w:rPr>
          <w:sz w:val="28"/>
          <w:szCs w:val="28"/>
        </w:rPr>
        <w:t xml:space="preserve">), то при чтении сначала произносится </w:t>
      </w:r>
      <w:proofErr w:type="spellStart"/>
      <w:r w:rsidRPr="000A2C0E">
        <w:rPr>
          <w:sz w:val="28"/>
          <w:szCs w:val="28"/>
        </w:rPr>
        <w:t>оли́гон</w:t>
      </w:r>
      <w:proofErr w:type="spellEnd"/>
      <w:r w:rsidRPr="000A2C0E">
        <w:rPr>
          <w:sz w:val="28"/>
          <w:szCs w:val="28"/>
        </w:rPr>
        <w:t xml:space="preserve"> (или </w:t>
      </w:r>
      <w:proofErr w:type="spellStart"/>
      <w:r w:rsidRPr="000A2C0E">
        <w:rPr>
          <w:sz w:val="28"/>
          <w:szCs w:val="28"/>
        </w:rPr>
        <w:t>окси́я</w:t>
      </w:r>
      <w:proofErr w:type="spellEnd"/>
      <w:r w:rsidRPr="000A2C0E">
        <w:rPr>
          <w:sz w:val="28"/>
          <w:szCs w:val="28"/>
        </w:rPr>
        <w:t xml:space="preserve">), а затем </w:t>
      </w:r>
      <w:proofErr w:type="spellStart"/>
      <w:r w:rsidRPr="000A2C0E">
        <w:rPr>
          <w:sz w:val="28"/>
          <w:szCs w:val="28"/>
        </w:rPr>
        <w:t>кенди́мата</w:t>
      </w:r>
      <w:proofErr w:type="spellEnd"/>
      <w:r w:rsidRPr="000A2C0E">
        <w:rPr>
          <w:sz w:val="28"/>
          <w:szCs w:val="28"/>
        </w:rPr>
        <w:t>:</w:t>
      </w:r>
    </w:p>
    <w:p w:rsidR="000A2C0E" w:rsidRDefault="007A4047" w:rsidP="007A4047">
      <w:pPr>
        <w:pStyle w:val="Textbody"/>
        <w:jc w:val="center"/>
        <w:rPr>
          <w:sz w:val="28"/>
          <w:szCs w:val="28"/>
        </w:rPr>
      </w:pPr>
      <w:r w:rsidRPr="007A4047">
        <w:rPr>
          <w:noProof/>
          <w:sz w:val="28"/>
          <w:szCs w:val="28"/>
        </w:rPr>
        <w:drawing>
          <wp:inline distT="0" distB="0" distL="0" distR="0" wp14:anchorId="1454EC19" wp14:editId="207D7844">
            <wp:extent cx="2324100" cy="323850"/>
            <wp:effectExtent l="0" t="0" r="0" b="0"/>
            <wp:docPr id="1022762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62475"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2324100" cy="323850"/>
                    </a:xfrm>
                    <a:prstGeom prst="rect">
                      <a:avLst/>
                    </a:prstGeom>
                  </pic:spPr>
                </pic:pic>
              </a:graphicData>
            </a:graphic>
          </wp:inline>
        </w:drawing>
      </w:r>
    </w:p>
    <w:p w:rsidR="000A2C0E" w:rsidRPr="000A2C0E" w:rsidRDefault="000A2C0E" w:rsidP="000A2C0E">
      <w:pPr>
        <w:pStyle w:val="Textbody"/>
        <w:rPr>
          <w:sz w:val="28"/>
          <w:szCs w:val="28"/>
        </w:rPr>
      </w:pPr>
      <w:r w:rsidRPr="000A2C0E">
        <w:rPr>
          <w:sz w:val="28"/>
          <w:szCs w:val="28"/>
        </w:rPr>
        <w:t xml:space="preserve">(β) Когда </w:t>
      </w:r>
      <w:proofErr w:type="spellStart"/>
      <w:r w:rsidRPr="000A2C0E">
        <w:rPr>
          <w:sz w:val="28"/>
          <w:szCs w:val="28"/>
        </w:rPr>
        <w:t>кенди́мата</w:t>
      </w:r>
      <w:proofErr w:type="spellEnd"/>
      <w:r w:rsidRPr="000A2C0E">
        <w:rPr>
          <w:sz w:val="28"/>
          <w:szCs w:val="28"/>
        </w:rPr>
        <w:t xml:space="preserve"> расположены </w:t>
      </w:r>
      <w:r w:rsidRPr="000A2C0E">
        <w:rPr>
          <w:b/>
          <w:bCs/>
          <w:sz w:val="28"/>
          <w:szCs w:val="28"/>
        </w:rPr>
        <w:t>под</w:t>
      </w:r>
      <w:r w:rsidRPr="000A2C0E">
        <w:rPr>
          <w:sz w:val="28"/>
          <w:szCs w:val="28"/>
        </w:rPr>
        <w:t xml:space="preserve"> </w:t>
      </w:r>
      <w:proofErr w:type="spellStart"/>
      <w:r w:rsidRPr="000A2C0E">
        <w:rPr>
          <w:sz w:val="28"/>
          <w:szCs w:val="28"/>
        </w:rPr>
        <w:t>оли́гоном</w:t>
      </w:r>
      <w:proofErr w:type="spellEnd"/>
      <w:r w:rsidRPr="000A2C0E">
        <w:rPr>
          <w:sz w:val="28"/>
          <w:szCs w:val="28"/>
        </w:rPr>
        <w:t xml:space="preserve"> (или </w:t>
      </w:r>
      <w:proofErr w:type="spellStart"/>
      <w:r w:rsidRPr="000A2C0E">
        <w:rPr>
          <w:sz w:val="28"/>
          <w:szCs w:val="28"/>
        </w:rPr>
        <w:t>окси́ей</w:t>
      </w:r>
      <w:proofErr w:type="spellEnd"/>
      <w:r w:rsidRPr="000A2C0E">
        <w:rPr>
          <w:sz w:val="28"/>
          <w:szCs w:val="28"/>
        </w:rPr>
        <w:t xml:space="preserve">), то сначала произносятся </w:t>
      </w:r>
      <w:proofErr w:type="spellStart"/>
      <w:r w:rsidRPr="000A2C0E">
        <w:rPr>
          <w:sz w:val="28"/>
          <w:szCs w:val="28"/>
        </w:rPr>
        <w:t>кенди́мата</w:t>
      </w:r>
      <w:proofErr w:type="spellEnd"/>
      <w:r w:rsidRPr="000A2C0E">
        <w:rPr>
          <w:sz w:val="28"/>
          <w:szCs w:val="28"/>
        </w:rPr>
        <w:t xml:space="preserve">, а затем </w:t>
      </w:r>
      <w:proofErr w:type="spellStart"/>
      <w:r w:rsidRPr="000A2C0E">
        <w:rPr>
          <w:sz w:val="28"/>
          <w:szCs w:val="28"/>
        </w:rPr>
        <w:t>оли́гон</w:t>
      </w:r>
      <w:proofErr w:type="spellEnd"/>
      <w:r w:rsidRPr="000A2C0E">
        <w:rPr>
          <w:sz w:val="28"/>
          <w:szCs w:val="28"/>
        </w:rPr>
        <w:t xml:space="preserve"> (или </w:t>
      </w:r>
      <w:proofErr w:type="spellStart"/>
      <w:r w:rsidRPr="000A2C0E">
        <w:rPr>
          <w:sz w:val="28"/>
          <w:szCs w:val="28"/>
        </w:rPr>
        <w:t>окси́я</w:t>
      </w:r>
      <w:proofErr w:type="spellEnd"/>
      <w:r w:rsidRPr="000A2C0E">
        <w:rPr>
          <w:sz w:val="28"/>
          <w:szCs w:val="28"/>
        </w:rPr>
        <w:t>):</w:t>
      </w:r>
    </w:p>
    <w:p w:rsidR="007A4047" w:rsidRDefault="007A4047" w:rsidP="007A4047">
      <w:pPr>
        <w:pStyle w:val="Textbody"/>
        <w:jc w:val="center"/>
        <w:rPr>
          <w:sz w:val="28"/>
          <w:szCs w:val="28"/>
          <w:lang w:val="en-US"/>
        </w:rPr>
      </w:pPr>
      <w:r w:rsidRPr="007A4047">
        <w:rPr>
          <w:noProof/>
          <w:sz w:val="28"/>
          <w:szCs w:val="28"/>
          <w:lang w:val="en-US"/>
        </w:rPr>
        <w:drawing>
          <wp:inline distT="0" distB="0" distL="0" distR="0" wp14:anchorId="364F486B" wp14:editId="22ED160A">
            <wp:extent cx="2352675" cy="323850"/>
            <wp:effectExtent l="0" t="0" r="0" b="0"/>
            <wp:docPr id="2109265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5806"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2352675" cy="323850"/>
                    </a:xfrm>
                    <a:prstGeom prst="rect">
                      <a:avLst/>
                    </a:prstGeom>
                  </pic:spPr>
                </pic:pic>
              </a:graphicData>
            </a:graphic>
          </wp:inline>
        </w:drawing>
      </w:r>
    </w:p>
    <w:p w:rsidR="000A2C0E" w:rsidRPr="000A2C0E" w:rsidRDefault="000A2C0E" w:rsidP="000A2C0E">
      <w:pPr>
        <w:pStyle w:val="Textbody"/>
        <w:rPr>
          <w:sz w:val="28"/>
          <w:szCs w:val="28"/>
        </w:rPr>
      </w:pPr>
      <w:r w:rsidRPr="000A2C0E">
        <w:rPr>
          <w:sz w:val="28"/>
          <w:szCs w:val="28"/>
        </w:rPr>
        <w:t xml:space="preserve">(б) </w:t>
      </w:r>
      <w:proofErr w:type="spellStart"/>
      <w:r w:rsidRPr="000A2C0E">
        <w:rPr>
          <w:sz w:val="28"/>
          <w:szCs w:val="28"/>
        </w:rPr>
        <w:t>Апостро́фос</w:t>
      </w:r>
      <w:proofErr w:type="spellEnd"/>
    </w:p>
    <w:p w:rsidR="000A2C0E" w:rsidRPr="000A2C0E" w:rsidRDefault="000A2C0E" w:rsidP="000A2C0E">
      <w:pPr>
        <w:pStyle w:val="Textbody"/>
        <w:rPr>
          <w:sz w:val="28"/>
          <w:szCs w:val="28"/>
        </w:rPr>
      </w:pPr>
      <w:r w:rsidRPr="000A2C0E">
        <w:rPr>
          <w:sz w:val="28"/>
          <w:szCs w:val="28"/>
        </w:rPr>
        <w:t xml:space="preserve">Когда </w:t>
      </w:r>
      <w:proofErr w:type="spellStart"/>
      <w:r w:rsidRPr="000A2C0E">
        <w:rPr>
          <w:sz w:val="28"/>
          <w:szCs w:val="28"/>
        </w:rPr>
        <w:t>апостро́фос</w:t>
      </w:r>
      <w:proofErr w:type="spellEnd"/>
      <w:r w:rsidRPr="000A2C0E">
        <w:rPr>
          <w:sz w:val="28"/>
          <w:szCs w:val="28"/>
        </w:rPr>
        <w:t xml:space="preserve"> переплетается и находится </w:t>
      </w:r>
      <w:r w:rsidRPr="000A2C0E">
        <w:rPr>
          <w:b/>
          <w:bCs/>
          <w:sz w:val="28"/>
          <w:szCs w:val="28"/>
        </w:rPr>
        <w:t>под</w:t>
      </w:r>
      <w:r w:rsidRPr="000A2C0E">
        <w:rPr>
          <w:sz w:val="28"/>
          <w:szCs w:val="28"/>
        </w:rPr>
        <w:t xml:space="preserve"> каким-либо знаком, никакого изменения длительности или размера напева не происходит:</w:t>
      </w:r>
    </w:p>
    <w:p w:rsidR="007A4047" w:rsidRDefault="00FA2E72" w:rsidP="00FA2E72">
      <w:pPr>
        <w:pStyle w:val="Textbody"/>
        <w:jc w:val="center"/>
        <w:rPr>
          <w:sz w:val="28"/>
          <w:szCs w:val="28"/>
          <w:lang w:val="en-US"/>
        </w:rPr>
      </w:pPr>
      <w:r w:rsidRPr="00FA2E72">
        <w:rPr>
          <w:noProof/>
          <w:sz w:val="28"/>
          <w:szCs w:val="28"/>
          <w:lang w:val="en-US"/>
        </w:rPr>
        <w:drawing>
          <wp:inline distT="0" distB="0" distL="0" distR="0" wp14:anchorId="3A6A36B6" wp14:editId="7DBB3C05">
            <wp:extent cx="3943350" cy="323850"/>
            <wp:effectExtent l="0" t="0" r="0" b="0"/>
            <wp:docPr id="1741647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7848" name=""/>
                    <pic:cNvPicPr/>
                  </pic:nvPicPr>
                  <pic:blipFill>
                    <a:blip r:embed="rId56">
                      <a:extLst>
                        <a:ext uri="{96DAC541-7B7A-43D3-8B79-37D633B846F1}">
                          <asvg:svgBlip xmlns:asvg="http://schemas.microsoft.com/office/drawing/2016/SVG/main" r:embed="rId57"/>
                        </a:ext>
                      </a:extLst>
                    </a:blip>
                    <a:stretch>
                      <a:fillRect/>
                    </a:stretch>
                  </pic:blipFill>
                  <pic:spPr>
                    <a:xfrm>
                      <a:off x="0" y="0"/>
                      <a:ext cx="3943350" cy="323850"/>
                    </a:xfrm>
                    <a:prstGeom prst="rect">
                      <a:avLst/>
                    </a:prstGeom>
                  </pic:spPr>
                </pic:pic>
              </a:graphicData>
            </a:graphic>
          </wp:inline>
        </w:drawing>
      </w:r>
    </w:p>
    <w:p w:rsidR="00FA2E72" w:rsidRPr="00AF4A1B" w:rsidRDefault="000A2C0E" w:rsidP="00FA2E72">
      <w:pPr>
        <w:pStyle w:val="Textbody"/>
        <w:rPr>
          <w:noProof/>
        </w:rPr>
      </w:pPr>
      <w:r w:rsidRPr="000A2C0E">
        <w:rPr>
          <w:sz w:val="28"/>
          <w:szCs w:val="28"/>
        </w:rPr>
        <w:t xml:space="preserve">Если </w:t>
      </w:r>
      <w:proofErr w:type="spellStart"/>
      <w:r w:rsidRPr="000A2C0E">
        <w:rPr>
          <w:sz w:val="28"/>
          <w:szCs w:val="28"/>
        </w:rPr>
        <w:t>исо́н</w:t>
      </w:r>
      <w:proofErr w:type="spellEnd"/>
      <w:r w:rsidRPr="000A2C0E">
        <w:rPr>
          <w:sz w:val="28"/>
          <w:szCs w:val="28"/>
        </w:rPr>
        <w:t xml:space="preserve"> и другие нисходящие знаки находятся </w:t>
      </w:r>
      <w:r w:rsidRPr="000A2C0E">
        <w:rPr>
          <w:b/>
          <w:bCs/>
          <w:sz w:val="28"/>
          <w:szCs w:val="28"/>
        </w:rPr>
        <w:t>над</w:t>
      </w:r>
      <w:r w:rsidRPr="000A2C0E">
        <w:rPr>
          <w:sz w:val="28"/>
          <w:szCs w:val="28"/>
        </w:rPr>
        <w:t xml:space="preserve"> знаками восходящими (</w:t>
      </w:r>
      <w:proofErr w:type="spellStart"/>
      <w:r w:rsidRPr="000A2C0E">
        <w:rPr>
          <w:sz w:val="28"/>
          <w:szCs w:val="28"/>
        </w:rPr>
        <w:t>оли́гон</w:t>
      </w:r>
      <w:proofErr w:type="spellEnd"/>
      <w:r w:rsidRPr="000A2C0E">
        <w:rPr>
          <w:sz w:val="28"/>
          <w:szCs w:val="28"/>
        </w:rPr>
        <w:t xml:space="preserve">, </w:t>
      </w:r>
      <w:proofErr w:type="spellStart"/>
      <w:r w:rsidRPr="000A2C0E">
        <w:rPr>
          <w:sz w:val="28"/>
          <w:szCs w:val="28"/>
        </w:rPr>
        <w:t>окси́я</w:t>
      </w:r>
      <w:proofErr w:type="spellEnd"/>
      <w:r w:rsidRPr="000A2C0E">
        <w:rPr>
          <w:sz w:val="28"/>
          <w:szCs w:val="28"/>
        </w:rPr>
        <w:t xml:space="preserve">, </w:t>
      </w:r>
      <w:proofErr w:type="spellStart"/>
      <w:r w:rsidRPr="000A2C0E">
        <w:rPr>
          <w:sz w:val="28"/>
          <w:szCs w:val="28"/>
        </w:rPr>
        <w:t>пета́сти</w:t>
      </w:r>
      <w:proofErr w:type="spellEnd"/>
      <w:r w:rsidRPr="000A2C0E">
        <w:rPr>
          <w:sz w:val="28"/>
          <w:szCs w:val="28"/>
        </w:rPr>
        <w:t>), то они их “аннулируют”, то есть убирают из них количество подъёма (ступеней) и</w:t>
      </w:r>
      <w:r w:rsidR="00FA2E72">
        <w:rPr>
          <w:sz w:val="28"/>
          <w:szCs w:val="28"/>
        </w:rPr>
        <w:t xml:space="preserve"> </w:t>
      </w:r>
      <w:r w:rsidR="00FA2E72" w:rsidRPr="00FA2E72">
        <w:rPr>
          <w:sz w:val="28"/>
          <w:szCs w:val="28"/>
        </w:rPr>
        <w:t>изменяют только своё качество (см. далее, раздел Музыкальное выражение, стр. 72 и 73):</w:t>
      </w:r>
      <w:r w:rsidR="00BF4E0B" w:rsidRPr="00BF4E0B">
        <w:rPr>
          <w:noProof/>
        </w:rPr>
        <w:t xml:space="preserve"> </w:t>
      </w:r>
    </w:p>
    <w:p w:rsidR="007762BD" w:rsidRPr="00AF4A1B" w:rsidRDefault="007762BD" w:rsidP="00FA2E72">
      <w:pPr>
        <w:pStyle w:val="Textbody"/>
        <w:rPr>
          <w:sz w:val="28"/>
          <w:szCs w:val="28"/>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1375"/>
        <w:gridCol w:w="1375"/>
        <w:gridCol w:w="1375"/>
        <w:gridCol w:w="1376"/>
        <w:gridCol w:w="1376"/>
        <w:gridCol w:w="1376"/>
      </w:tblGrid>
      <w:tr w:rsidR="00BF4E0B" w:rsidTr="007762BD">
        <w:trPr>
          <w:trHeight w:val="493"/>
          <w:jc w:val="center"/>
        </w:trPr>
        <w:tc>
          <w:tcPr>
            <w:tcW w:w="1375" w:type="dxa"/>
          </w:tcPr>
          <w:p w:rsidR="00FA2E72" w:rsidRPr="008F4930" w:rsidRDefault="008F4930" w:rsidP="008F4930">
            <w:pPr>
              <w:pStyle w:val="Textbody"/>
              <w:jc w:val="center"/>
              <w:rPr>
                <w:sz w:val="28"/>
                <w:szCs w:val="28"/>
                <w:lang w:val="en-US"/>
              </w:rPr>
            </w:pPr>
            <w:r w:rsidRPr="008F4930">
              <w:rPr>
                <w:noProof/>
                <w:sz w:val="28"/>
                <w:szCs w:val="28"/>
                <w:lang w:val="en-US"/>
              </w:rPr>
              <w:lastRenderedPageBreak/>
              <w:drawing>
                <wp:inline distT="0" distB="0" distL="0" distR="0" wp14:anchorId="64E383F6" wp14:editId="4B533A25">
                  <wp:extent cx="520700" cy="187127"/>
                  <wp:effectExtent l="0" t="0" r="0" b="3810"/>
                  <wp:docPr id="307228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8276" name=""/>
                          <pic:cNvPicPr/>
                        </pic:nvPicPr>
                        <pic:blipFill>
                          <a:blip r:embed="rId58">
                            <a:extLst>
                              <a:ext uri="{96DAC541-7B7A-43D3-8B79-37D633B846F1}">
                                <asvg:svgBlip xmlns:asvg="http://schemas.microsoft.com/office/drawing/2016/SVG/main" r:embed="rId59"/>
                              </a:ext>
                            </a:extLst>
                          </a:blip>
                          <a:stretch>
                            <a:fillRect/>
                          </a:stretch>
                        </pic:blipFill>
                        <pic:spPr>
                          <a:xfrm>
                            <a:off x="0" y="0"/>
                            <a:ext cx="541836" cy="194723"/>
                          </a:xfrm>
                          <a:prstGeom prst="rect">
                            <a:avLst/>
                          </a:prstGeom>
                        </pic:spPr>
                      </pic:pic>
                    </a:graphicData>
                  </a:graphic>
                </wp:inline>
              </w:drawing>
            </w:r>
          </w:p>
        </w:tc>
        <w:tc>
          <w:tcPr>
            <w:tcW w:w="1375" w:type="dxa"/>
          </w:tcPr>
          <w:p w:rsidR="00FA2E72" w:rsidRDefault="008F4930" w:rsidP="008F4930">
            <w:pPr>
              <w:pStyle w:val="Textbody"/>
              <w:jc w:val="center"/>
              <w:rPr>
                <w:sz w:val="28"/>
                <w:szCs w:val="28"/>
              </w:rPr>
            </w:pPr>
            <w:r w:rsidRPr="008F4930">
              <w:rPr>
                <w:noProof/>
                <w:sz w:val="28"/>
                <w:szCs w:val="28"/>
              </w:rPr>
              <w:drawing>
                <wp:inline distT="0" distB="0" distL="0" distR="0" wp14:anchorId="0E660035" wp14:editId="3DE2E601">
                  <wp:extent cx="457200" cy="281189"/>
                  <wp:effectExtent l="0" t="0" r="0" b="5080"/>
                  <wp:docPr id="3094714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71463"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466464" cy="286887"/>
                          </a:xfrm>
                          <a:prstGeom prst="rect">
                            <a:avLst/>
                          </a:prstGeom>
                        </pic:spPr>
                      </pic:pic>
                    </a:graphicData>
                  </a:graphic>
                </wp:inline>
              </w:drawing>
            </w:r>
          </w:p>
        </w:tc>
        <w:tc>
          <w:tcPr>
            <w:tcW w:w="1375" w:type="dxa"/>
          </w:tcPr>
          <w:p w:rsidR="00FA2E72" w:rsidRDefault="008F4930" w:rsidP="00BF4E0B">
            <w:pPr>
              <w:pStyle w:val="Textbody"/>
              <w:jc w:val="center"/>
              <w:rPr>
                <w:sz w:val="28"/>
                <w:szCs w:val="28"/>
              </w:rPr>
            </w:pPr>
            <w:r w:rsidRPr="008F4930">
              <w:rPr>
                <w:noProof/>
                <w:sz w:val="28"/>
                <w:szCs w:val="28"/>
              </w:rPr>
              <w:drawing>
                <wp:inline distT="0" distB="0" distL="0" distR="0" wp14:anchorId="7522B63F" wp14:editId="41F806AC">
                  <wp:extent cx="506016" cy="190500"/>
                  <wp:effectExtent l="0" t="0" r="8890" b="0"/>
                  <wp:docPr id="2051675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75922" name=""/>
                          <pic:cNvPicPr/>
                        </pic:nvPicPr>
                        <pic:blipFill>
                          <a:blip r:embed="rId62">
                            <a:extLst>
                              <a:ext uri="{96DAC541-7B7A-43D3-8B79-37D633B846F1}">
                                <asvg:svgBlip xmlns:asvg="http://schemas.microsoft.com/office/drawing/2016/SVG/main" r:embed="rId63"/>
                              </a:ext>
                            </a:extLst>
                          </a:blip>
                          <a:stretch>
                            <a:fillRect/>
                          </a:stretch>
                        </pic:blipFill>
                        <pic:spPr>
                          <a:xfrm>
                            <a:off x="0" y="0"/>
                            <a:ext cx="535501" cy="201600"/>
                          </a:xfrm>
                          <a:prstGeom prst="rect">
                            <a:avLst/>
                          </a:prstGeom>
                        </pic:spPr>
                      </pic:pic>
                    </a:graphicData>
                  </a:graphic>
                </wp:inline>
              </w:drawing>
            </w:r>
          </w:p>
        </w:tc>
        <w:tc>
          <w:tcPr>
            <w:tcW w:w="1375" w:type="dxa"/>
          </w:tcPr>
          <w:p w:rsidR="00FA2E72" w:rsidRDefault="00BF4E0B" w:rsidP="00BF4E0B">
            <w:pPr>
              <w:pStyle w:val="Textbody"/>
              <w:jc w:val="center"/>
              <w:rPr>
                <w:sz w:val="28"/>
                <w:szCs w:val="28"/>
              </w:rPr>
            </w:pPr>
            <w:r w:rsidRPr="00BF4E0B">
              <w:rPr>
                <w:noProof/>
                <w:sz w:val="28"/>
                <w:szCs w:val="28"/>
              </w:rPr>
              <w:drawing>
                <wp:inline distT="0" distB="0" distL="0" distR="0" wp14:anchorId="7C224DC7" wp14:editId="4B0EC5CD">
                  <wp:extent cx="431801" cy="203200"/>
                  <wp:effectExtent l="0" t="0" r="6350" b="6350"/>
                  <wp:docPr id="293487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87313" name=""/>
                          <pic:cNvPicPr/>
                        </pic:nvPicPr>
                        <pic:blipFill>
                          <a:blip r:embed="rId64">
                            <a:extLst>
                              <a:ext uri="{96DAC541-7B7A-43D3-8B79-37D633B846F1}">
                                <asvg:svgBlip xmlns:asvg="http://schemas.microsoft.com/office/drawing/2016/SVG/main" r:embed="rId65"/>
                              </a:ext>
                            </a:extLst>
                          </a:blip>
                          <a:stretch>
                            <a:fillRect/>
                          </a:stretch>
                        </pic:blipFill>
                        <pic:spPr>
                          <a:xfrm>
                            <a:off x="0" y="0"/>
                            <a:ext cx="446634" cy="210180"/>
                          </a:xfrm>
                          <a:prstGeom prst="rect">
                            <a:avLst/>
                          </a:prstGeom>
                        </pic:spPr>
                      </pic:pic>
                    </a:graphicData>
                  </a:graphic>
                </wp:inline>
              </w:drawing>
            </w:r>
          </w:p>
        </w:tc>
        <w:tc>
          <w:tcPr>
            <w:tcW w:w="1376" w:type="dxa"/>
          </w:tcPr>
          <w:p w:rsidR="00FA2E72" w:rsidRDefault="00BF4E0B" w:rsidP="00BF4E0B">
            <w:pPr>
              <w:pStyle w:val="Textbody"/>
              <w:jc w:val="center"/>
              <w:rPr>
                <w:sz w:val="28"/>
                <w:szCs w:val="28"/>
              </w:rPr>
            </w:pPr>
            <w:r w:rsidRPr="00BF4E0B">
              <w:rPr>
                <w:noProof/>
                <w:sz w:val="28"/>
                <w:szCs w:val="28"/>
              </w:rPr>
              <w:drawing>
                <wp:inline distT="0" distB="0" distL="0" distR="0" wp14:anchorId="66BD8784" wp14:editId="47038A69">
                  <wp:extent cx="444500" cy="193924"/>
                  <wp:effectExtent l="0" t="0" r="0" b="0"/>
                  <wp:docPr id="163692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2201" name=""/>
                          <pic:cNvPicPr/>
                        </pic:nvPicPr>
                        <pic:blipFill>
                          <a:blip r:embed="rId66">
                            <a:extLst>
                              <a:ext uri="{96DAC541-7B7A-43D3-8B79-37D633B846F1}">
                                <asvg:svgBlip xmlns:asvg="http://schemas.microsoft.com/office/drawing/2016/SVG/main" r:embed="rId67"/>
                              </a:ext>
                            </a:extLst>
                          </a:blip>
                          <a:stretch>
                            <a:fillRect/>
                          </a:stretch>
                        </pic:blipFill>
                        <pic:spPr>
                          <a:xfrm>
                            <a:off x="0" y="0"/>
                            <a:ext cx="463081" cy="202030"/>
                          </a:xfrm>
                          <a:prstGeom prst="rect">
                            <a:avLst/>
                          </a:prstGeom>
                        </pic:spPr>
                      </pic:pic>
                    </a:graphicData>
                  </a:graphic>
                </wp:inline>
              </w:drawing>
            </w:r>
          </w:p>
        </w:tc>
        <w:tc>
          <w:tcPr>
            <w:tcW w:w="1376" w:type="dxa"/>
          </w:tcPr>
          <w:p w:rsidR="00FA2E72" w:rsidRDefault="00BF4E0B" w:rsidP="007762BD">
            <w:pPr>
              <w:pStyle w:val="Textbody"/>
              <w:jc w:val="center"/>
              <w:rPr>
                <w:sz w:val="28"/>
                <w:szCs w:val="28"/>
              </w:rPr>
            </w:pPr>
            <w:r w:rsidRPr="00BF4E0B">
              <w:rPr>
                <w:noProof/>
                <w:sz w:val="28"/>
                <w:szCs w:val="28"/>
              </w:rPr>
              <w:drawing>
                <wp:inline distT="0" distB="0" distL="0" distR="0" wp14:anchorId="44293910" wp14:editId="6C049EB8">
                  <wp:extent cx="540224" cy="199390"/>
                  <wp:effectExtent l="0" t="0" r="0" b="0"/>
                  <wp:docPr id="1719802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02631" name=""/>
                          <pic:cNvPicPr/>
                        </pic:nvPicPr>
                        <pic:blipFill>
                          <a:blip r:embed="rId68">
                            <a:extLst>
                              <a:ext uri="{96DAC541-7B7A-43D3-8B79-37D633B846F1}">
                                <asvg:svgBlip xmlns:asvg="http://schemas.microsoft.com/office/drawing/2016/SVG/main" r:embed="rId69"/>
                              </a:ext>
                            </a:extLst>
                          </a:blip>
                          <a:stretch>
                            <a:fillRect/>
                          </a:stretch>
                        </pic:blipFill>
                        <pic:spPr>
                          <a:xfrm>
                            <a:off x="0" y="0"/>
                            <a:ext cx="577718" cy="213229"/>
                          </a:xfrm>
                          <a:prstGeom prst="rect">
                            <a:avLst/>
                          </a:prstGeom>
                        </pic:spPr>
                      </pic:pic>
                    </a:graphicData>
                  </a:graphic>
                </wp:inline>
              </w:drawing>
            </w:r>
          </w:p>
        </w:tc>
        <w:tc>
          <w:tcPr>
            <w:tcW w:w="1376" w:type="dxa"/>
          </w:tcPr>
          <w:p w:rsidR="00FA2E72" w:rsidRDefault="00BF4E0B" w:rsidP="007762BD">
            <w:pPr>
              <w:pStyle w:val="Textbody"/>
              <w:jc w:val="center"/>
              <w:rPr>
                <w:sz w:val="28"/>
                <w:szCs w:val="28"/>
              </w:rPr>
            </w:pPr>
            <w:r w:rsidRPr="00BF4E0B">
              <w:rPr>
                <w:noProof/>
                <w:sz w:val="28"/>
                <w:szCs w:val="28"/>
              </w:rPr>
              <w:drawing>
                <wp:inline distT="0" distB="0" distL="0" distR="0" wp14:anchorId="477C7B1E" wp14:editId="0D8BF6CF">
                  <wp:extent cx="419100" cy="254240"/>
                  <wp:effectExtent l="0" t="0" r="0" b="0"/>
                  <wp:docPr id="1743759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59198" name=""/>
                          <pic:cNvPicPr/>
                        </pic:nvPicPr>
                        <pic:blipFill>
                          <a:blip r:embed="rId70">
                            <a:extLst>
                              <a:ext uri="{96DAC541-7B7A-43D3-8B79-37D633B846F1}">
                                <asvg:svgBlip xmlns:asvg="http://schemas.microsoft.com/office/drawing/2016/SVG/main" r:embed="rId71"/>
                              </a:ext>
                            </a:extLst>
                          </a:blip>
                          <a:stretch>
                            <a:fillRect/>
                          </a:stretch>
                        </pic:blipFill>
                        <pic:spPr>
                          <a:xfrm>
                            <a:off x="0" y="0"/>
                            <a:ext cx="435113" cy="263954"/>
                          </a:xfrm>
                          <a:prstGeom prst="rect">
                            <a:avLst/>
                          </a:prstGeom>
                        </pic:spPr>
                      </pic:pic>
                    </a:graphicData>
                  </a:graphic>
                </wp:inline>
              </w:drawing>
            </w:r>
          </w:p>
        </w:tc>
      </w:tr>
      <w:tr w:rsidR="00BF4E0B" w:rsidTr="007762BD">
        <w:trPr>
          <w:jc w:val="center"/>
        </w:trPr>
        <w:tc>
          <w:tcPr>
            <w:tcW w:w="1375" w:type="dxa"/>
          </w:tcPr>
          <w:p w:rsidR="00FA2E72" w:rsidRPr="007762BD" w:rsidRDefault="007762BD" w:rsidP="007762BD">
            <w:pPr>
              <w:pStyle w:val="Textbody"/>
              <w:jc w:val="center"/>
              <w:rPr>
                <w:sz w:val="28"/>
                <w:szCs w:val="28"/>
                <w:lang w:val="en-US"/>
              </w:rPr>
            </w:pPr>
            <w:r>
              <w:rPr>
                <w:sz w:val="28"/>
                <w:szCs w:val="28"/>
                <w:lang w:val="en-US"/>
              </w:rPr>
              <w:t>0</w:t>
            </w:r>
          </w:p>
        </w:tc>
        <w:tc>
          <w:tcPr>
            <w:tcW w:w="1375" w:type="dxa"/>
          </w:tcPr>
          <w:p w:rsidR="00FA2E72" w:rsidRPr="007762BD" w:rsidRDefault="007762BD" w:rsidP="007762BD">
            <w:pPr>
              <w:pStyle w:val="Textbody"/>
              <w:jc w:val="center"/>
              <w:rPr>
                <w:sz w:val="28"/>
                <w:szCs w:val="28"/>
                <w:lang w:val="en-US"/>
              </w:rPr>
            </w:pPr>
            <w:r>
              <w:rPr>
                <w:sz w:val="28"/>
                <w:szCs w:val="28"/>
                <w:lang w:val="en-US"/>
              </w:rPr>
              <w:t>0</w:t>
            </w:r>
          </w:p>
        </w:tc>
        <w:tc>
          <w:tcPr>
            <w:tcW w:w="1375" w:type="dxa"/>
          </w:tcPr>
          <w:p w:rsidR="00FA2E72" w:rsidRPr="007762BD" w:rsidRDefault="007762BD" w:rsidP="007762BD">
            <w:pPr>
              <w:pStyle w:val="Textbody"/>
              <w:jc w:val="center"/>
              <w:rPr>
                <w:sz w:val="28"/>
                <w:szCs w:val="28"/>
                <w:lang w:val="en-US"/>
              </w:rPr>
            </w:pPr>
            <w:r>
              <w:rPr>
                <w:sz w:val="28"/>
                <w:szCs w:val="28"/>
                <w:lang w:val="en-US"/>
              </w:rPr>
              <w:t>-1</w:t>
            </w:r>
          </w:p>
        </w:tc>
        <w:tc>
          <w:tcPr>
            <w:tcW w:w="1375" w:type="dxa"/>
          </w:tcPr>
          <w:p w:rsidR="00FA2E72" w:rsidRPr="007762BD" w:rsidRDefault="007762BD" w:rsidP="007762BD">
            <w:pPr>
              <w:pStyle w:val="Textbody"/>
              <w:jc w:val="center"/>
              <w:rPr>
                <w:sz w:val="28"/>
                <w:szCs w:val="28"/>
                <w:lang w:val="en-US"/>
              </w:rPr>
            </w:pPr>
            <w:r>
              <w:rPr>
                <w:sz w:val="28"/>
                <w:szCs w:val="28"/>
                <w:lang w:val="en-US"/>
              </w:rPr>
              <w:t>-1</w:t>
            </w:r>
          </w:p>
        </w:tc>
        <w:tc>
          <w:tcPr>
            <w:tcW w:w="1376" w:type="dxa"/>
          </w:tcPr>
          <w:p w:rsidR="00FA2E72" w:rsidRPr="007762BD" w:rsidRDefault="007762BD" w:rsidP="007762BD">
            <w:pPr>
              <w:pStyle w:val="Textbody"/>
              <w:jc w:val="center"/>
              <w:rPr>
                <w:sz w:val="28"/>
                <w:szCs w:val="28"/>
                <w:lang w:val="en-US"/>
              </w:rPr>
            </w:pPr>
            <w:r>
              <w:rPr>
                <w:sz w:val="28"/>
                <w:szCs w:val="28"/>
                <w:lang w:val="en-US"/>
              </w:rPr>
              <w:t>-2(1+1)</w:t>
            </w:r>
          </w:p>
        </w:tc>
        <w:tc>
          <w:tcPr>
            <w:tcW w:w="1376" w:type="dxa"/>
          </w:tcPr>
          <w:p w:rsidR="00FA2E72" w:rsidRPr="007762BD" w:rsidRDefault="007762BD" w:rsidP="007762BD">
            <w:pPr>
              <w:pStyle w:val="Textbody"/>
              <w:jc w:val="center"/>
              <w:rPr>
                <w:sz w:val="28"/>
                <w:szCs w:val="28"/>
                <w:lang w:val="en-US"/>
              </w:rPr>
            </w:pPr>
            <w:r>
              <w:rPr>
                <w:sz w:val="28"/>
                <w:szCs w:val="28"/>
                <w:lang w:val="en-US"/>
              </w:rPr>
              <w:t>-2</w:t>
            </w:r>
          </w:p>
        </w:tc>
        <w:tc>
          <w:tcPr>
            <w:tcW w:w="1376" w:type="dxa"/>
          </w:tcPr>
          <w:p w:rsidR="00FA2E72" w:rsidRPr="007762BD" w:rsidRDefault="007762BD" w:rsidP="007762BD">
            <w:pPr>
              <w:pStyle w:val="Textbody"/>
              <w:jc w:val="center"/>
              <w:rPr>
                <w:sz w:val="28"/>
                <w:szCs w:val="28"/>
                <w:lang w:val="en-US"/>
              </w:rPr>
            </w:pPr>
            <w:r>
              <w:rPr>
                <w:sz w:val="28"/>
                <w:szCs w:val="28"/>
                <w:lang w:val="en-US"/>
              </w:rPr>
              <w:t>-2</w:t>
            </w:r>
          </w:p>
        </w:tc>
      </w:tr>
    </w:tbl>
    <w:p w:rsidR="00FA2E72" w:rsidRPr="00FA2E72" w:rsidRDefault="00FA2E72" w:rsidP="00FA2E72">
      <w:pPr>
        <w:pStyle w:val="Textbody"/>
        <w:rPr>
          <w:sz w:val="28"/>
          <w:szCs w:val="28"/>
        </w:rPr>
      </w:pPr>
    </w:p>
    <w:p w:rsidR="00FA2E72" w:rsidRPr="00FA2E72" w:rsidRDefault="00FA2E72" w:rsidP="00FA2E72">
      <w:pPr>
        <w:pStyle w:val="Textbody"/>
        <w:rPr>
          <w:sz w:val="28"/>
          <w:szCs w:val="28"/>
        </w:rPr>
      </w:pPr>
      <w:r w:rsidRPr="00FA2E72">
        <w:rPr>
          <w:sz w:val="28"/>
          <w:szCs w:val="28"/>
        </w:rPr>
        <w:t>При переплетении знаков чтение происходит следующим образом:</w:t>
      </w:r>
    </w:p>
    <w:p w:rsidR="00FA2E72" w:rsidRPr="00AF4A1B" w:rsidRDefault="00FA2E72" w:rsidP="00FA2E72">
      <w:pPr>
        <w:pStyle w:val="Textbody"/>
        <w:rPr>
          <w:sz w:val="28"/>
          <w:szCs w:val="28"/>
        </w:rPr>
      </w:pPr>
      <w:r w:rsidRPr="00FA2E72">
        <w:rPr>
          <w:b/>
          <w:bCs/>
          <w:sz w:val="28"/>
          <w:szCs w:val="28"/>
        </w:rPr>
        <w:t>(а)</w:t>
      </w:r>
      <w:r w:rsidRPr="00FA2E72">
        <w:rPr>
          <w:sz w:val="28"/>
          <w:szCs w:val="28"/>
        </w:rPr>
        <w:t xml:space="preserve"> Для восходящих знаков чтение идёт снизу вверх:</w:t>
      </w:r>
    </w:p>
    <w:p w:rsidR="001E2175" w:rsidRPr="00AF4A1B" w:rsidRDefault="001E2175" w:rsidP="00FA2E72">
      <w:pPr>
        <w:pStyle w:val="Textbody"/>
        <w:rPr>
          <w:sz w:val="28"/>
          <w:szCs w:val="28"/>
        </w:rPr>
      </w:pPr>
    </w:p>
    <w:p w:rsidR="00FA2E72" w:rsidRDefault="008B3E1F" w:rsidP="008B3E1F">
      <w:pPr>
        <w:pStyle w:val="Textbody"/>
        <w:jc w:val="center"/>
        <w:rPr>
          <w:sz w:val="28"/>
          <w:szCs w:val="28"/>
          <w:lang w:val="en-US"/>
        </w:rPr>
      </w:pPr>
      <w:r w:rsidRPr="008B3E1F">
        <w:rPr>
          <w:noProof/>
          <w:sz w:val="28"/>
          <w:szCs w:val="28"/>
        </w:rPr>
        <w:drawing>
          <wp:inline distT="0" distB="0" distL="0" distR="0" wp14:anchorId="78371D60" wp14:editId="38BD2B89">
            <wp:extent cx="4229100" cy="323850"/>
            <wp:effectExtent l="0" t="0" r="0" b="0"/>
            <wp:docPr id="1384744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44107" name=""/>
                    <pic:cNvPicPr/>
                  </pic:nvPicPr>
                  <pic:blipFill>
                    <a:blip r:embed="rId72">
                      <a:extLst>
                        <a:ext uri="{96DAC541-7B7A-43D3-8B79-37D633B846F1}">
                          <asvg:svgBlip xmlns:asvg="http://schemas.microsoft.com/office/drawing/2016/SVG/main" r:embed="rId73"/>
                        </a:ext>
                      </a:extLst>
                    </a:blip>
                    <a:stretch>
                      <a:fillRect/>
                    </a:stretch>
                  </pic:blipFill>
                  <pic:spPr>
                    <a:xfrm>
                      <a:off x="0" y="0"/>
                      <a:ext cx="4229100" cy="323850"/>
                    </a:xfrm>
                    <a:prstGeom prst="rect">
                      <a:avLst/>
                    </a:prstGeom>
                  </pic:spPr>
                </pic:pic>
              </a:graphicData>
            </a:graphic>
          </wp:inline>
        </w:drawing>
      </w:r>
      <w:r w:rsidR="00FA2E72" w:rsidRPr="00FA2E72">
        <w:rPr>
          <w:sz w:val="28"/>
          <w:szCs w:val="28"/>
        </w:rPr>
        <w:br/>
      </w:r>
    </w:p>
    <w:p w:rsidR="008B3E1F" w:rsidRDefault="001E2175" w:rsidP="008B3E1F">
      <w:pPr>
        <w:pStyle w:val="Textbody"/>
        <w:jc w:val="center"/>
        <w:rPr>
          <w:sz w:val="28"/>
          <w:szCs w:val="28"/>
          <w:lang w:val="en-US"/>
        </w:rPr>
      </w:pPr>
      <w:r w:rsidRPr="001E2175">
        <w:rPr>
          <w:noProof/>
          <w:sz w:val="28"/>
          <w:szCs w:val="28"/>
          <w:lang w:val="en-US"/>
        </w:rPr>
        <w:drawing>
          <wp:inline distT="0" distB="0" distL="0" distR="0" wp14:anchorId="36B9604B" wp14:editId="3AB55233">
            <wp:extent cx="5495925" cy="333375"/>
            <wp:effectExtent l="0" t="0" r="0" b="9525"/>
            <wp:docPr id="1209151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51620" name=""/>
                    <pic:cNvPicPr/>
                  </pic:nvPicPr>
                  <pic:blipFill>
                    <a:blip r:embed="rId74">
                      <a:extLst>
                        <a:ext uri="{96DAC541-7B7A-43D3-8B79-37D633B846F1}">
                          <asvg:svgBlip xmlns:asvg="http://schemas.microsoft.com/office/drawing/2016/SVG/main" r:embed="rId75"/>
                        </a:ext>
                      </a:extLst>
                    </a:blip>
                    <a:stretch>
                      <a:fillRect/>
                    </a:stretch>
                  </pic:blipFill>
                  <pic:spPr>
                    <a:xfrm>
                      <a:off x="0" y="0"/>
                      <a:ext cx="5495925" cy="333375"/>
                    </a:xfrm>
                    <a:prstGeom prst="rect">
                      <a:avLst/>
                    </a:prstGeom>
                  </pic:spPr>
                </pic:pic>
              </a:graphicData>
            </a:graphic>
          </wp:inline>
        </w:drawing>
      </w:r>
    </w:p>
    <w:p w:rsidR="001E2175" w:rsidRPr="00FA2E72" w:rsidRDefault="001E2175" w:rsidP="008B3E1F">
      <w:pPr>
        <w:pStyle w:val="Textbody"/>
        <w:jc w:val="center"/>
        <w:rPr>
          <w:sz w:val="28"/>
          <w:szCs w:val="28"/>
          <w:lang w:val="en-US"/>
        </w:rPr>
      </w:pPr>
    </w:p>
    <w:p w:rsidR="00FA2E72" w:rsidRPr="00FA2E72" w:rsidRDefault="00FA2E72" w:rsidP="00FA2E72">
      <w:pPr>
        <w:pStyle w:val="Textbody"/>
        <w:rPr>
          <w:sz w:val="28"/>
          <w:szCs w:val="28"/>
        </w:rPr>
      </w:pPr>
      <w:r w:rsidRPr="00FA2E72">
        <w:rPr>
          <w:b/>
          <w:bCs/>
          <w:sz w:val="28"/>
          <w:szCs w:val="28"/>
        </w:rPr>
        <w:t>(б)</w:t>
      </w:r>
      <w:r w:rsidRPr="00FA2E72">
        <w:rPr>
          <w:sz w:val="28"/>
          <w:szCs w:val="28"/>
        </w:rPr>
        <w:t xml:space="preserve"> Для нисходящих знаков чтение идёт сверху вниз:</w:t>
      </w:r>
    </w:p>
    <w:p w:rsidR="00AF4A1B" w:rsidRDefault="001B571F" w:rsidP="001B571F">
      <w:pPr>
        <w:pStyle w:val="Textbody"/>
        <w:jc w:val="center"/>
        <w:rPr>
          <w:sz w:val="28"/>
          <w:szCs w:val="28"/>
          <w:lang w:val="en-US"/>
        </w:rPr>
      </w:pPr>
      <w:r w:rsidRPr="001B571F">
        <w:rPr>
          <w:noProof/>
          <w:sz w:val="28"/>
          <w:szCs w:val="28"/>
          <w:lang w:val="en-US"/>
        </w:rPr>
        <w:drawing>
          <wp:inline distT="0" distB="0" distL="0" distR="0" wp14:anchorId="0C2CC978" wp14:editId="191CEF75">
            <wp:extent cx="5886450" cy="342900"/>
            <wp:effectExtent l="0" t="0" r="0" b="0"/>
            <wp:docPr id="457309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09750" name=""/>
                    <pic:cNvPicPr/>
                  </pic:nvPicPr>
                  <pic:blipFill>
                    <a:blip r:embed="rId76">
                      <a:extLst>
                        <a:ext uri="{96DAC541-7B7A-43D3-8B79-37D633B846F1}">
                          <asvg:svgBlip xmlns:asvg="http://schemas.microsoft.com/office/drawing/2016/SVG/main" r:embed="rId77"/>
                        </a:ext>
                      </a:extLst>
                    </a:blip>
                    <a:stretch>
                      <a:fillRect/>
                    </a:stretch>
                  </pic:blipFill>
                  <pic:spPr>
                    <a:xfrm>
                      <a:off x="0" y="0"/>
                      <a:ext cx="5886450" cy="342900"/>
                    </a:xfrm>
                    <a:prstGeom prst="rect">
                      <a:avLst/>
                    </a:prstGeom>
                  </pic:spPr>
                </pic:pic>
              </a:graphicData>
            </a:graphic>
          </wp:inline>
        </w:drawing>
      </w:r>
    </w:p>
    <w:p w:rsidR="00FA2E72" w:rsidRPr="00FA2E72" w:rsidRDefault="00FA2E72" w:rsidP="00FA2E72">
      <w:pPr>
        <w:pStyle w:val="Textbody"/>
        <w:rPr>
          <w:sz w:val="28"/>
          <w:szCs w:val="28"/>
        </w:rPr>
      </w:pPr>
      <w:proofErr w:type="spellStart"/>
      <w:r w:rsidRPr="00FA2E72">
        <w:rPr>
          <w:sz w:val="28"/>
          <w:szCs w:val="28"/>
        </w:rPr>
        <w:t>Кенди́мата</w:t>
      </w:r>
      <w:proofErr w:type="spellEnd"/>
      <w:r w:rsidRPr="00FA2E72">
        <w:rPr>
          <w:sz w:val="28"/>
          <w:szCs w:val="28"/>
        </w:rPr>
        <w:t xml:space="preserve"> и </w:t>
      </w:r>
      <w:proofErr w:type="spellStart"/>
      <w:r w:rsidRPr="00FA2E72">
        <w:rPr>
          <w:sz w:val="28"/>
          <w:szCs w:val="28"/>
        </w:rPr>
        <w:t>ипоррои</w:t>
      </w:r>
      <w:proofErr w:type="spellEnd"/>
      <w:r w:rsidRPr="00FA2E72">
        <w:rPr>
          <w:sz w:val="28"/>
          <w:szCs w:val="28"/>
        </w:rPr>
        <w:t xml:space="preserve"> не получают новую слоговую группу (кроме как от </w:t>
      </w:r>
      <w:proofErr w:type="spellStart"/>
      <w:r w:rsidRPr="00FA2E72">
        <w:rPr>
          <w:sz w:val="28"/>
          <w:szCs w:val="28"/>
        </w:rPr>
        <w:t>крáтима</w:t>
      </w:r>
      <w:proofErr w:type="spellEnd"/>
      <w:r w:rsidRPr="00FA2E72">
        <w:rPr>
          <w:sz w:val="28"/>
          <w:szCs w:val="28"/>
        </w:rPr>
        <w:t>), и не пишутся в начале мелодии, потому что считаются продолжением группы предыдущего знака.</w:t>
      </w:r>
    </w:p>
    <w:p w:rsidR="001B571F" w:rsidRPr="00FA2E72" w:rsidRDefault="00FA2E72" w:rsidP="00FA2E72">
      <w:pPr>
        <w:pStyle w:val="Textbody"/>
        <w:rPr>
          <w:sz w:val="28"/>
          <w:szCs w:val="28"/>
        </w:rPr>
      </w:pPr>
      <w:proofErr w:type="spellStart"/>
      <w:r w:rsidRPr="00FA2E72">
        <w:rPr>
          <w:sz w:val="28"/>
          <w:szCs w:val="28"/>
        </w:rPr>
        <w:t>Кенди́мата</w:t>
      </w:r>
      <w:proofErr w:type="spellEnd"/>
      <w:r w:rsidRPr="00FA2E72">
        <w:rPr>
          <w:sz w:val="28"/>
          <w:szCs w:val="28"/>
        </w:rPr>
        <w:t xml:space="preserve"> и </w:t>
      </w:r>
      <w:proofErr w:type="spellStart"/>
      <w:r w:rsidRPr="00FA2E72">
        <w:rPr>
          <w:sz w:val="28"/>
          <w:szCs w:val="28"/>
        </w:rPr>
        <w:t>апостро́фос</w:t>
      </w:r>
      <w:proofErr w:type="spellEnd"/>
      <w:r w:rsidRPr="00FA2E72">
        <w:rPr>
          <w:sz w:val="28"/>
          <w:szCs w:val="28"/>
        </w:rPr>
        <w:t xml:space="preserve"> переплетаются с </w:t>
      </w:r>
      <w:proofErr w:type="spellStart"/>
      <w:r w:rsidRPr="00FA2E72">
        <w:rPr>
          <w:sz w:val="28"/>
          <w:szCs w:val="28"/>
        </w:rPr>
        <w:t>оли́гоном</w:t>
      </w:r>
      <w:proofErr w:type="spellEnd"/>
      <w:r w:rsidRPr="00FA2E72">
        <w:rPr>
          <w:sz w:val="28"/>
          <w:szCs w:val="28"/>
        </w:rPr>
        <w:t xml:space="preserve"> или </w:t>
      </w:r>
      <w:proofErr w:type="spellStart"/>
      <w:r w:rsidRPr="00FA2E72">
        <w:rPr>
          <w:sz w:val="28"/>
          <w:szCs w:val="28"/>
        </w:rPr>
        <w:t>окси́ей</w:t>
      </w:r>
      <w:proofErr w:type="spellEnd"/>
      <w:r w:rsidRPr="00FA2E72">
        <w:rPr>
          <w:sz w:val="28"/>
          <w:szCs w:val="28"/>
        </w:rPr>
        <w:t>, если в мелодии продолжается та же слоговая группа.</w:t>
      </w:r>
    </w:p>
    <w:p w:rsidR="00FA2E72" w:rsidRDefault="001B571F" w:rsidP="001B571F">
      <w:pPr>
        <w:pStyle w:val="Textbody"/>
        <w:jc w:val="center"/>
        <w:rPr>
          <w:sz w:val="28"/>
          <w:szCs w:val="28"/>
        </w:rPr>
      </w:pPr>
      <w:r w:rsidRPr="001B571F">
        <w:rPr>
          <w:noProof/>
          <w:sz w:val="28"/>
          <w:szCs w:val="28"/>
        </w:rPr>
        <w:drawing>
          <wp:inline distT="0" distB="0" distL="0" distR="0" wp14:anchorId="45FA5D30" wp14:editId="027147AD">
            <wp:extent cx="504825" cy="161925"/>
            <wp:effectExtent l="0" t="0" r="9525" b="9525"/>
            <wp:docPr id="2147455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55269" name=""/>
                    <pic:cNvPicPr/>
                  </pic:nvPicPr>
                  <pic:blipFill>
                    <a:blip r:embed="rId78">
                      <a:extLst>
                        <a:ext uri="{96DAC541-7B7A-43D3-8B79-37D633B846F1}">
                          <asvg:svgBlip xmlns:asvg="http://schemas.microsoft.com/office/drawing/2016/SVG/main" r:embed="rId79"/>
                        </a:ext>
                      </a:extLst>
                    </a:blip>
                    <a:stretch>
                      <a:fillRect/>
                    </a:stretch>
                  </pic:blipFill>
                  <pic:spPr>
                    <a:xfrm>
                      <a:off x="0" y="0"/>
                      <a:ext cx="504825" cy="161925"/>
                    </a:xfrm>
                    <a:prstGeom prst="rect">
                      <a:avLst/>
                    </a:prstGeom>
                  </pic:spPr>
                </pic:pic>
              </a:graphicData>
            </a:graphic>
          </wp:inline>
        </w:drawing>
      </w:r>
      <w:r>
        <w:rPr>
          <w:sz w:val="28"/>
          <w:szCs w:val="28"/>
        </w:rPr>
        <w:t xml:space="preserve">     или      </w:t>
      </w:r>
      <w:r w:rsidRPr="001B571F">
        <w:rPr>
          <w:noProof/>
          <w:sz w:val="28"/>
          <w:szCs w:val="28"/>
        </w:rPr>
        <w:drawing>
          <wp:inline distT="0" distB="0" distL="0" distR="0" wp14:anchorId="69E1A0CB" wp14:editId="7D07F782">
            <wp:extent cx="504825" cy="190500"/>
            <wp:effectExtent l="0" t="0" r="9525" b="0"/>
            <wp:docPr id="4393037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03703" name=""/>
                    <pic:cNvPicPr/>
                  </pic:nvPicPr>
                  <pic:blipFill>
                    <a:blip r:embed="rId80">
                      <a:extLst>
                        <a:ext uri="{96DAC541-7B7A-43D3-8B79-37D633B846F1}">
                          <asvg:svgBlip xmlns:asvg="http://schemas.microsoft.com/office/drawing/2016/SVG/main" r:embed="rId81"/>
                        </a:ext>
                      </a:extLst>
                    </a:blip>
                    <a:stretch>
                      <a:fillRect/>
                    </a:stretch>
                  </pic:blipFill>
                  <pic:spPr>
                    <a:xfrm>
                      <a:off x="0" y="0"/>
                      <a:ext cx="504825" cy="190500"/>
                    </a:xfrm>
                    <a:prstGeom prst="rect">
                      <a:avLst/>
                    </a:prstGeom>
                  </pic:spPr>
                </pic:pic>
              </a:graphicData>
            </a:graphic>
          </wp:inline>
        </w:drawing>
      </w:r>
    </w:p>
    <w:p w:rsidR="001B571F" w:rsidRPr="001B571F" w:rsidRDefault="001B571F" w:rsidP="001B571F">
      <w:pPr>
        <w:pStyle w:val="Textbody"/>
        <w:jc w:val="center"/>
        <w:rPr>
          <w:sz w:val="28"/>
          <w:szCs w:val="28"/>
        </w:rPr>
      </w:pPr>
    </w:p>
    <w:p w:rsidR="00FA2E72" w:rsidRPr="00FA2E72" w:rsidRDefault="00FA2E72" w:rsidP="00FA2E72">
      <w:pPr>
        <w:pStyle w:val="Textbody"/>
        <w:rPr>
          <w:b/>
          <w:bCs/>
          <w:sz w:val="28"/>
          <w:szCs w:val="28"/>
        </w:rPr>
      </w:pPr>
      <w:r w:rsidRPr="00FA2E72">
        <w:rPr>
          <w:b/>
          <w:bCs/>
          <w:sz w:val="28"/>
          <w:szCs w:val="28"/>
        </w:rPr>
        <w:t>1.7.1.2. Последовательный и “перепрыгивающий” подъём и спуск ступеней</w:t>
      </w:r>
    </w:p>
    <w:p w:rsidR="00FA2E72" w:rsidRPr="00FA2E72" w:rsidRDefault="00FA2E72" w:rsidP="00FA2E72">
      <w:pPr>
        <w:pStyle w:val="Textbody"/>
        <w:rPr>
          <w:sz w:val="28"/>
          <w:szCs w:val="28"/>
        </w:rPr>
      </w:pPr>
      <w:r w:rsidRPr="00FA2E72">
        <w:rPr>
          <w:b/>
          <w:bCs/>
          <w:sz w:val="28"/>
          <w:szCs w:val="28"/>
        </w:rPr>
        <w:t>Последовательным</w:t>
      </w:r>
      <w:r w:rsidRPr="00FA2E72">
        <w:rPr>
          <w:sz w:val="28"/>
          <w:szCs w:val="28"/>
        </w:rPr>
        <w:t xml:space="preserve"> называется подъём или спуск, когда ступени произносятся последовательно вверх или вниз, ни одна не пропускается.</w:t>
      </w:r>
    </w:p>
    <w:p w:rsidR="00FA2E72" w:rsidRPr="00FE5B19" w:rsidRDefault="00FE5B19" w:rsidP="00FE5B19">
      <w:pPr>
        <w:pStyle w:val="Textbody"/>
        <w:jc w:val="center"/>
        <w:rPr>
          <w:sz w:val="28"/>
          <w:szCs w:val="28"/>
          <w:lang w:val="el-GR"/>
        </w:rPr>
      </w:pPr>
      <w:r>
        <w:rPr>
          <w:sz w:val="28"/>
          <w:szCs w:val="28"/>
          <w:lang w:val="el-GR"/>
        </w:rPr>
        <w:t xml:space="preserve">Νη – Πα – Βου – Γα – Δι      </w:t>
      </w:r>
      <w:r>
        <w:rPr>
          <w:sz w:val="28"/>
          <w:szCs w:val="28"/>
        </w:rPr>
        <w:t>или</w:t>
      </w:r>
      <w:r>
        <w:rPr>
          <w:sz w:val="28"/>
          <w:szCs w:val="28"/>
          <w:lang w:val="el-GR"/>
        </w:rPr>
        <w:t xml:space="preserve">     </w:t>
      </w:r>
      <w:r w:rsidRPr="00FE5B19">
        <w:rPr>
          <w:sz w:val="28"/>
          <w:szCs w:val="28"/>
          <w:lang w:val="el-GR"/>
        </w:rPr>
        <w:t xml:space="preserve"> </w:t>
      </w:r>
      <w:r>
        <w:rPr>
          <w:sz w:val="28"/>
          <w:szCs w:val="28"/>
          <w:lang w:val="el-GR"/>
        </w:rPr>
        <w:t>Δι – Γα – Βου – Πα – Νη</w:t>
      </w:r>
    </w:p>
    <w:p w:rsidR="000A2C0E" w:rsidRPr="00FE5B19" w:rsidRDefault="000A2C0E" w:rsidP="000A2C0E">
      <w:pPr>
        <w:pStyle w:val="Textbody"/>
        <w:rPr>
          <w:sz w:val="28"/>
          <w:szCs w:val="28"/>
          <w:lang w:val="el-GR"/>
        </w:rPr>
      </w:pPr>
    </w:p>
    <w:p w:rsidR="006B0B6D" w:rsidRPr="006B0B6D" w:rsidRDefault="006B0B6D" w:rsidP="006B0B6D">
      <w:pPr>
        <w:pStyle w:val="Textbody"/>
        <w:rPr>
          <w:sz w:val="28"/>
          <w:szCs w:val="28"/>
        </w:rPr>
      </w:pPr>
      <w:r w:rsidRPr="006B0B6D">
        <w:rPr>
          <w:b/>
          <w:bCs/>
          <w:sz w:val="28"/>
          <w:szCs w:val="28"/>
        </w:rPr>
        <w:t>Перепрыгивающим</w:t>
      </w:r>
      <w:r>
        <w:rPr>
          <w:b/>
          <w:bCs/>
          <w:sz w:val="28"/>
          <w:szCs w:val="28"/>
        </w:rPr>
        <w:t xml:space="preserve"> </w:t>
      </w:r>
      <w:r w:rsidRPr="006B0B6D">
        <w:rPr>
          <w:sz w:val="28"/>
          <w:szCs w:val="28"/>
        </w:rPr>
        <w:t>(Ὑπ</w:t>
      </w:r>
      <w:proofErr w:type="spellStart"/>
      <w:r w:rsidRPr="006B0B6D">
        <w:rPr>
          <w:sz w:val="28"/>
          <w:szCs w:val="28"/>
        </w:rPr>
        <w:t>ερ</w:t>
      </w:r>
      <w:proofErr w:type="spellEnd"/>
      <w:r w:rsidRPr="006B0B6D">
        <w:rPr>
          <w:sz w:val="28"/>
          <w:szCs w:val="28"/>
        </w:rPr>
        <w:t>βατὴ) называется подъём или спуск, когда ступени не произносятся в естественном порядке, а какие-то из них пропускаются — вверх или вниз.</w:t>
      </w:r>
    </w:p>
    <w:p w:rsidR="006B0B6D" w:rsidRPr="006B0B6D" w:rsidRDefault="006B0B6D" w:rsidP="006B0B6D">
      <w:pPr>
        <w:pStyle w:val="Textbody"/>
        <w:jc w:val="center"/>
        <w:rPr>
          <w:sz w:val="28"/>
          <w:szCs w:val="28"/>
          <w:lang w:val="el-GR"/>
        </w:rPr>
      </w:pPr>
      <w:r>
        <w:rPr>
          <w:sz w:val="28"/>
          <w:szCs w:val="28"/>
          <w:lang w:val="el-GR"/>
        </w:rPr>
        <w:t>Νη</w:t>
      </w:r>
      <w:r w:rsidRPr="006B0B6D">
        <w:rPr>
          <w:sz w:val="28"/>
          <w:szCs w:val="28"/>
          <w:lang w:val="el-GR"/>
        </w:rPr>
        <w:t xml:space="preserve"> – </w:t>
      </w:r>
      <w:r>
        <w:rPr>
          <w:sz w:val="28"/>
          <w:szCs w:val="28"/>
          <w:lang w:val="el-GR"/>
        </w:rPr>
        <w:t>Βου</w:t>
      </w:r>
      <w:r w:rsidRPr="006B0B6D">
        <w:rPr>
          <w:sz w:val="28"/>
          <w:szCs w:val="28"/>
          <w:lang w:val="el-GR"/>
        </w:rPr>
        <w:t xml:space="preserve"> – </w:t>
      </w:r>
      <w:r>
        <w:rPr>
          <w:sz w:val="28"/>
          <w:szCs w:val="28"/>
          <w:lang w:val="el-GR"/>
        </w:rPr>
        <w:t>Δι</w:t>
      </w:r>
      <w:r w:rsidRPr="006B0B6D">
        <w:rPr>
          <w:sz w:val="28"/>
          <w:szCs w:val="28"/>
          <w:lang w:val="el-GR"/>
        </w:rPr>
        <w:t xml:space="preserve">  </w:t>
      </w:r>
      <w:r w:rsidRPr="006B0B6D">
        <w:rPr>
          <w:sz w:val="28"/>
          <w:szCs w:val="28"/>
        </w:rPr>
        <w:t> </w:t>
      </w:r>
      <w:r w:rsidRPr="006B0B6D">
        <w:rPr>
          <w:sz w:val="28"/>
          <w:szCs w:val="28"/>
        </w:rPr>
        <w:t>или</w:t>
      </w:r>
      <w:r w:rsidRPr="006B0B6D">
        <w:rPr>
          <w:sz w:val="28"/>
          <w:szCs w:val="28"/>
          <w:lang w:val="el-GR"/>
        </w:rPr>
        <w:t xml:space="preserve">      </w:t>
      </w:r>
      <w:r>
        <w:rPr>
          <w:sz w:val="28"/>
          <w:szCs w:val="28"/>
          <w:lang w:val="el-GR"/>
        </w:rPr>
        <w:t>Ζω</w:t>
      </w:r>
      <w:r w:rsidRPr="006B0B6D">
        <w:rPr>
          <w:sz w:val="28"/>
          <w:szCs w:val="28"/>
          <w:lang w:val="el-GR"/>
        </w:rPr>
        <w:t xml:space="preserve"> – </w:t>
      </w:r>
      <w:r>
        <w:rPr>
          <w:sz w:val="28"/>
          <w:szCs w:val="28"/>
          <w:lang w:val="el-GR"/>
        </w:rPr>
        <w:t>Δι</w:t>
      </w:r>
      <w:r w:rsidRPr="006B0B6D">
        <w:rPr>
          <w:sz w:val="28"/>
          <w:szCs w:val="28"/>
          <w:lang w:val="el-GR"/>
        </w:rPr>
        <w:t xml:space="preserve"> – </w:t>
      </w:r>
      <w:r>
        <w:rPr>
          <w:sz w:val="28"/>
          <w:szCs w:val="28"/>
          <w:lang w:val="el-GR"/>
        </w:rPr>
        <w:t>Βου</w:t>
      </w:r>
      <w:r w:rsidRPr="006B0B6D">
        <w:rPr>
          <w:sz w:val="28"/>
          <w:szCs w:val="28"/>
          <w:lang w:val="el-GR"/>
        </w:rPr>
        <w:t xml:space="preserve"> – </w:t>
      </w:r>
      <w:r>
        <w:rPr>
          <w:sz w:val="28"/>
          <w:szCs w:val="28"/>
          <w:lang w:val="el-GR"/>
        </w:rPr>
        <w:t>Νη</w:t>
      </w:r>
    </w:p>
    <w:p w:rsidR="006B0B6D" w:rsidRPr="006B0B6D" w:rsidRDefault="006B0B6D" w:rsidP="006B0B6D">
      <w:pPr>
        <w:pStyle w:val="Textbody"/>
        <w:rPr>
          <w:sz w:val="28"/>
          <w:szCs w:val="28"/>
          <w:lang w:val="el-GR"/>
        </w:rPr>
      </w:pPr>
    </w:p>
    <w:p w:rsidR="006B0B6D" w:rsidRPr="006B0B6D" w:rsidRDefault="006B0B6D" w:rsidP="006B0B6D">
      <w:pPr>
        <w:pStyle w:val="Textbody"/>
        <w:jc w:val="center"/>
        <w:rPr>
          <w:b/>
          <w:bCs/>
          <w:sz w:val="28"/>
          <w:szCs w:val="28"/>
        </w:rPr>
      </w:pPr>
      <w:r w:rsidRPr="006B0B6D">
        <w:rPr>
          <w:b/>
          <w:bCs/>
          <w:sz w:val="28"/>
          <w:szCs w:val="28"/>
        </w:rPr>
        <w:lastRenderedPageBreak/>
        <w:t>1.7.2. Временные знаки</w:t>
      </w:r>
    </w:p>
    <w:p w:rsidR="006B0B6D" w:rsidRPr="006B0B6D" w:rsidRDefault="006B0B6D" w:rsidP="006B0B6D">
      <w:pPr>
        <w:pStyle w:val="Textbody"/>
        <w:rPr>
          <w:sz w:val="28"/>
          <w:szCs w:val="28"/>
        </w:rPr>
      </w:pPr>
      <w:r w:rsidRPr="006B0B6D">
        <w:rPr>
          <w:b/>
          <w:bCs/>
          <w:sz w:val="28"/>
          <w:szCs w:val="28"/>
        </w:rPr>
        <w:t>Время</w:t>
      </w:r>
      <w:r w:rsidRPr="006B0B6D">
        <w:rPr>
          <w:sz w:val="28"/>
          <w:szCs w:val="28"/>
        </w:rPr>
        <w:t xml:space="preserve"> — это длительность, которую мы затрачиваем, чтобы произнести каждый музыкальный знак.</w:t>
      </w:r>
      <w:r w:rsidRPr="006B0B6D">
        <w:rPr>
          <w:sz w:val="28"/>
          <w:szCs w:val="28"/>
        </w:rPr>
        <w:br/>
        <w:t xml:space="preserve">Единицей измерения времени служит </w:t>
      </w:r>
      <w:r w:rsidRPr="006B0B6D">
        <w:rPr>
          <w:b/>
          <w:bCs/>
          <w:sz w:val="28"/>
          <w:szCs w:val="28"/>
        </w:rPr>
        <w:t>первая единица времени</w:t>
      </w:r>
      <w:r w:rsidRPr="006B0B6D">
        <w:rPr>
          <w:sz w:val="28"/>
          <w:szCs w:val="28"/>
        </w:rPr>
        <w:t xml:space="preserve">, которая определяется как длительность каждого основного знака (кроме </w:t>
      </w:r>
      <w:proofErr w:type="spellStart"/>
      <w:r w:rsidRPr="006B0B6D">
        <w:rPr>
          <w:sz w:val="28"/>
          <w:szCs w:val="28"/>
        </w:rPr>
        <w:t>ипоррои</w:t>
      </w:r>
      <w:proofErr w:type="spellEnd"/>
      <w:r w:rsidRPr="006B0B6D">
        <w:rPr>
          <w:sz w:val="28"/>
          <w:szCs w:val="28"/>
        </w:rPr>
        <w:t>). Каждый основной знак имеет абсолютную длительность — одну единицу времени.</w:t>
      </w:r>
    </w:p>
    <w:p w:rsidR="006B0B6D" w:rsidRPr="006B0B6D" w:rsidRDefault="006B0B6D" w:rsidP="006B0B6D">
      <w:pPr>
        <w:pStyle w:val="Textbody"/>
        <w:rPr>
          <w:sz w:val="28"/>
          <w:szCs w:val="28"/>
        </w:rPr>
      </w:pPr>
      <w:r w:rsidRPr="006B0B6D">
        <w:rPr>
          <w:sz w:val="28"/>
          <w:szCs w:val="28"/>
        </w:rPr>
        <w:t>Музыкальные знаки, как уже было сказано, делятся на:</w:t>
      </w:r>
    </w:p>
    <w:p w:rsidR="006B0B6D" w:rsidRPr="006B0B6D" w:rsidRDefault="006B0B6D" w:rsidP="006B0B6D">
      <w:pPr>
        <w:pStyle w:val="Textbody"/>
        <w:numPr>
          <w:ilvl w:val="0"/>
          <w:numId w:val="13"/>
        </w:numPr>
        <w:rPr>
          <w:sz w:val="28"/>
          <w:szCs w:val="28"/>
        </w:rPr>
      </w:pPr>
      <w:r w:rsidRPr="006B0B6D">
        <w:rPr>
          <w:sz w:val="28"/>
          <w:szCs w:val="28"/>
        </w:rPr>
        <w:t>(а) основные (см. выше, стр. 5–6),</w:t>
      </w:r>
    </w:p>
    <w:p w:rsidR="006B0B6D" w:rsidRPr="006B0B6D" w:rsidRDefault="006B0B6D" w:rsidP="006B0B6D">
      <w:pPr>
        <w:pStyle w:val="Textbody"/>
        <w:numPr>
          <w:ilvl w:val="0"/>
          <w:numId w:val="13"/>
        </w:numPr>
        <w:rPr>
          <w:sz w:val="28"/>
          <w:szCs w:val="28"/>
        </w:rPr>
      </w:pPr>
      <w:r w:rsidRPr="006B0B6D">
        <w:rPr>
          <w:sz w:val="28"/>
          <w:szCs w:val="28"/>
        </w:rPr>
        <w:t>(б) временные знаки (долгие и краткие),</w:t>
      </w:r>
    </w:p>
    <w:p w:rsidR="006B0B6D" w:rsidRPr="006B0B6D" w:rsidRDefault="006B0B6D" w:rsidP="006B0B6D">
      <w:pPr>
        <w:pStyle w:val="Textbody"/>
        <w:numPr>
          <w:ilvl w:val="0"/>
          <w:numId w:val="13"/>
        </w:numPr>
        <w:rPr>
          <w:sz w:val="28"/>
          <w:szCs w:val="28"/>
        </w:rPr>
      </w:pPr>
      <w:r w:rsidRPr="006B0B6D">
        <w:rPr>
          <w:sz w:val="28"/>
          <w:szCs w:val="28"/>
        </w:rPr>
        <w:t>(в) знаки выражения и качества (жесты; см. далее, раздел “Музыкальное выражение”, стр. 71 и далее).</w:t>
      </w:r>
    </w:p>
    <w:p w:rsidR="006B0B6D" w:rsidRPr="006B0B6D" w:rsidRDefault="006B0B6D" w:rsidP="006B0B6D">
      <w:pPr>
        <w:pStyle w:val="Textbody"/>
        <w:rPr>
          <w:sz w:val="28"/>
          <w:szCs w:val="28"/>
        </w:rPr>
      </w:pPr>
      <w:r w:rsidRPr="006B0B6D">
        <w:rPr>
          <w:sz w:val="28"/>
          <w:szCs w:val="28"/>
        </w:rPr>
        <w:t xml:space="preserve">Временные знаки и знаки выражения называются также </w:t>
      </w:r>
      <w:r w:rsidRPr="006B0B6D">
        <w:rPr>
          <w:b/>
          <w:bCs/>
          <w:sz w:val="28"/>
          <w:szCs w:val="28"/>
        </w:rPr>
        <w:t>беззвучные символы</w:t>
      </w:r>
      <w:r w:rsidRPr="006B0B6D">
        <w:rPr>
          <w:sz w:val="28"/>
          <w:szCs w:val="28"/>
        </w:rPr>
        <w:t xml:space="preserve">, поскольку они не несут звуковой нагрузки (не обозначают </w:t>
      </w:r>
      <w:r w:rsidR="000009E9">
        <w:rPr>
          <w:sz w:val="28"/>
          <w:szCs w:val="28"/>
        </w:rPr>
        <w:t>звук</w:t>
      </w:r>
      <w:r w:rsidRPr="006B0B6D">
        <w:rPr>
          <w:sz w:val="28"/>
          <w:szCs w:val="28"/>
        </w:rPr>
        <w:t>), а указывают только длительность или украшение звука.</w:t>
      </w:r>
    </w:p>
    <w:p w:rsidR="006B0B6D" w:rsidRPr="006B0B6D" w:rsidRDefault="006B0B6D" w:rsidP="006B0B6D">
      <w:pPr>
        <w:pStyle w:val="Textbody"/>
        <w:rPr>
          <w:sz w:val="28"/>
          <w:szCs w:val="28"/>
        </w:rPr>
      </w:pPr>
    </w:p>
    <w:p w:rsidR="006B0B6D" w:rsidRPr="006B0B6D" w:rsidRDefault="006B0B6D" w:rsidP="006B0B6D">
      <w:pPr>
        <w:pStyle w:val="Textbody"/>
        <w:rPr>
          <w:b/>
          <w:bCs/>
          <w:sz w:val="28"/>
          <w:szCs w:val="28"/>
        </w:rPr>
      </w:pPr>
      <w:r w:rsidRPr="006B0B6D">
        <w:rPr>
          <w:b/>
          <w:bCs/>
          <w:sz w:val="28"/>
          <w:szCs w:val="28"/>
        </w:rPr>
        <w:t>1.7.2.1. Знаки, увеличивающие время (долгие)</w:t>
      </w:r>
    </w:p>
    <w:p w:rsidR="006B0B6D" w:rsidRPr="006B0B6D" w:rsidRDefault="006B0B6D" w:rsidP="006B0B6D">
      <w:pPr>
        <w:pStyle w:val="Textbody"/>
        <w:rPr>
          <w:sz w:val="28"/>
          <w:szCs w:val="28"/>
        </w:rPr>
      </w:pPr>
      <w:r w:rsidRPr="006B0B6D">
        <w:rPr>
          <w:sz w:val="28"/>
          <w:szCs w:val="28"/>
        </w:rPr>
        <w:t xml:space="preserve">Основные знаки (кроме </w:t>
      </w:r>
      <w:proofErr w:type="spellStart"/>
      <w:r w:rsidRPr="006B0B6D">
        <w:rPr>
          <w:sz w:val="28"/>
          <w:szCs w:val="28"/>
        </w:rPr>
        <w:t>ипоррои</w:t>
      </w:r>
      <w:proofErr w:type="spellEnd"/>
      <w:r w:rsidRPr="006B0B6D">
        <w:rPr>
          <w:sz w:val="28"/>
          <w:szCs w:val="28"/>
        </w:rPr>
        <w:t>) длятся одну единицу времени.</w:t>
      </w:r>
      <w:r w:rsidRPr="006B0B6D">
        <w:rPr>
          <w:sz w:val="28"/>
          <w:szCs w:val="28"/>
        </w:rPr>
        <w:br/>
        <w:t xml:space="preserve">Чтобы оставаться на одном звуке дольше (то есть сделать его длиннее), в музыкальной записи используют специальные знаки, которые называются </w:t>
      </w:r>
      <w:r w:rsidRPr="006B0B6D">
        <w:rPr>
          <w:b/>
          <w:bCs/>
          <w:sz w:val="28"/>
          <w:szCs w:val="28"/>
        </w:rPr>
        <w:t>временные знаки</w:t>
      </w:r>
      <w:r w:rsidRPr="006B0B6D">
        <w:rPr>
          <w:sz w:val="28"/>
          <w:szCs w:val="28"/>
        </w:rPr>
        <w:t xml:space="preserve"> или </w:t>
      </w:r>
      <w:r w:rsidRPr="006B0B6D">
        <w:rPr>
          <w:b/>
          <w:bCs/>
          <w:sz w:val="28"/>
          <w:szCs w:val="28"/>
        </w:rPr>
        <w:t>долгие</w:t>
      </w:r>
      <w:r w:rsidRPr="006B0B6D">
        <w:rPr>
          <w:sz w:val="28"/>
          <w:szCs w:val="28"/>
        </w:rPr>
        <w:t xml:space="preserve"> — они увеличивают длительность:</w:t>
      </w:r>
    </w:p>
    <w:p w:rsidR="006B0B6D" w:rsidRPr="006B0B6D" w:rsidRDefault="00884DB6" w:rsidP="006B0B6D">
      <w:pPr>
        <w:pStyle w:val="Textbody"/>
        <w:rPr>
          <w:sz w:val="28"/>
          <w:szCs w:val="28"/>
        </w:rPr>
      </w:pPr>
      <w:proofErr w:type="spellStart"/>
      <w:r w:rsidRPr="006B0B6D">
        <w:rPr>
          <w:b/>
          <w:bCs/>
          <w:sz w:val="28"/>
          <w:szCs w:val="28"/>
        </w:rPr>
        <w:t>К</w:t>
      </w:r>
      <w:r w:rsidR="006B0B6D" w:rsidRPr="006B0B6D">
        <w:rPr>
          <w:b/>
          <w:bCs/>
          <w:sz w:val="28"/>
          <w:szCs w:val="28"/>
        </w:rPr>
        <w:t>ласма</w:t>
      </w:r>
      <w:proofErr w:type="spellEnd"/>
      <w:r>
        <w:rPr>
          <w:b/>
          <w:bCs/>
          <w:sz w:val="28"/>
          <w:szCs w:val="28"/>
        </w:rPr>
        <w:t xml:space="preserve"> </w:t>
      </w:r>
      <w:r w:rsidRPr="00884DB6">
        <w:rPr>
          <w:sz w:val="28"/>
          <w:szCs w:val="28"/>
        </w:rPr>
        <w:t>(</w:t>
      </w:r>
      <w:proofErr w:type="spellStart"/>
      <w:r w:rsidRPr="00884DB6">
        <w:rPr>
          <w:sz w:val="28"/>
          <w:szCs w:val="28"/>
        </w:rPr>
        <w:t>κλάσμ</w:t>
      </w:r>
      <w:proofErr w:type="spellEnd"/>
      <w:r w:rsidRPr="00884DB6">
        <w:rPr>
          <w:sz w:val="28"/>
          <w:szCs w:val="28"/>
        </w:rPr>
        <w:t>α)</w:t>
      </w:r>
      <w:r w:rsidR="006B0B6D" w:rsidRPr="006B0B6D">
        <w:rPr>
          <w:sz w:val="28"/>
          <w:szCs w:val="28"/>
        </w:rPr>
        <w:t xml:space="preserve"> </w:t>
      </w:r>
      <w:r w:rsidRPr="00884DB6">
        <w:rPr>
          <w:noProof/>
          <w:sz w:val="28"/>
          <w:szCs w:val="28"/>
        </w:rPr>
        <w:drawing>
          <wp:inline distT="0" distB="0" distL="0" distR="0" wp14:anchorId="01AF8B27" wp14:editId="52AC70FA">
            <wp:extent cx="150018" cy="57150"/>
            <wp:effectExtent l="0" t="0" r="2540" b="0"/>
            <wp:docPr id="5231932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93290"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153965" cy="58654"/>
                    </a:xfrm>
                    <a:prstGeom prst="rect">
                      <a:avLst/>
                    </a:prstGeom>
                  </pic:spPr>
                </pic:pic>
              </a:graphicData>
            </a:graphic>
          </wp:inline>
        </w:drawing>
      </w:r>
      <w:r w:rsidR="006B0B6D" w:rsidRPr="006B0B6D">
        <w:rPr>
          <w:sz w:val="28"/>
          <w:szCs w:val="28"/>
        </w:rPr>
        <w:t xml:space="preserve"> или </w:t>
      </w:r>
      <w:proofErr w:type="spellStart"/>
      <w:r>
        <w:rPr>
          <w:b/>
          <w:bCs/>
          <w:sz w:val="28"/>
          <w:szCs w:val="28"/>
        </w:rPr>
        <w:t>ц</w:t>
      </w:r>
      <w:r w:rsidR="006B0B6D" w:rsidRPr="006B0B6D">
        <w:rPr>
          <w:b/>
          <w:bCs/>
          <w:sz w:val="28"/>
          <w:szCs w:val="28"/>
        </w:rPr>
        <w:t>акисма</w:t>
      </w:r>
      <w:proofErr w:type="spellEnd"/>
      <w:r>
        <w:rPr>
          <w:b/>
          <w:bCs/>
          <w:sz w:val="28"/>
          <w:szCs w:val="28"/>
        </w:rPr>
        <w:t xml:space="preserve"> </w:t>
      </w:r>
      <w:r w:rsidRPr="00884DB6">
        <w:rPr>
          <w:sz w:val="28"/>
          <w:szCs w:val="28"/>
        </w:rPr>
        <w:t>(</w:t>
      </w:r>
      <w:proofErr w:type="spellStart"/>
      <w:r w:rsidRPr="00884DB6">
        <w:rPr>
          <w:sz w:val="28"/>
          <w:szCs w:val="28"/>
        </w:rPr>
        <w:t>τσάκισμ</w:t>
      </w:r>
      <w:proofErr w:type="spellEnd"/>
      <w:r w:rsidRPr="00884DB6">
        <w:rPr>
          <w:sz w:val="28"/>
          <w:szCs w:val="28"/>
        </w:rPr>
        <w:t>α)</w:t>
      </w:r>
      <w:r w:rsidR="006B0B6D" w:rsidRPr="006B0B6D">
        <w:rPr>
          <w:sz w:val="28"/>
          <w:szCs w:val="28"/>
        </w:rPr>
        <w:t xml:space="preserve"> </w:t>
      </w:r>
      <w:r w:rsidRPr="00884DB6">
        <w:rPr>
          <w:noProof/>
          <w:sz w:val="28"/>
          <w:szCs w:val="28"/>
        </w:rPr>
        <w:drawing>
          <wp:inline distT="0" distB="0" distL="0" distR="0" wp14:anchorId="0CEAD45F" wp14:editId="6049344D">
            <wp:extent cx="133350" cy="58434"/>
            <wp:effectExtent l="0" t="0" r="0" b="0"/>
            <wp:docPr id="1631405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05891" name=""/>
                    <pic:cNvPicPr/>
                  </pic:nvPicPr>
                  <pic:blipFill>
                    <a:blip r:embed="rId84">
                      <a:extLst>
                        <a:ext uri="{96DAC541-7B7A-43D3-8B79-37D633B846F1}">
                          <asvg:svgBlip xmlns:asvg="http://schemas.microsoft.com/office/drawing/2016/SVG/main" r:embed="rId85"/>
                        </a:ext>
                      </a:extLst>
                    </a:blip>
                    <a:stretch>
                      <a:fillRect/>
                    </a:stretch>
                  </pic:blipFill>
                  <pic:spPr>
                    <a:xfrm>
                      <a:off x="0" y="0"/>
                      <a:ext cx="152576" cy="66859"/>
                    </a:xfrm>
                    <a:prstGeom prst="rect">
                      <a:avLst/>
                    </a:prstGeom>
                  </pic:spPr>
                </pic:pic>
              </a:graphicData>
            </a:graphic>
          </wp:inline>
        </w:drawing>
      </w:r>
      <w:r w:rsidR="006B0B6D" w:rsidRPr="006B0B6D">
        <w:rPr>
          <w:sz w:val="28"/>
          <w:szCs w:val="28"/>
        </w:rPr>
        <w:t xml:space="preserve"> добавляет одну единицу времени</w:t>
      </w:r>
    </w:p>
    <w:p w:rsidR="002A350E" w:rsidRDefault="00884DB6" w:rsidP="00884DB6">
      <w:pPr>
        <w:pStyle w:val="Textbody"/>
        <w:rPr>
          <w:sz w:val="28"/>
          <w:szCs w:val="28"/>
        </w:rPr>
      </w:pPr>
      <w:r w:rsidRPr="006B0B6D">
        <w:rPr>
          <w:b/>
          <w:bCs/>
          <w:sz w:val="28"/>
          <w:szCs w:val="28"/>
        </w:rPr>
        <w:t>Т</w:t>
      </w:r>
      <w:r w:rsidR="006B0B6D" w:rsidRPr="006B0B6D">
        <w:rPr>
          <w:b/>
          <w:bCs/>
          <w:sz w:val="28"/>
          <w:szCs w:val="28"/>
        </w:rPr>
        <w:t>очка</w:t>
      </w:r>
      <w:r>
        <w:rPr>
          <w:sz w:val="28"/>
          <w:szCs w:val="28"/>
        </w:rPr>
        <w:t xml:space="preserve"> (</w:t>
      </w:r>
      <w:proofErr w:type="gramStart"/>
      <w:r w:rsidRPr="00884DB6">
        <w:rPr>
          <w:sz w:val="28"/>
          <w:szCs w:val="28"/>
        </w:rPr>
        <w:t>ἀπ</w:t>
      </w:r>
      <w:proofErr w:type="spellStart"/>
      <w:r w:rsidRPr="00884DB6">
        <w:rPr>
          <w:sz w:val="28"/>
          <w:szCs w:val="28"/>
        </w:rPr>
        <w:t>λὴ</w:t>
      </w:r>
      <w:proofErr w:type="spellEnd"/>
      <w:r>
        <w:rPr>
          <w:sz w:val="28"/>
          <w:szCs w:val="28"/>
        </w:rPr>
        <w:t>)</w:t>
      </w:r>
      <w:r w:rsidR="002A350E">
        <w:rPr>
          <w:sz w:val="28"/>
          <w:szCs w:val="28"/>
        </w:rPr>
        <w:t xml:space="preserve">  </w:t>
      </w:r>
      <w:r>
        <w:rPr>
          <w:sz w:val="28"/>
          <w:szCs w:val="28"/>
        </w:rPr>
        <w:t xml:space="preserve"> </w:t>
      </w:r>
      <w:proofErr w:type="gramEnd"/>
      <w:r>
        <w:rPr>
          <w:sz w:val="28"/>
          <w:szCs w:val="28"/>
        </w:rPr>
        <w:t xml:space="preserve"> </w:t>
      </w:r>
      <w:r w:rsidRPr="00884DB6">
        <w:rPr>
          <w:noProof/>
          <w:sz w:val="28"/>
          <w:szCs w:val="28"/>
        </w:rPr>
        <w:drawing>
          <wp:inline distT="0" distB="0" distL="0" distR="0" wp14:anchorId="0103A5E8" wp14:editId="5819AFD3">
            <wp:extent cx="63500" cy="53975"/>
            <wp:effectExtent l="0" t="0" r="0" b="3175"/>
            <wp:docPr id="15194975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97527" name=""/>
                    <pic:cNvPicPr/>
                  </pic:nvPicPr>
                  <pic:blipFill>
                    <a:blip r:embed="rId86">
                      <a:extLst>
                        <a:ext uri="{96DAC541-7B7A-43D3-8B79-37D633B846F1}">
                          <asvg:svgBlip xmlns:asvg="http://schemas.microsoft.com/office/drawing/2016/SVG/main" r:embed="rId87"/>
                        </a:ext>
                      </a:extLst>
                    </a:blip>
                    <a:stretch>
                      <a:fillRect/>
                    </a:stretch>
                  </pic:blipFill>
                  <pic:spPr>
                    <a:xfrm>
                      <a:off x="0" y="0"/>
                      <a:ext cx="65187" cy="55409"/>
                    </a:xfrm>
                    <a:prstGeom prst="rect">
                      <a:avLst/>
                    </a:prstGeom>
                  </pic:spPr>
                </pic:pic>
              </a:graphicData>
            </a:graphic>
          </wp:inline>
        </w:drawing>
      </w:r>
      <w:r>
        <w:rPr>
          <w:sz w:val="28"/>
          <w:szCs w:val="28"/>
        </w:rPr>
        <w:t xml:space="preserve"> </w:t>
      </w:r>
      <w:r w:rsidR="002A350E">
        <w:rPr>
          <w:sz w:val="28"/>
          <w:szCs w:val="28"/>
        </w:rPr>
        <w:t xml:space="preserve">  </w:t>
      </w:r>
      <w:r>
        <w:rPr>
          <w:sz w:val="28"/>
          <w:szCs w:val="28"/>
        </w:rPr>
        <w:t xml:space="preserve"> </w:t>
      </w:r>
      <w:r w:rsidR="006B0B6D" w:rsidRPr="006B0B6D">
        <w:rPr>
          <w:sz w:val="28"/>
          <w:szCs w:val="28"/>
        </w:rPr>
        <w:t>добавляет одну единицу времени</w:t>
      </w:r>
    </w:p>
    <w:p w:rsidR="002A350E" w:rsidRDefault="00884DB6" w:rsidP="00884DB6">
      <w:pPr>
        <w:pStyle w:val="Textbody"/>
        <w:rPr>
          <w:sz w:val="28"/>
          <w:szCs w:val="28"/>
        </w:rPr>
      </w:pPr>
      <w:r>
        <w:rPr>
          <w:b/>
          <w:bCs/>
          <w:sz w:val="28"/>
          <w:szCs w:val="28"/>
        </w:rPr>
        <w:t xml:space="preserve">Двоеточие </w:t>
      </w:r>
      <w:r w:rsidRPr="00884DB6">
        <w:rPr>
          <w:sz w:val="28"/>
          <w:szCs w:val="28"/>
        </w:rPr>
        <w:t>(</w:t>
      </w:r>
      <w:proofErr w:type="spellStart"/>
      <w:proofErr w:type="gramStart"/>
      <w:r w:rsidRPr="00884DB6">
        <w:rPr>
          <w:sz w:val="28"/>
          <w:szCs w:val="28"/>
        </w:rPr>
        <w:t>δι</w:t>
      </w:r>
      <w:proofErr w:type="spellEnd"/>
      <w:r w:rsidRPr="00884DB6">
        <w:rPr>
          <w:sz w:val="28"/>
          <w:szCs w:val="28"/>
        </w:rPr>
        <w:t xml:space="preserve">πλὴ) </w:t>
      </w:r>
      <w:r w:rsidR="002A350E">
        <w:rPr>
          <w:sz w:val="28"/>
          <w:szCs w:val="28"/>
        </w:rPr>
        <w:t xml:space="preserve">  </w:t>
      </w:r>
      <w:proofErr w:type="gramEnd"/>
      <w:r w:rsidR="002A350E">
        <w:rPr>
          <w:sz w:val="28"/>
          <w:szCs w:val="28"/>
        </w:rPr>
        <w:t xml:space="preserve"> </w:t>
      </w:r>
      <w:r w:rsidR="002A350E" w:rsidRPr="002A350E">
        <w:rPr>
          <w:noProof/>
          <w:sz w:val="28"/>
          <w:szCs w:val="28"/>
        </w:rPr>
        <w:drawing>
          <wp:inline distT="0" distB="0" distL="0" distR="0" wp14:anchorId="4BFF03AC" wp14:editId="6442DAF0">
            <wp:extent cx="165100" cy="50800"/>
            <wp:effectExtent l="0" t="0" r="6350" b="6350"/>
            <wp:docPr id="1953887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87277" name=""/>
                    <pic:cNvPicPr/>
                  </pic:nvPicPr>
                  <pic:blipFill>
                    <a:blip r:embed="rId88">
                      <a:extLst>
                        <a:ext uri="{96DAC541-7B7A-43D3-8B79-37D633B846F1}">
                          <asvg:svgBlip xmlns:asvg="http://schemas.microsoft.com/office/drawing/2016/SVG/main" r:embed="rId89"/>
                        </a:ext>
                      </a:extLst>
                    </a:blip>
                    <a:stretch>
                      <a:fillRect/>
                    </a:stretch>
                  </pic:blipFill>
                  <pic:spPr>
                    <a:xfrm>
                      <a:off x="0" y="0"/>
                      <a:ext cx="166836" cy="51334"/>
                    </a:xfrm>
                    <a:prstGeom prst="rect">
                      <a:avLst/>
                    </a:prstGeom>
                  </pic:spPr>
                </pic:pic>
              </a:graphicData>
            </a:graphic>
          </wp:inline>
        </w:drawing>
      </w:r>
      <w:r w:rsidRPr="00884DB6">
        <w:rPr>
          <w:sz w:val="28"/>
          <w:szCs w:val="28"/>
        </w:rPr>
        <w:t xml:space="preserve"> </w:t>
      </w:r>
      <w:r w:rsidR="002A350E">
        <w:rPr>
          <w:sz w:val="28"/>
          <w:szCs w:val="28"/>
        </w:rPr>
        <w:t xml:space="preserve">   </w:t>
      </w:r>
      <w:r w:rsidRPr="00884DB6">
        <w:rPr>
          <w:sz w:val="28"/>
          <w:szCs w:val="28"/>
        </w:rPr>
        <w:t>добавляет два времени</w:t>
      </w:r>
    </w:p>
    <w:p w:rsidR="00884DB6" w:rsidRPr="00884DB6" w:rsidRDefault="00884DB6" w:rsidP="00884DB6">
      <w:pPr>
        <w:pStyle w:val="Textbody"/>
        <w:rPr>
          <w:sz w:val="28"/>
          <w:szCs w:val="28"/>
        </w:rPr>
      </w:pPr>
      <w:r>
        <w:rPr>
          <w:b/>
          <w:bCs/>
          <w:sz w:val="28"/>
          <w:szCs w:val="28"/>
        </w:rPr>
        <w:t>Троеточие</w:t>
      </w:r>
      <w:r w:rsidRPr="00884DB6">
        <w:rPr>
          <w:sz w:val="28"/>
          <w:szCs w:val="28"/>
        </w:rPr>
        <w:t xml:space="preserve"> </w:t>
      </w:r>
      <w:r w:rsidR="002A350E">
        <w:rPr>
          <w:sz w:val="28"/>
          <w:szCs w:val="28"/>
        </w:rPr>
        <w:t>(</w:t>
      </w:r>
      <w:proofErr w:type="spellStart"/>
      <w:proofErr w:type="gramStart"/>
      <w:r w:rsidR="002A350E" w:rsidRPr="002A350E">
        <w:rPr>
          <w:sz w:val="28"/>
          <w:szCs w:val="28"/>
        </w:rPr>
        <w:t>τρι</w:t>
      </w:r>
      <w:proofErr w:type="spellEnd"/>
      <w:r w:rsidR="002A350E" w:rsidRPr="002A350E">
        <w:rPr>
          <w:sz w:val="28"/>
          <w:szCs w:val="28"/>
        </w:rPr>
        <w:t>πλὴ</w:t>
      </w:r>
      <w:r w:rsidR="002A350E">
        <w:rPr>
          <w:sz w:val="28"/>
          <w:szCs w:val="28"/>
        </w:rPr>
        <w:t xml:space="preserve">)   </w:t>
      </w:r>
      <w:proofErr w:type="gramEnd"/>
      <w:r w:rsidR="002A350E">
        <w:rPr>
          <w:sz w:val="28"/>
          <w:szCs w:val="28"/>
        </w:rPr>
        <w:t xml:space="preserve"> </w:t>
      </w:r>
      <w:r w:rsidR="002A350E">
        <w:rPr>
          <w:noProof/>
          <w:sz w:val="28"/>
          <w:szCs w:val="28"/>
        </w:rPr>
        <w:drawing>
          <wp:inline distT="0" distB="0" distL="0" distR="0">
            <wp:extent cx="292100" cy="132045"/>
            <wp:effectExtent l="0" t="0" r="0" b="1905"/>
            <wp:docPr id="1866139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4569" cy="137682"/>
                    </a:xfrm>
                    <a:prstGeom prst="rect">
                      <a:avLst/>
                    </a:prstGeom>
                    <a:noFill/>
                    <a:ln>
                      <a:noFill/>
                    </a:ln>
                  </pic:spPr>
                </pic:pic>
              </a:graphicData>
            </a:graphic>
          </wp:inline>
        </w:drawing>
      </w:r>
      <w:r w:rsidR="002A350E">
        <w:rPr>
          <w:sz w:val="28"/>
          <w:szCs w:val="28"/>
        </w:rPr>
        <w:t xml:space="preserve">    </w:t>
      </w:r>
      <w:r w:rsidRPr="00884DB6">
        <w:rPr>
          <w:sz w:val="28"/>
          <w:szCs w:val="28"/>
        </w:rPr>
        <w:t xml:space="preserve"> добавляет три времени, и так далее.</w:t>
      </w:r>
    </w:p>
    <w:p w:rsidR="00884DB6" w:rsidRPr="00884DB6" w:rsidRDefault="00884DB6" w:rsidP="00884DB6">
      <w:pPr>
        <w:pStyle w:val="Textbody"/>
        <w:rPr>
          <w:sz w:val="28"/>
          <w:szCs w:val="28"/>
        </w:rPr>
      </w:pPr>
      <w:r w:rsidRPr="00884DB6">
        <w:rPr>
          <w:sz w:val="28"/>
          <w:szCs w:val="28"/>
        </w:rPr>
        <w:t>Эти знаки не обозначают никакой звук, а ставятся либо над, либо под музыкальными знаками и продлевают их длительность:</w:t>
      </w:r>
    </w:p>
    <w:p w:rsidR="00884DB6" w:rsidRPr="00290652" w:rsidRDefault="00884DB6" w:rsidP="00C10721">
      <w:pPr>
        <w:pStyle w:val="Textbody"/>
        <w:spacing w:before="240" w:after="0"/>
        <w:rPr>
          <w:sz w:val="28"/>
          <w:szCs w:val="28"/>
        </w:rPr>
      </w:pPr>
      <w:r w:rsidRPr="00884DB6">
        <w:rPr>
          <w:b/>
          <w:bCs/>
          <w:sz w:val="28"/>
          <w:szCs w:val="28"/>
        </w:rPr>
        <w:t>Знак</w:t>
      </w:r>
      <w:r w:rsidRPr="00884DB6">
        <w:rPr>
          <w:sz w:val="28"/>
          <w:szCs w:val="28"/>
        </w:rPr>
        <w:t xml:space="preserve"> </w:t>
      </w:r>
      <w:proofErr w:type="spellStart"/>
      <w:r w:rsidRPr="00884DB6">
        <w:rPr>
          <w:b/>
          <w:bCs/>
          <w:sz w:val="28"/>
          <w:szCs w:val="28"/>
        </w:rPr>
        <w:t>класма</w:t>
      </w:r>
      <w:proofErr w:type="spellEnd"/>
      <w:r w:rsidRPr="00884DB6">
        <w:rPr>
          <w:sz w:val="28"/>
          <w:szCs w:val="28"/>
        </w:rPr>
        <w:t xml:space="preserve"> или </w:t>
      </w:r>
      <w:proofErr w:type="spellStart"/>
      <w:r w:rsidR="002A350E">
        <w:rPr>
          <w:b/>
          <w:bCs/>
          <w:sz w:val="28"/>
          <w:szCs w:val="28"/>
        </w:rPr>
        <w:t>ц</w:t>
      </w:r>
      <w:r w:rsidRPr="00884DB6">
        <w:rPr>
          <w:b/>
          <w:bCs/>
          <w:sz w:val="28"/>
          <w:szCs w:val="28"/>
        </w:rPr>
        <w:t>акисма</w:t>
      </w:r>
      <w:proofErr w:type="spellEnd"/>
      <w:r w:rsidRPr="00884DB6">
        <w:rPr>
          <w:sz w:val="28"/>
          <w:szCs w:val="28"/>
        </w:rPr>
        <w:t xml:space="preserve"> = 2 времени</w:t>
      </w:r>
      <w:r w:rsidR="004A0FCF" w:rsidRPr="004A0FCF">
        <w:rPr>
          <w:sz w:val="28"/>
          <w:szCs w:val="28"/>
        </w:rPr>
        <w:t xml:space="preserve"> </w:t>
      </w:r>
      <w:r w:rsidR="004A0FCF" w:rsidRPr="004A0FCF">
        <w:rPr>
          <w:noProof/>
          <w:sz w:val="28"/>
          <w:szCs w:val="28"/>
        </w:rPr>
        <w:drawing>
          <wp:inline distT="0" distB="0" distL="0" distR="0" wp14:anchorId="441163E5" wp14:editId="40B39E12">
            <wp:extent cx="469900" cy="137762"/>
            <wp:effectExtent l="0" t="0" r="6350" b="0"/>
            <wp:docPr id="5104079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07964" name=""/>
                    <pic:cNvPicPr/>
                  </pic:nvPicPr>
                  <pic:blipFill>
                    <a:blip r:embed="rId91">
                      <a:extLst>
                        <a:ext uri="{96DAC541-7B7A-43D3-8B79-37D633B846F1}">
                          <asvg:svgBlip xmlns:asvg="http://schemas.microsoft.com/office/drawing/2016/SVG/main" r:embed="rId92"/>
                        </a:ext>
                      </a:extLst>
                    </a:blip>
                    <a:stretch>
                      <a:fillRect/>
                    </a:stretch>
                  </pic:blipFill>
                  <pic:spPr>
                    <a:xfrm>
                      <a:off x="0" y="0"/>
                      <a:ext cx="494132" cy="144866"/>
                    </a:xfrm>
                    <a:prstGeom prst="rect">
                      <a:avLst/>
                    </a:prstGeom>
                  </pic:spPr>
                </pic:pic>
              </a:graphicData>
            </a:graphic>
          </wp:inline>
        </w:drawing>
      </w:r>
      <w:r w:rsidR="004A0FCF" w:rsidRPr="004A0FCF">
        <w:rPr>
          <w:sz w:val="28"/>
          <w:szCs w:val="28"/>
        </w:rPr>
        <w:t xml:space="preserve"> , </w:t>
      </w:r>
      <w:r w:rsidR="004A0FCF" w:rsidRPr="004A0FCF">
        <w:rPr>
          <w:noProof/>
          <w:sz w:val="28"/>
          <w:szCs w:val="28"/>
        </w:rPr>
        <w:drawing>
          <wp:inline distT="0" distB="0" distL="0" distR="0" wp14:anchorId="708DB20D" wp14:editId="567C0B84">
            <wp:extent cx="444500" cy="148167"/>
            <wp:effectExtent l="0" t="0" r="0" b="4445"/>
            <wp:docPr id="1594379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79284" name=""/>
                    <pic:cNvPicPr/>
                  </pic:nvPicPr>
                  <pic:blipFill>
                    <a:blip r:embed="rId93">
                      <a:extLst>
                        <a:ext uri="{96DAC541-7B7A-43D3-8B79-37D633B846F1}">
                          <asvg:svgBlip xmlns:asvg="http://schemas.microsoft.com/office/drawing/2016/SVG/main" r:embed="rId94"/>
                        </a:ext>
                      </a:extLst>
                    </a:blip>
                    <a:stretch>
                      <a:fillRect/>
                    </a:stretch>
                  </pic:blipFill>
                  <pic:spPr>
                    <a:xfrm>
                      <a:off x="0" y="0"/>
                      <a:ext cx="460570" cy="153524"/>
                    </a:xfrm>
                    <a:prstGeom prst="rect">
                      <a:avLst/>
                    </a:prstGeom>
                  </pic:spPr>
                </pic:pic>
              </a:graphicData>
            </a:graphic>
          </wp:inline>
        </w:drawing>
      </w:r>
      <w:r w:rsidR="004A0FCF" w:rsidRPr="004A0FCF">
        <w:rPr>
          <w:sz w:val="28"/>
          <w:szCs w:val="28"/>
        </w:rPr>
        <w:t xml:space="preserve"> , </w:t>
      </w:r>
      <w:r w:rsidR="004A0FCF" w:rsidRPr="004A0FCF">
        <w:rPr>
          <w:noProof/>
          <w:sz w:val="28"/>
          <w:szCs w:val="28"/>
        </w:rPr>
        <w:drawing>
          <wp:inline distT="0" distB="0" distL="0" distR="0" wp14:anchorId="66E6EA13" wp14:editId="065EF17B">
            <wp:extent cx="234950" cy="188306"/>
            <wp:effectExtent l="0" t="0" r="0" b="2540"/>
            <wp:docPr id="769860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60474" name=""/>
                    <pic:cNvPicPr/>
                  </pic:nvPicPr>
                  <pic:blipFill>
                    <a:blip r:embed="rId95">
                      <a:extLst>
                        <a:ext uri="{96DAC541-7B7A-43D3-8B79-37D633B846F1}">
                          <asvg:svgBlip xmlns:asvg="http://schemas.microsoft.com/office/drawing/2016/SVG/main" r:embed="rId96"/>
                        </a:ext>
                      </a:extLst>
                    </a:blip>
                    <a:stretch>
                      <a:fillRect/>
                    </a:stretch>
                  </pic:blipFill>
                  <pic:spPr>
                    <a:xfrm>
                      <a:off x="0" y="0"/>
                      <a:ext cx="244476" cy="195941"/>
                    </a:xfrm>
                    <a:prstGeom prst="rect">
                      <a:avLst/>
                    </a:prstGeom>
                  </pic:spPr>
                </pic:pic>
              </a:graphicData>
            </a:graphic>
          </wp:inline>
        </w:drawing>
      </w:r>
      <w:r w:rsidRPr="00884DB6">
        <w:rPr>
          <w:sz w:val="28"/>
          <w:szCs w:val="28"/>
        </w:rPr>
        <w:br/>
      </w:r>
      <w:r w:rsidRPr="00884DB6">
        <w:rPr>
          <w:b/>
          <w:bCs/>
          <w:sz w:val="28"/>
          <w:szCs w:val="28"/>
        </w:rPr>
        <w:t>Знак</w:t>
      </w:r>
      <w:r w:rsidRPr="00884DB6">
        <w:rPr>
          <w:sz w:val="28"/>
          <w:szCs w:val="28"/>
        </w:rPr>
        <w:t xml:space="preserve"> </w:t>
      </w:r>
      <w:r w:rsidRPr="00884DB6">
        <w:rPr>
          <w:b/>
          <w:bCs/>
          <w:sz w:val="28"/>
          <w:szCs w:val="28"/>
        </w:rPr>
        <w:t>точка</w:t>
      </w:r>
      <w:r w:rsidRPr="00884DB6">
        <w:rPr>
          <w:sz w:val="28"/>
          <w:szCs w:val="28"/>
        </w:rPr>
        <w:t xml:space="preserve"> = 2 времени</w:t>
      </w:r>
      <w:r w:rsidR="004A0FCF">
        <w:rPr>
          <w:sz w:val="28"/>
          <w:szCs w:val="28"/>
        </w:rPr>
        <w:t xml:space="preserve">   </w:t>
      </w:r>
      <w:r w:rsidR="004A0FCF" w:rsidRPr="004A0FCF">
        <w:rPr>
          <w:noProof/>
          <w:sz w:val="28"/>
          <w:szCs w:val="28"/>
        </w:rPr>
        <w:drawing>
          <wp:inline distT="0" distB="0" distL="0" distR="0" wp14:anchorId="531DE362" wp14:editId="3A23E4FE">
            <wp:extent cx="234950" cy="158937"/>
            <wp:effectExtent l="0" t="0" r="0" b="0"/>
            <wp:docPr id="7894065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06595" name=""/>
                    <pic:cNvPicPr/>
                  </pic:nvPicPr>
                  <pic:blipFill>
                    <a:blip r:embed="rId97">
                      <a:extLst>
                        <a:ext uri="{96DAC541-7B7A-43D3-8B79-37D633B846F1}">
                          <asvg:svgBlip xmlns:asvg="http://schemas.microsoft.com/office/drawing/2016/SVG/main" r:embed="rId98"/>
                        </a:ext>
                      </a:extLst>
                    </a:blip>
                    <a:stretch>
                      <a:fillRect/>
                    </a:stretch>
                  </pic:blipFill>
                  <pic:spPr>
                    <a:xfrm>
                      <a:off x="0" y="0"/>
                      <a:ext cx="241832" cy="163592"/>
                    </a:xfrm>
                    <a:prstGeom prst="rect">
                      <a:avLst/>
                    </a:prstGeom>
                  </pic:spPr>
                </pic:pic>
              </a:graphicData>
            </a:graphic>
          </wp:inline>
        </w:drawing>
      </w:r>
      <w:r w:rsidRPr="00884DB6">
        <w:rPr>
          <w:sz w:val="28"/>
          <w:szCs w:val="28"/>
        </w:rPr>
        <w:br/>
      </w:r>
      <w:r w:rsidRPr="00884DB6">
        <w:rPr>
          <w:b/>
          <w:bCs/>
          <w:sz w:val="28"/>
          <w:szCs w:val="28"/>
        </w:rPr>
        <w:t>Знак</w:t>
      </w:r>
      <w:r w:rsidRPr="00884DB6">
        <w:rPr>
          <w:sz w:val="28"/>
          <w:szCs w:val="28"/>
        </w:rPr>
        <w:t xml:space="preserve"> </w:t>
      </w:r>
      <w:r w:rsidR="002A350E">
        <w:rPr>
          <w:b/>
          <w:bCs/>
          <w:sz w:val="28"/>
          <w:szCs w:val="28"/>
        </w:rPr>
        <w:t>двоеточие</w:t>
      </w:r>
      <w:r w:rsidRPr="00884DB6">
        <w:rPr>
          <w:sz w:val="28"/>
          <w:szCs w:val="28"/>
        </w:rPr>
        <w:t xml:space="preserve"> = 3 времени, и так далее.</w:t>
      </w:r>
      <w:r w:rsidR="00290652">
        <w:rPr>
          <w:sz w:val="28"/>
          <w:szCs w:val="28"/>
        </w:rPr>
        <w:t xml:space="preserve">   </w:t>
      </w:r>
      <w:r w:rsidR="00290652" w:rsidRPr="00290652">
        <w:rPr>
          <w:noProof/>
          <w:sz w:val="28"/>
          <w:szCs w:val="28"/>
          <w:lang w:val="en-US"/>
        </w:rPr>
        <w:drawing>
          <wp:inline distT="0" distB="0" distL="0" distR="0" wp14:anchorId="745A354E" wp14:editId="3B7DA4F9">
            <wp:extent cx="444500" cy="169588"/>
            <wp:effectExtent l="0" t="0" r="0" b="1905"/>
            <wp:docPr id="194401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1146" name=""/>
                    <pic:cNvPicPr/>
                  </pic:nvPicPr>
                  <pic:blipFill>
                    <a:blip r:embed="rId99">
                      <a:extLst>
                        <a:ext uri="{96DAC541-7B7A-43D3-8B79-37D633B846F1}">
                          <asvg:svgBlip xmlns:asvg="http://schemas.microsoft.com/office/drawing/2016/SVG/main" r:embed="rId100"/>
                        </a:ext>
                      </a:extLst>
                    </a:blip>
                    <a:stretch>
                      <a:fillRect/>
                    </a:stretch>
                  </pic:blipFill>
                  <pic:spPr>
                    <a:xfrm>
                      <a:off x="0" y="0"/>
                      <a:ext cx="458067" cy="174764"/>
                    </a:xfrm>
                    <a:prstGeom prst="rect">
                      <a:avLst/>
                    </a:prstGeom>
                  </pic:spPr>
                </pic:pic>
              </a:graphicData>
            </a:graphic>
          </wp:inline>
        </w:drawing>
      </w:r>
      <w:r w:rsidR="00290652" w:rsidRPr="00290652">
        <w:rPr>
          <w:sz w:val="28"/>
          <w:szCs w:val="28"/>
        </w:rPr>
        <w:t xml:space="preserve"> , </w:t>
      </w:r>
      <w:r w:rsidR="00290652" w:rsidRPr="00290652">
        <w:rPr>
          <w:noProof/>
          <w:sz w:val="28"/>
          <w:szCs w:val="28"/>
        </w:rPr>
        <w:drawing>
          <wp:inline distT="0" distB="0" distL="0" distR="0" wp14:anchorId="05305EDE" wp14:editId="656C9079">
            <wp:extent cx="463550" cy="107252"/>
            <wp:effectExtent l="0" t="0" r="0" b="7620"/>
            <wp:docPr id="14612887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88736" name=""/>
                    <pic:cNvPicPr/>
                  </pic:nvPicPr>
                  <pic:blipFill>
                    <a:blip r:embed="rId101">
                      <a:extLst>
                        <a:ext uri="{96DAC541-7B7A-43D3-8B79-37D633B846F1}">
                          <asvg:svgBlip xmlns:asvg="http://schemas.microsoft.com/office/drawing/2016/SVG/main" r:embed="rId102"/>
                        </a:ext>
                      </a:extLst>
                    </a:blip>
                    <a:stretch>
                      <a:fillRect/>
                    </a:stretch>
                  </pic:blipFill>
                  <pic:spPr>
                    <a:xfrm>
                      <a:off x="0" y="0"/>
                      <a:ext cx="514011" cy="118927"/>
                    </a:xfrm>
                    <a:prstGeom prst="rect">
                      <a:avLst/>
                    </a:prstGeom>
                  </pic:spPr>
                </pic:pic>
              </a:graphicData>
            </a:graphic>
          </wp:inline>
        </w:drawing>
      </w:r>
      <w:r w:rsidR="00290652" w:rsidRPr="00290652">
        <w:rPr>
          <w:sz w:val="28"/>
          <w:szCs w:val="28"/>
        </w:rPr>
        <w:t xml:space="preserve"> , </w:t>
      </w:r>
      <w:r w:rsidR="00290652" w:rsidRPr="00290652">
        <w:rPr>
          <w:noProof/>
          <w:sz w:val="28"/>
          <w:szCs w:val="28"/>
        </w:rPr>
        <w:drawing>
          <wp:inline distT="0" distB="0" distL="0" distR="0" wp14:anchorId="439764D5" wp14:editId="5E7BF8C5">
            <wp:extent cx="260350" cy="179552"/>
            <wp:effectExtent l="0" t="0" r="6350" b="0"/>
            <wp:docPr id="685285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85136" name=""/>
                    <pic:cNvPicPr/>
                  </pic:nvPicPr>
                  <pic:blipFill>
                    <a:blip r:embed="rId103">
                      <a:extLst>
                        <a:ext uri="{96DAC541-7B7A-43D3-8B79-37D633B846F1}">
                          <asvg:svgBlip xmlns:asvg="http://schemas.microsoft.com/office/drawing/2016/SVG/main" r:embed="rId104"/>
                        </a:ext>
                      </a:extLst>
                    </a:blip>
                    <a:stretch>
                      <a:fillRect/>
                    </a:stretch>
                  </pic:blipFill>
                  <pic:spPr>
                    <a:xfrm>
                      <a:off x="0" y="0"/>
                      <a:ext cx="265676" cy="183225"/>
                    </a:xfrm>
                    <a:prstGeom prst="rect">
                      <a:avLst/>
                    </a:prstGeom>
                  </pic:spPr>
                </pic:pic>
              </a:graphicData>
            </a:graphic>
          </wp:inline>
        </w:drawing>
      </w:r>
    </w:p>
    <w:p w:rsidR="00884DB6" w:rsidRPr="00884DB6" w:rsidRDefault="00884DB6" w:rsidP="00884DB6">
      <w:pPr>
        <w:pStyle w:val="Textbody"/>
        <w:rPr>
          <w:sz w:val="28"/>
          <w:szCs w:val="28"/>
        </w:rPr>
      </w:pPr>
    </w:p>
    <w:p w:rsidR="00884DB6" w:rsidRPr="00884DB6" w:rsidRDefault="00884DB6" w:rsidP="00884DB6">
      <w:pPr>
        <w:pStyle w:val="Textbody"/>
        <w:rPr>
          <w:b/>
          <w:bCs/>
          <w:sz w:val="28"/>
          <w:szCs w:val="28"/>
        </w:rPr>
      </w:pPr>
      <w:r w:rsidRPr="00884DB6">
        <w:rPr>
          <w:b/>
          <w:bCs/>
          <w:sz w:val="28"/>
          <w:szCs w:val="28"/>
        </w:rPr>
        <w:t>1.7.2.2. Знаки, которые делят время (краткие)</w:t>
      </w:r>
    </w:p>
    <w:p w:rsidR="00884DB6" w:rsidRPr="00884DB6" w:rsidRDefault="00884DB6" w:rsidP="00884DB6">
      <w:pPr>
        <w:pStyle w:val="Textbody"/>
        <w:rPr>
          <w:sz w:val="28"/>
          <w:szCs w:val="28"/>
        </w:rPr>
      </w:pPr>
      <w:r w:rsidRPr="00884DB6">
        <w:rPr>
          <w:sz w:val="28"/>
          <w:szCs w:val="28"/>
        </w:rPr>
        <w:lastRenderedPageBreak/>
        <w:t xml:space="preserve">Мы уже говорили, что каждый основной знак (кроме </w:t>
      </w:r>
      <w:proofErr w:type="spellStart"/>
      <w:r w:rsidRPr="00884DB6">
        <w:rPr>
          <w:sz w:val="28"/>
          <w:szCs w:val="28"/>
        </w:rPr>
        <w:t>ипоррои</w:t>
      </w:r>
      <w:proofErr w:type="spellEnd"/>
      <w:r w:rsidRPr="00884DB6">
        <w:rPr>
          <w:sz w:val="28"/>
          <w:szCs w:val="28"/>
        </w:rPr>
        <w:t>) длится одно время.</w:t>
      </w:r>
      <w:r w:rsidRPr="00884DB6">
        <w:rPr>
          <w:sz w:val="28"/>
          <w:szCs w:val="28"/>
        </w:rPr>
        <w:br/>
        <w:t>Однако в ходе мелодии может понадобиться выполнить за одно время больше знаков.</w:t>
      </w:r>
      <w:r w:rsidRPr="00884DB6">
        <w:rPr>
          <w:sz w:val="28"/>
          <w:szCs w:val="28"/>
        </w:rPr>
        <w:br/>
        <w:t>Для этого существуют временные знаки, которые делят первое время на более мелкие части,</w:t>
      </w:r>
      <w:r w:rsidRPr="00884DB6">
        <w:rPr>
          <w:sz w:val="28"/>
          <w:szCs w:val="28"/>
        </w:rPr>
        <w:br/>
        <w:t>или, иначе говоря, объединяют (собирают) несколько знаков в одно время. Они такие:</w:t>
      </w:r>
    </w:p>
    <w:p w:rsidR="00884DB6" w:rsidRPr="00A12A91" w:rsidRDefault="00884DB6" w:rsidP="00884DB6">
      <w:pPr>
        <w:pStyle w:val="Textbody"/>
        <w:rPr>
          <w:sz w:val="28"/>
          <w:szCs w:val="28"/>
        </w:rPr>
      </w:pPr>
      <w:r w:rsidRPr="00884DB6">
        <w:rPr>
          <w:sz w:val="28"/>
          <w:szCs w:val="28"/>
        </w:rPr>
        <w:t xml:space="preserve">(а) </w:t>
      </w:r>
      <w:proofErr w:type="spellStart"/>
      <w:r w:rsidRPr="00884DB6">
        <w:rPr>
          <w:b/>
          <w:bCs/>
          <w:sz w:val="28"/>
          <w:szCs w:val="28"/>
        </w:rPr>
        <w:t>горго́н</w:t>
      </w:r>
      <w:proofErr w:type="spellEnd"/>
      <w:r w:rsidR="00290652" w:rsidRPr="00290652">
        <w:rPr>
          <w:b/>
          <w:bCs/>
          <w:sz w:val="28"/>
          <w:szCs w:val="28"/>
        </w:rPr>
        <w:t xml:space="preserve">   </w:t>
      </w:r>
      <w:r w:rsidR="00290652" w:rsidRPr="00290652">
        <w:rPr>
          <w:b/>
          <w:bCs/>
          <w:noProof/>
          <w:sz w:val="28"/>
          <w:szCs w:val="28"/>
        </w:rPr>
        <w:drawing>
          <wp:inline distT="0" distB="0" distL="0" distR="0" wp14:anchorId="756025C7" wp14:editId="208378E7">
            <wp:extent cx="133350" cy="72558"/>
            <wp:effectExtent l="0" t="0" r="0" b="3810"/>
            <wp:docPr id="976596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96546" name=""/>
                    <pic:cNvPicPr/>
                  </pic:nvPicPr>
                  <pic:blipFill>
                    <a:blip r:embed="rId105">
                      <a:extLst>
                        <a:ext uri="{96DAC541-7B7A-43D3-8B79-37D633B846F1}">
                          <asvg:svgBlip xmlns:asvg="http://schemas.microsoft.com/office/drawing/2016/SVG/main" r:embed="rId106"/>
                        </a:ext>
                      </a:extLst>
                    </a:blip>
                    <a:stretch>
                      <a:fillRect/>
                    </a:stretch>
                  </pic:blipFill>
                  <pic:spPr>
                    <a:xfrm>
                      <a:off x="0" y="0"/>
                      <a:ext cx="140105" cy="76234"/>
                    </a:xfrm>
                    <a:prstGeom prst="rect">
                      <a:avLst/>
                    </a:prstGeom>
                  </pic:spPr>
                </pic:pic>
              </a:graphicData>
            </a:graphic>
          </wp:inline>
        </w:drawing>
      </w:r>
      <w:r w:rsidRPr="00884DB6">
        <w:rPr>
          <w:sz w:val="28"/>
          <w:szCs w:val="28"/>
        </w:rPr>
        <w:br/>
        <w:t xml:space="preserve">(б) </w:t>
      </w:r>
      <w:proofErr w:type="spellStart"/>
      <w:r w:rsidRPr="00884DB6">
        <w:rPr>
          <w:b/>
          <w:bCs/>
          <w:sz w:val="28"/>
          <w:szCs w:val="28"/>
        </w:rPr>
        <w:t>ди́горгон</w:t>
      </w:r>
      <w:proofErr w:type="spellEnd"/>
      <w:r w:rsidR="00290652" w:rsidRPr="00290652">
        <w:rPr>
          <w:b/>
          <w:bCs/>
          <w:sz w:val="28"/>
          <w:szCs w:val="28"/>
        </w:rPr>
        <w:t xml:space="preserve">   </w:t>
      </w:r>
      <w:r w:rsidR="00290652" w:rsidRPr="00290652">
        <w:rPr>
          <w:b/>
          <w:bCs/>
          <w:noProof/>
          <w:sz w:val="28"/>
          <w:szCs w:val="28"/>
        </w:rPr>
        <w:drawing>
          <wp:inline distT="0" distB="0" distL="0" distR="0" wp14:anchorId="76DB0EB6" wp14:editId="0A2EB443">
            <wp:extent cx="228600" cy="128910"/>
            <wp:effectExtent l="0" t="0" r="0" b="4445"/>
            <wp:docPr id="9929610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61074" name=""/>
                    <pic:cNvPicPr/>
                  </pic:nvPicPr>
                  <pic:blipFill>
                    <a:blip r:embed="rId107">
                      <a:extLst>
                        <a:ext uri="{96DAC541-7B7A-43D3-8B79-37D633B846F1}">
                          <asvg:svgBlip xmlns:asvg="http://schemas.microsoft.com/office/drawing/2016/SVG/main" r:embed="rId108"/>
                        </a:ext>
                      </a:extLst>
                    </a:blip>
                    <a:stretch>
                      <a:fillRect/>
                    </a:stretch>
                  </pic:blipFill>
                  <pic:spPr>
                    <a:xfrm>
                      <a:off x="0" y="0"/>
                      <a:ext cx="242106" cy="136526"/>
                    </a:xfrm>
                    <a:prstGeom prst="rect">
                      <a:avLst/>
                    </a:prstGeom>
                  </pic:spPr>
                </pic:pic>
              </a:graphicData>
            </a:graphic>
          </wp:inline>
        </w:drawing>
      </w:r>
      <w:r w:rsidRPr="00884DB6">
        <w:rPr>
          <w:sz w:val="28"/>
          <w:szCs w:val="28"/>
        </w:rPr>
        <w:br/>
        <w:t xml:space="preserve">(в) </w:t>
      </w:r>
      <w:proofErr w:type="spellStart"/>
      <w:r w:rsidRPr="00884DB6">
        <w:rPr>
          <w:b/>
          <w:bCs/>
          <w:sz w:val="28"/>
          <w:szCs w:val="28"/>
        </w:rPr>
        <w:t>три́горгон</w:t>
      </w:r>
      <w:proofErr w:type="spellEnd"/>
      <w:r w:rsidR="00290652" w:rsidRPr="00290652">
        <w:rPr>
          <w:b/>
          <w:bCs/>
          <w:sz w:val="28"/>
          <w:szCs w:val="28"/>
        </w:rPr>
        <w:t xml:space="preserve">   </w:t>
      </w:r>
      <w:r w:rsidR="00290652" w:rsidRPr="00290652">
        <w:rPr>
          <w:b/>
          <w:bCs/>
          <w:noProof/>
          <w:sz w:val="28"/>
          <w:szCs w:val="28"/>
        </w:rPr>
        <w:drawing>
          <wp:inline distT="0" distB="0" distL="0" distR="0" wp14:anchorId="0FF3D785" wp14:editId="6DBF511C">
            <wp:extent cx="323850" cy="132641"/>
            <wp:effectExtent l="0" t="0" r="0" b="1270"/>
            <wp:docPr id="46787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7750" name=""/>
                    <pic:cNvPicPr/>
                  </pic:nvPicPr>
                  <pic:blipFill>
                    <a:blip r:embed="rId109">
                      <a:extLst>
                        <a:ext uri="{96DAC541-7B7A-43D3-8B79-37D633B846F1}">
                          <asvg:svgBlip xmlns:asvg="http://schemas.microsoft.com/office/drawing/2016/SVG/main" r:embed="rId110"/>
                        </a:ext>
                      </a:extLst>
                    </a:blip>
                    <a:stretch>
                      <a:fillRect/>
                    </a:stretch>
                  </pic:blipFill>
                  <pic:spPr>
                    <a:xfrm>
                      <a:off x="0" y="0"/>
                      <a:ext cx="337512" cy="138237"/>
                    </a:xfrm>
                    <a:prstGeom prst="rect">
                      <a:avLst/>
                    </a:prstGeom>
                  </pic:spPr>
                </pic:pic>
              </a:graphicData>
            </a:graphic>
          </wp:inline>
        </w:drawing>
      </w:r>
      <w:r w:rsidR="00290652" w:rsidRPr="00290652">
        <w:rPr>
          <w:b/>
          <w:bCs/>
          <w:sz w:val="28"/>
          <w:szCs w:val="28"/>
        </w:rPr>
        <w:t xml:space="preserve">  </w:t>
      </w:r>
      <w:r w:rsidRPr="00884DB6">
        <w:rPr>
          <w:sz w:val="28"/>
          <w:szCs w:val="28"/>
        </w:rPr>
        <w:t xml:space="preserve"> и так далее.</w:t>
      </w:r>
    </w:p>
    <w:p w:rsidR="00884DB6" w:rsidRPr="00A12A91" w:rsidRDefault="00884DB6" w:rsidP="00884DB6">
      <w:pPr>
        <w:pStyle w:val="Textbody"/>
        <w:rPr>
          <w:sz w:val="28"/>
          <w:szCs w:val="28"/>
        </w:rPr>
      </w:pPr>
      <w:r w:rsidRPr="00884DB6">
        <w:rPr>
          <w:sz w:val="28"/>
          <w:szCs w:val="28"/>
        </w:rPr>
        <w:t>Эти знаки всегда ставятся над вторым из объединяемых знаков, чтобы они звучали в одно время. Первый из этих знаков, которые объединяются, всегда произносится более живо.</w:t>
      </w:r>
    </w:p>
    <w:p w:rsidR="00290652" w:rsidRPr="006B7DEE" w:rsidRDefault="00290652" w:rsidP="00884DB6">
      <w:pPr>
        <w:pStyle w:val="Textbody"/>
        <w:rPr>
          <w:sz w:val="28"/>
          <w:szCs w:val="28"/>
        </w:rPr>
      </w:pPr>
    </w:p>
    <w:p w:rsidR="006B7DEE" w:rsidRPr="006B7DEE" w:rsidRDefault="006B7DEE" w:rsidP="006B7DEE">
      <w:pPr>
        <w:pStyle w:val="Textbody"/>
        <w:jc w:val="center"/>
        <w:rPr>
          <w:b/>
          <w:bCs/>
          <w:sz w:val="28"/>
          <w:szCs w:val="28"/>
        </w:rPr>
      </w:pPr>
      <w:r w:rsidRPr="006B7DEE">
        <w:rPr>
          <w:b/>
          <w:bCs/>
          <w:sz w:val="28"/>
          <w:szCs w:val="28"/>
        </w:rPr>
        <w:t>1.7.2.2.1. Горгон</w:t>
      </w:r>
    </w:p>
    <w:p w:rsidR="006B7DEE" w:rsidRPr="006B7DEE" w:rsidRDefault="006B7DEE" w:rsidP="006B7DEE">
      <w:pPr>
        <w:pStyle w:val="Textbody"/>
        <w:rPr>
          <w:sz w:val="28"/>
          <w:szCs w:val="28"/>
        </w:rPr>
      </w:pPr>
      <w:proofErr w:type="spellStart"/>
      <w:r w:rsidRPr="006B7DEE">
        <w:rPr>
          <w:sz w:val="28"/>
          <w:szCs w:val="28"/>
        </w:rPr>
        <w:t>Горго́н</w:t>
      </w:r>
      <w:proofErr w:type="spellEnd"/>
      <w:r w:rsidRPr="006B7DEE">
        <w:rPr>
          <w:sz w:val="28"/>
          <w:szCs w:val="28"/>
        </w:rPr>
        <w:t xml:space="preserve"> объединяет (собирает) в одно время (за одно движение) два музыкальных знака, разделяя время на две равные части:</w:t>
      </w:r>
    </w:p>
    <w:p w:rsidR="00C47D79" w:rsidRPr="006E0484" w:rsidRDefault="00C47D79" w:rsidP="00C47D79">
      <w:pPr>
        <w:pStyle w:val="Textbody"/>
        <w:jc w:val="center"/>
        <w:rPr>
          <w:sz w:val="28"/>
          <w:szCs w:val="28"/>
        </w:rPr>
      </w:pPr>
      <w:r w:rsidRPr="00C47D79">
        <w:rPr>
          <w:noProof/>
          <w:sz w:val="28"/>
          <w:szCs w:val="28"/>
          <w:lang w:val="en-US"/>
        </w:rPr>
        <w:drawing>
          <wp:inline distT="0" distB="0" distL="0" distR="0" wp14:anchorId="5E419102" wp14:editId="026BB7CA">
            <wp:extent cx="1066800" cy="142875"/>
            <wp:effectExtent l="0" t="0" r="0" b="9525"/>
            <wp:docPr id="1024443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43519" name=""/>
                    <pic:cNvPicPr/>
                  </pic:nvPicPr>
                  <pic:blipFill>
                    <a:blip r:embed="rId111">
                      <a:extLst>
                        <a:ext uri="{96DAC541-7B7A-43D3-8B79-37D633B846F1}">
                          <asvg:svgBlip xmlns:asvg="http://schemas.microsoft.com/office/drawing/2016/SVG/main" r:embed="rId112"/>
                        </a:ext>
                      </a:extLst>
                    </a:blip>
                    <a:stretch>
                      <a:fillRect/>
                    </a:stretch>
                  </pic:blipFill>
                  <pic:spPr>
                    <a:xfrm>
                      <a:off x="0" y="0"/>
                      <a:ext cx="1066800" cy="142875"/>
                    </a:xfrm>
                    <a:prstGeom prst="rect">
                      <a:avLst/>
                    </a:prstGeom>
                  </pic:spPr>
                </pic:pic>
              </a:graphicData>
            </a:graphic>
          </wp:inline>
        </w:drawing>
      </w:r>
      <w:r>
        <w:rPr>
          <w:sz w:val="28"/>
          <w:szCs w:val="28"/>
          <w:lang w:val="en-US"/>
        </w:rPr>
        <w:t xml:space="preserve">   </w:t>
      </w:r>
      <w:r>
        <w:rPr>
          <w:sz w:val="28"/>
          <w:szCs w:val="28"/>
        </w:rPr>
        <w:t>или</w:t>
      </w:r>
      <w:r>
        <w:rPr>
          <w:sz w:val="28"/>
          <w:szCs w:val="28"/>
          <w:lang w:val="en-US"/>
        </w:rPr>
        <w:t xml:space="preserve">   </w:t>
      </w:r>
      <w:r w:rsidRPr="00C47D79">
        <w:rPr>
          <w:noProof/>
          <w:sz w:val="28"/>
          <w:szCs w:val="28"/>
          <w:lang w:val="en-US"/>
        </w:rPr>
        <w:drawing>
          <wp:inline distT="0" distB="0" distL="0" distR="0" wp14:anchorId="6E955F0F" wp14:editId="2FD6F801">
            <wp:extent cx="1066800" cy="219075"/>
            <wp:effectExtent l="0" t="0" r="0" b="9525"/>
            <wp:docPr id="2362464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46400" name=""/>
                    <pic:cNvPicPr/>
                  </pic:nvPicPr>
                  <pic:blipFill>
                    <a:blip r:embed="rId113">
                      <a:extLst>
                        <a:ext uri="{96DAC541-7B7A-43D3-8B79-37D633B846F1}">
                          <asvg:svgBlip xmlns:asvg="http://schemas.microsoft.com/office/drawing/2016/SVG/main" r:embed="rId114"/>
                        </a:ext>
                      </a:extLst>
                    </a:blip>
                    <a:stretch>
                      <a:fillRect/>
                    </a:stretch>
                  </pic:blipFill>
                  <pic:spPr>
                    <a:xfrm>
                      <a:off x="0" y="0"/>
                      <a:ext cx="1066800" cy="219075"/>
                    </a:xfrm>
                    <a:prstGeom prst="rect">
                      <a:avLst/>
                    </a:prstGeom>
                  </pic:spPr>
                </pic:pic>
              </a:graphicData>
            </a:graphic>
          </wp:inline>
        </w:drawing>
      </w:r>
      <w:r w:rsidR="006E0484">
        <w:rPr>
          <w:sz w:val="28"/>
          <w:szCs w:val="28"/>
        </w:rPr>
        <w:t xml:space="preserve">    =   </w:t>
      </w:r>
      <w:r w:rsidR="006E0484" w:rsidRPr="006E0484">
        <w:rPr>
          <w:noProof/>
          <w:sz w:val="28"/>
          <w:szCs w:val="28"/>
        </w:rPr>
        <w:drawing>
          <wp:inline distT="0" distB="0" distL="0" distR="0" wp14:anchorId="78BA442D" wp14:editId="072194BC">
            <wp:extent cx="508000" cy="121812"/>
            <wp:effectExtent l="0" t="0" r="6350" b="0"/>
            <wp:docPr id="596526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2680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63129" cy="135031"/>
                    </a:xfrm>
                    <a:prstGeom prst="rect">
                      <a:avLst/>
                    </a:prstGeom>
                  </pic:spPr>
                </pic:pic>
              </a:graphicData>
            </a:graphic>
          </wp:inline>
        </w:drawing>
      </w:r>
    </w:p>
    <w:p w:rsidR="006B7DEE" w:rsidRPr="006B7DEE" w:rsidRDefault="00C47D79" w:rsidP="006B7DEE">
      <w:pPr>
        <w:pStyle w:val="Textbody"/>
        <w:rPr>
          <w:sz w:val="28"/>
          <w:szCs w:val="28"/>
        </w:rPr>
      </w:pPr>
      <w:proofErr w:type="gramStart"/>
      <w:r>
        <w:rPr>
          <w:b/>
          <w:bCs/>
          <w:sz w:val="28"/>
          <w:szCs w:val="28"/>
        </w:rPr>
        <w:t>длительность</w:t>
      </w:r>
      <w:r w:rsidR="006B7DEE" w:rsidRPr="006B7DEE">
        <w:rPr>
          <w:b/>
          <w:bCs/>
          <w:sz w:val="28"/>
          <w:szCs w:val="28"/>
        </w:rPr>
        <w:t>:</w:t>
      </w:r>
      <w:r w:rsidR="006B7DEE" w:rsidRPr="006B7DEE">
        <w:rPr>
          <w:sz w:val="28"/>
          <w:szCs w:val="28"/>
        </w:rPr>
        <w:t xml:space="preserve"> </w:t>
      </w:r>
      <w:r>
        <w:rPr>
          <w:sz w:val="28"/>
          <w:szCs w:val="28"/>
        </w:rPr>
        <w:t xml:space="preserve">  </w:t>
      </w:r>
      <w:proofErr w:type="gramEnd"/>
      <w:r>
        <w:rPr>
          <w:sz w:val="28"/>
          <w:szCs w:val="28"/>
        </w:rPr>
        <w:t xml:space="preserve">     ½  </w:t>
      </w:r>
      <w:r w:rsidR="006E0484">
        <w:rPr>
          <w:sz w:val="28"/>
          <w:szCs w:val="28"/>
        </w:rPr>
        <w:t xml:space="preserve">   </w:t>
      </w:r>
      <w:r>
        <w:rPr>
          <w:sz w:val="28"/>
          <w:szCs w:val="28"/>
        </w:rPr>
        <w:t xml:space="preserve">    ½   </w:t>
      </w:r>
      <w:r w:rsidR="006B7DEE" w:rsidRPr="006B7DEE">
        <w:rPr>
          <w:sz w:val="28"/>
          <w:szCs w:val="28"/>
        </w:rPr>
        <w:t> </w:t>
      </w:r>
      <w:r>
        <w:rPr>
          <w:sz w:val="28"/>
          <w:szCs w:val="28"/>
        </w:rPr>
        <w:t xml:space="preserve">           </w:t>
      </w:r>
      <w:r w:rsidR="006E0484">
        <w:rPr>
          <w:sz w:val="28"/>
          <w:szCs w:val="28"/>
        </w:rPr>
        <w:t xml:space="preserve"> </w:t>
      </w:r>
      <w:r>
        <w:rPr>
          <w:sz w:val="28"/>
          <w:szCs w:val="28"/>
        </w:rPr>
        <w:t xml:space="preserve"> ½  </w:t>
      </w:r>
      <w:r w:rsidR="006E0484">
        <w:rPr>
          <w:sz w:val="28"/>
          <w:szCs w:val="28"/>
        </w:rPr>
        <w:t xml:space="preserve">   </w:t>
      </w:r>
      <w:r>
        <w:rPr>
          <w:sz w:val="28"/>
          <w:szCs w:val="28"/>
        </w:rPr>
        <w:t xml:space="preserve">     ½ </w:t>
      </w:r>
      <w:r w:rsidR="006B7DEE" w:rsidRPr="006B7DEE">
        <w:rPr>
          <w:sz w:val="28"/>
          <w:szCs w:val="28"/>
        </w:rPr>
        <w:t> </w:t>
      </w:r>
      <w:r w:rsidR="006B7DEE" w:rsidRPr="006B7DEE">
        <w:rPr>
          <w:sz w:val="28"/>
          <w:szCs w:val="28"/>
        </w:rPr>
        <w:t> </w:t>
      </w:r>
      <w:r w:rsidR="006E0484">
        <w:rPr>
          <w:sz w:val="28"/>
          <w:szCs w:val="28"/>
        </w:rPr>
        <w:t xml:space="preserve">         </w:t>
      </w:r>
      <w:r w:rsidR="006B7DEE" w:rsidRPr="006B7DEE">
        <w:rPr>
          <w:sz w:val="28"/>
          <w:szCs w:val="28"/>
        </w:rPr>
        <w:t>1</w:t>
      </w:r>
    </w:p>
    <w:p w:rsidR="00E97B5D" w:rsidRDefault="00741709" w:rsidP="00741709">
      <w:pPr>
        <w:pStyle w:val="Textbody"/>
        <w:jc w:val="center"/>
        <w:rPr>
          <w:sz w:val="28"/>
          <w:szCs w:val="28"/>
          <w:lang w:val="en-US"/>
        </w:rPr>
      </w:pPr>
      <w:r w:rsidRPr="00741709">
        <w:rPr>
          <w:noProof/>
          <w:sz w:val="28"/>
          <w:szCs w:val="28"/>
          <w:lang w:val="en-US"/>
        </w:rPr>
        <w:drawing>
          <wp:inline distT="0" distB="0" distL="0" distR="0" wp14:anchorId="42DADB6C" wp14:editId="3990ECEC">
            <wp:extent cx="6038850" cy="1447800"/>
            <wp:effectExtent l="0" t="0" r="0" b="0"/>
            <wp:docPr id="463747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7117" name=""/>
                    <pic:cNvPicPr/>
                  </pic:nvPicPr>
                  <pic:blipFill>
                    <a:blip r:embed="rId115">
                      <a:extLst>
                        <a:ext uri="{96DAC541-7B7A-43D3-8B79-37D633B846F1}">
                          <asvg:svgBlip xmlns:asvg="http://schemas.microsoft.com/office/drawing/2016/SVG/main" r:embed="rId116"/>
                        </a:ext>
                      </a:extLst>
                    </a:blip>
                    <a:stretch>
                      <a:fillRect/>
                    </a:stretch>
                  </pic:blipFill>
                  <pic:spPr>
                    <a:xfrm>
                      <a:off x="0" y="0"/>
                      <a:ext cx="6038850" cy="1447800"/>
                    </a:xfrm>
                    <a:prstGeom prst="rect">
                      <a:avLst/>
                    </a:prstGeom>
                  </pic:spPr>
                </pic:pic>
              </a:graphicData>
            </a:graphic>
          </wp:inline>
        </w:drawing>
      </w:r>
    </w:p>
    <w:p w:rsidR="006B7DEE" w:rsidRPr="006B7DEE" w:rsidRDefault="006B7DEE" w:rsidP="006B7DEE">
      <w:pPr>
        <w:pStyle w:val="Textbody"/>
        <w:rPr>
          <w:sz w:val="28"/>
          <w:szCs w:val="28"/>
        </w:rPr>
      </w:pPr>
      <w:proofErr w:type="spellStart"/>
      <w:r w:rsidRPr="006B7DEE">
        <w:rPr>
          <w:sz w:val="28"/>
          <w:szCs w:val="28"/>
        </w:rPr>
        <w:t>Горго́н</w:t>
      </w:r>
      <w:proofErr w:type="spellEnd"/>
      <w:r w:rsidRPr="006B7DEE">
        <w:rPr>
          <w:sz w:val="28"/>
          <w:szCs w:val="28"/>
        </w:rPr>
        <w:t xml:space="preserve"> никогда не ставится над </w:t>
      </w:r>
      <w:proofErr w:type="spellStart"/>
      <w:r w:rsidRPr="006B7DEE">
        <w:rPr>
          <w:sz w:val="28"/>
          <w:szCs w:val="28"/>
        </w:rPr>
        <w:t>петасти</w:t>
      </w:r>
      <w:proofErr w:type="spellEnd"/>
      <w:r w:rsidRPr="006B7DEE">
        <w:rPr>
          <w:sz w:val="28"/>
          <w:szCs w:val="28"/>
        </w:rPr>
        <w:t>.</w:t>
      </w:r>
      <w:r w:rsidRPr="006B7DEE">
        <w:rPr>
          <w:sz w:val="28"/>
          <w:szCs w:val="28"/>
        </w:rPr>
        <w:br/>
        <w:t xml:space="preserve">Если он появляется в сочетании </w:t>
      </w:r>
      <w:proofErr w:type="spellStart"/>
      <w:r w:rsidRPr="006B7DEE">
        <w:rPr>
          <w:sz w:val="28"/>
          <w:szCs w:val="28"/>
        </w:rPr>
        <w:t>оли́гона</w:t>
      </w:r>
      <w:proofErr w:type="spellEnd"/>
      <w:r w:rsidRPr="006B7DEE">
        <w:rPr>
          <w:sz w:val="28"/>
          <w:szCs w:val="28"/>
        </w:rPr>
        <w:t xml:space="preserve"> (или </w:t>
      </w:r>
      <w:proofErr w:type="spellStart"/>
      <w:r w:rsidRPr="006B7DEE">
        <w:rPr>
          <w:sz w:val="28"/>
          <w:szCs w:val="28"/>
        </w:rPr>
        <w:t>оксии</w:t>
      </w:r>
      <w:proofErr w:type="spellEnd"/>
      <w:r w:rsidRPr="006B7DEE">
        <w:rPr>
          <w:sz w:val="28"/>
          <w:szCs w:val="28"/>
        </w:rPr>
        <w:t xml:space="preserve">) с </w:t>
      </w:r>
      <w:proofErr w:type="spellStart"/>
      <w:r w:rsidRPr="006B7DEE">
        <w:rPr>
          <w:sz w:val="28"/>
          <w:szCs w:val="28"/>
        </w:rPr>
        <w:t>кенди́матой</w:t>
      </w:r>
      <w:proofErr w:type="spellEnd"/>
      <w:r w:rsidRPr="006B7DEE">
        <w:rPr>
          <w:sz w:val="28"/>
          <w:szCs w:val="28"/>
        </w:rPr>
        <w:t xml:space="preserve">, то всегда относится к </w:t>
      </w:r>
      <w:proofErr w:type="spellStart"/>
      <w:r w:rsidRPr="006B7DEE">
        <w:rPr>
          <w:sz w:val="28"/>
          <w:szCs w:val="28"/>
        </w:rPr>
        <w:t>кенди́мате</w:t>
      </w:r>
      <w:proofErr w:type="spellEnd"/>
      <w:r w:rsidRPr="006B7DEE">
        <w:rPr>
          <w:sz w:val="28"/>
          <w:szCs w:val="28"/>
        </w:rPr>
        <w:t>.</w:t>
      </w:r>
    </w:p>
    <w:p w:rsidR="006B7DEE" w:rsidRPr="006B7DEE" w:rsidRDefault="006B7DEE" w:rsidP="006B7DEE">
      <w:pPr>
        <w:pStyle w:val="Textbody"/>
        <w:rPr>
          <w:sz w:val="28"/>
          <w:szCs w:val="28"/>
        </w:rPr>
      </w:pPr>
      <w:r w:rsidRPr="006B7DEE">
        <w:rPr>
          <w:sz w:val="28"/>
          <w:szCs w:val="28"/>
        </w:rPr>
        <w:t>Следовательно:</w:t>
      </w:r>
    </w:p>
    <w:p w:rsidR="006B7DEE" w:rsidRPr="006B7DEE" w:rsidRDefault="006B7DEE" w:rsidP="006B7DEE">
      <w:pPr>
        <w:pStyle w:val="Textbody"/>
        <w:rPr>
          <w:sz w:val="28"/>
          <w:szCs w:val="28"/>
        </w:rPr>
      </w:pPr>
      <w:r w:rsidRPr="006B7DEE">
        <w:rPr>
          <w:sz w:val="28"/>
          <w:szCs w:val="28"/>
        </w:rPr>
        <w:t xml:space="preserve">(а) Если </w:t>
      </w:r>
      <w:proofErr w:type="spellStart"/>
      <w:r w:rsidRPr="006B7DEE">
        <w:rPr>
          <w:sz w:val="28"/>
          <w:szCs w:val="28"/>
        </w:rPr>
        <w:t>горго́н</w:t>
      </w:r>
      <w:proofErr w:type="spellEnd"/>
      <w:r w:rsidRPr="006B7DEE">
        <w:rPr>
          <w:sz w:val="28"/>
          <w:szCs w:val="28"/>
        </w:rPr>
        <w:t xml:space="preserve"> стоит над </w:t>
      </w:r>
      <w:proofErr w:type="spellStart"/>
      <w:r w:rsidRPr="006B7DEE">
        <w:rPr>
          <w:sz w:val="28"/>
          <w:szCs w:val="28"/>
        </w:rPr>
        <w:t>кенди́матой</w:t>
      </w:r>
      <w:proofErr w:type="spellEnd"/>
      <w:r w:rsidRPr="006B7DEE">
        <w:rPr>
          <w:sz w:val="28"/>
          <w:szCs w:val="28"/>
        </w:rPr>
        <w:t xml:space="preserve">, то </w:t>
      </w:r>
      <w:proofErr w:type="spellStart"/>
      <w:r w:rsidRPr="006B7DEE">
        <w:rPr>
          <w:sz w:val="28"/>
          <w:szCs w:val="28"/>
        </w:rPr>
        <w:t>оли́гон</w:t>
      </w:r>
      <w:proofErr w:type="spellEnd"/>
      <w:r w:rsidRPr="006B7DEE">
        <w:rPr>
          <w:sz w:val="28"/>
          <w:szCs w:val="28"/>
        </w:rPr>
        <w:t xml:space="preserve"> (или </w:t>
      </w:r>
      <w:proofErr w:type="spellStart"/>
      <w:r w:rsidRPr="006B7DEE">
        <w:rPr>
          <w:sz w:val="28"/>
          <w:szCs w:val="28"/>
        </w:rPr>
        <w:t>оксия</w:t>
      </w:r>
      <w:proofErr w:type="spellEnd"/>
      <w:r w:rsidRPr="006B7DEE">
        <w:rPr>
          <w:sz w:val="28"/>
          <w:szCs w:val="28"/>
        </w:rPr>
        <w:t xml:space="preserve">) и </w:t>
      </w:r>
      <w:proofErr w:type="spellStart"/>
      <w:r w:rsidRPr="006B7DEE">
        <w:rPr>
          <w:sz w:val="28"/>
          <w:szCs w:val="28"/>
        </w:rPr>
        <w:t>кенди́мата</w:t>
      </w:r>
      <w:proofErr w:type="spellEnd"/>
      <w:r w:rsidRPr="006B7DEE">
        <w:rPr>
          <w:sz w:val="28"/>
          <w:szCs w:val="28"/>
        </w:rPr>
        <w:t xml:space="preserve"> читаются за одно движение:</w:t>
      </w:r>
    </w:p>
    <w:p w:rsidR="00741709" w:rsidRDefault="00741709" w:rsidP="00741709">
      <w:pPr>
        <w:pStyle w:val="Textbody"/>
        <w:jc w:val="center"/>
        <w:rPr>
          <w:sz w:val="28"/>
          <w:szCs w:val="28"/>
          <w:lang w:val="en-US"/>
        </w:rPr>
      </w:pPr>
      <w:r w:rsidRPr="00741709">
        <w:rPr>
          <w:noProof/>
          <w:sz w:val="28"/>
          <w:szCs w:val="28"/>
          <w:lang w:val="en-US"/>
        </w:rPr>
        <w:drawing>
          <wp:inline distT="0" distB="0" distL="0" distR="0" wp14:anchorId="12B4F7ED" wp14:editId="3718CCEB">
            <wp:extent cx="3971925" cy="400050"/>
            <wp:effectExtent l="0" t="0" r="0" b="0"/>
            <wp:docPr id="27621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1173" name=""/>
                    <pic:cNvPicPr/>
                  </pic:nvPicPr>
                  <pic:blipFill>
                    <a:blip r:embed="rId117">
                      <a:extLst>
                        <a:ext uri="{96DAC541-7B7A-43D3-8B79-37D633B846F1}">
                          <asvg:svgBlip xmlns:asvg="http://schemas.microsoft.com/office/drawing/2016/SVG/main" r:embed="rId118"/>
                        </a:ext>
                      </a:extLst>
                    </a:blip>
                    <a:stretch>
                      <a:fillRect/>
                    </a:stretch>
                  </pic:blipFill>
                  <pic:spPr>
                    <a:xfrm>
                      <a:off x="0" y="0"/>
                      <a:ext cx="3971925" cy="400050"/>
                    </a:xfrm>
                    <a:prstGeom prst="rect">
                      <a:avLst/>
                    </a:prstGeom>
                  </pic:spPr>
                </pic:pic>
              </a:graphicData>
            </a:graphic>
          </wp:inline>
        </w:drawing>
      </w:r>
    </w:p>
    <w:p w:rsidR="006B7DEE" w:rsidRPr="006B7DEE" w:rsidRDefault="006B7DEE" w:rsidP="006B7DEE">
      <w:pPr>
        <w:pStyle w:val="Textbody"/>
        <w:rPr>
          <w:sz w:val="28"/>
          <w:szCs w:val="28"/>
        </w:rPr>
      </w:pPr>
      <w:r w:rsidRPr="006B7DEE">
        <w:rPr>
          <w:sz w:val="28"/>
          <w:szCs w:val="28"/>
        </w:rPr>
        <w:lastRenderedPageBreak/>
        <w:t xml:space="preserve">(б) Если </w:t>
      </w:r>
      <w:proofErr w:type="spellStart"/>
      <w:r w:rsidRPr="006B7DEE">
        <w:rPr>
          <w:sz w:val="28"/>
          <w:szCs w:val="28"/>
        </w:rPr>
        <w:t>горго́н</w:t>
      </w:r>
      <w:proofErr w:type="spellEnd"/>
      <w:r w:rsidRPr="006B7DEE">
        <w:rPr>
          <w:sz w:val="28"/>
          <w:szCs w:val="28"/>
        </w:rPr>
        <w:t xml:space="preserve"> стоит над </w:t>
      </w:r>
      <w:proofErr w:type="spellStart"/>
      <w:r w:rsidRPr="006B7DEE">
        <w:rPr>
          <w:sz w:val="28"/>
          <w:szCs w:val="28"/>
        </w:rPr>
        <w:t>оли́гоном</w:t>
      </w:r>
      <w:proofErr w:type="spellEnd"/>
      <w:r w:rsidRPr="006B7DEE">
        <w:rPr>
          <w:sz w:val="28"/>
          <w:szCs w:val="28"/>
        </w:rPr>
        <w:t xml:space="preserve"> (или </w:t>
      </w:r>
      <w:proofErr w:type="spellStart"/>
      <w:r w:rsidRPr="006B7DEE">
        <w:rPr>
          <w:sz w:val="28"/>
          <w:szCs w:val="28"/>
        </w:rPr>
        <w:t>оксией</w:t>
      </w:r>
      <w:proofErr w:type="spellEnd"/>
      <w:r w:rsidRPr="006B7DEE">
        <w:rPr>
          <w:sz w:val="28"/>
          <w:szCs w:val="28"/>
        </w:rPr>
        <w:t xml:space="preserve">), то </w:t>
      </w:r>
      <w:proofErr w:type="spellStart"/>
      <w:r w:rsidRPr="006B7DEE">
        <w:rPr>
          <w:sz w:val="28"/>
          <w:szCs w:val="28"/>
        </w:rPr>
        <w:t>кенди́мата</w:t>
      </w:r>
      <w:proofErr w:type="spellEnd"/>
      <w:r w:rsidRPr="006B7DEE">
        <w:rPr>
          <w:sz w:val="28"/>
          <w:szCs w:val="28"/>
        </w:rPr>
        <w:t xml:space="preserve"> читается за одно движение вместе с предыдущим знаком:</w:t>
      </w:r>
    </w:p>
    <w:p w:rsidR="006B7DEE" w:rsidRDefault="00B65FCA" w:rsidP="00B65FCA">
      <w:pPr>
        <w:pStyle w:val="Textbody"/>
        <w:jc w:val="center"/>
        <w:rPr>
          <w:sz w:val="28"/>
          <w:szCs w:val="28"/>
          <w:lang w:val="en-US"/>
        </w:rPr>
      </w:pPr>
      <w:r w:rsidRPr="00B65FCA">
        <w:rPr>
          <w:noProof/>
          <w:sz w:val="28"/>
          <w:szCs w:val="28"/>
        </w:rPr>
        <w:drawing>
          <wp:inline distT="0" distB="0" distL="0" distR="0" wp14:anchorId="5E243651" wp14:editId="1A9D7F03">
            <wp:extent cx="3971925" cy="361950"/>
            <wp:effectExtent l="0" t="0" r="0" b="0"/>
            <wp:docPr id="734968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68368" name=""/>
                    <pic:cNvPicPr/>
                  </pic:nvPicPr>
                  <pic:blipFill>
                    <a:blip r:embed="rId119">
                      <a:extLst>
                        <a:ext uri="{96DAC541-7B7A-43D3-8B79-37D633B846F1}">
                          <asvg:svgBlip xmlns:asvg="http://schemas.microsoft.com/office/drawing/2016/SVG/main" r:embed="rId120"/>
                        </a:ext>
                      </a:extLst>
                    </a:blip>
                    <a:stretch>
                      <a:fillRect/>
                    </a:stretch>
                  </pic:blipFill>
                  <pic:spPr>
                    <a:xfrm>
                      <a:off x="0" y="0"/>
                      <a:ext cx="3971925" cy="361950"/>
                    </a:xfrm>
                    <a:prstGeom prst="rect">
                      <a:avLst/>
                    </a:prstGeom>
                  </pic:spPr>
                </pic:pic>
              </a:graphicData>
            </a:graphic>
          </wp:inline>
        </w:drawing>
      </w:r>
    </w:p>
    <w:p w:rsidR="00B65FCA" w:rsidRPr="006B7DEE" w:rsidRDefault="00B65FCA" w:rsidP="00B65FCA">
      <w:pPr>
        <w:pStyle w:val="Textbody"/>
        <w:jc w:val="center"/>
        <w:rPr>
          <w:sz w:val="28"/>
          <w:szCs w:val="28"/>
          <w:lang w:val="en-US"/>
        </w:rPr>
      </w:pPr>
    </w:p>
    <w:p w:rsidR="006B7DEE" w:rsidRPr="006B7DEE" w:rsidRDefault="006B7DEE" w:rsidP="00B65FCA">
      <w:pPr>
        <w:pStyle w:val="Textbody"/>
        <w:jc w:val="center"/>
        <w:rPr>
          <w:b/>
          <w:bCs/>
          <w:sz w:val="28"/>
          <w:szCs w:val="28"/>
        </w:rPr>
      </w:pPr>
      <w:r w:rsidRPr="006B7DEE">
        <w:rPr>
          <w:b/>
          <w:bCs/>
          <w:sz w:val="28"/>
          <w:szCs w:val="28"/>
        </w:rPr>
        <w:t xml:space="preserve">1.7.2.2.1.1. </w:t>
      </w:r>
      <w:proofErr w:type="spellStart"/>
      <w:r w:rsidRPr="006B7DEE">
        <w:rPr>
          <w:b/>
          <w:bCs/>
          <w:sz w:val="28"/>
          <w:szCs w:val="28"/>
        </w:rPr>
        <w:t>Ипоррои</w:t>
      </w:r>
      <w:proofErr w:type="spellEnd"/>
      <w:r w:rsidRPr="006B7DEE">
        <w:rPr>
          <w:b/>
          <w:bCs/>
          <w:sz w:val="28"/>
          <w:szCs w:val="28"/>
        </w:rPr>
        <w:t xml:space="preserve"> с горгоном</w:t>
      </w:r>
    </w:p>
    <w:p w:rsidR="006B7DEE" w:rsidRPr="006B7DEE" w:rsidRDefault="006B7DEE" w:rsidP="006B7DEE">
      <w:pPr>
        <w:pStyle w:val="Textbody"/>
        <w:rPr>
          <w:sz w:val="28"/>
          <w:szCs w:val="28"/>
        </w:rPr>
      </w:pPr>
      <w:r w:rsidRPr="006B7DEE">
        <w:rPr>
          <w:sz w:val="28"/>
          <w:szCs w:val="28"/>
        </w:rPr>
        <w:t xml:space="preserve">Когда </w:t>
      </w:r>
      <w:proofErr w:type="spellStart"/>
      <w:r w:rsidRPr="006B7DEE">
        <w:rPr>
          <w:sz w:val="28"/>
          <w:szCs w:val="28"/>
        </w:rPr>
        <w:t>горго́н</w:t>
      </w:r>
      <w:proofErr w:type="spellEnd"/>
      <w:r w:rsidRPr="006B7DEE">
        <w:rPr>
          <w:sz w:val="28"/>
          <w:szCs w:val="28"/>
        </w:rPr>
        <w:t xml:space="preserve"> стоит над </w:t>
      </w:r>
      <w:proofErr w:type="spellStart"/>
      <w:r w:rsidRPr="006B7DEE">
        <w:rPr>
          <w:sz w:val="28"/>
          <w:szCs w:val="28"/>
        </w:rPr>
        <w:t>ипоррои</w:t>
      </w:r>
      <w:proofErr w:type="spellEnd"/>
      <w:r w:rsidRPr="006B7DEE">
        <w:rPr>
          <w:sz w:val="28"/>
          <w:szCs w:val="28"/>
        </w:rPr>
        <w:t xml:space="preserve">, он относится к первому звуку </w:t>
      </w:r>
      <w:proofErr w:type="spellStart"/>
      <w:r w:rsidRPr="006B7DEE">
        <w:rPr>
          <w:sz w:val="28"/>
          <w:szCs w:val="28"/>
        </w:rPr>
        <w:t>ипоррои</w:t>
      </w:r>
      <w:proofErr w:type="spellEnd"/>
      <w:r w:rsidRPr="006B7DEE">
        <w:rPr>
          <w:sz w:val="28"/>
          <w:szCs w:val="28"/>
        </w:rPr>
        <w:t xml:space="preserve"> (то есть к первой апострофе), который соединяется за одно время с предыдущим знаком:</w:t>
      </w:r>
    </w:p>
    <w:p w:rsidR="00290652" w:rsidRDefault="009E6DBB" w:rsidP="009E6DBB">
      <w:pPr>
        <w:pStyle w:val="Textbody"/>
        <w:jc w:val="center"/>
        <w:rPr>
          <w:sz w:val="28"/>
          <w:szCs w:val="28"/>
        </w:rPr>
      </w:pPr>
      <w:r w:rsidRPr="009E6DBB">
        <w:rPr>
          <w:noProof/>
          <w:sz w:val="28"/>
          <w:szCs w:val="28"/>
        </w:rPr>
        <w:drawing>
          <wp:inline distT="0" distB="0" distL="0" distR="0" wp14:anchorId="2C877626" wp14:editId="2CFBC85E">
            <wp:extent cx="4181475" cy="1114425"/>
            <wp:effectExtent l="0" t="0" r="0" b="9525"/>
            <wp:docPr id="1420794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94597" name=""/>
                    <pic:cNvPicPr/>
                  </pic:nvPicPr>
                  <pic:blipFill>
                    <a:blip r:embed="rId121">
                      <a:extLst>
                        <a:ext uri="{96DAC541-7B7A-43D3-8B79-37D633B846F1}">
                          <asvg:svgBlip xmlns:asvg="http://schemas.microsoft.com/office/drawing/2016/SVG/main" r:embed="rId122"/>
                        </a:ext>
                      </a:extLst>
                    </a:blip>
                    <a:stretch>
                      <a:fillRect/>
                    </a:stretch>
                  </pic:blipFill>
                  <pic:spPr>
                    <a:xfrm>
                      <a:off x="0" y="0"/>
                      <a:ext cx="4181475" cy="1114425"/>
                    </a:xfrm>
                    <a:prstGeom prst="rect">
                      <a:avLst/>
                    </a:prstGeom>
                  </pic:spPr>
                </pic:pic>
              </a:graphicData>
            </a:graphic>
          </wp:inline>
        </w:drawing>
      </w:r>
    </w:p>
    <w:p w:rsidR="009E6DBB" w:rsidRPr="009E6DBB" w:rsidRDefault="009E6DBB" w:rsidP="009E6DBB">
      <w:pPr>
        <w:pStyle w:val="Textbody"/>
        <w:rPr>
          <w:b/>
          <w:bCs/>
          <w:sz w:val="28"/>
          <w:szCs w:val="28"/>
        </w:rPr>
      </w:pPr>
      <w:r w:rsidRPr="009E6DBB">
        <w:rPr>
          <w:b/>
          <w:bCs/>
          <w:sz w:val="28"/>
          <w:szCs w:val="28"/>
        </w:rPr>
        <w:t xml:space="preserve">1.7.2.2.1.2. Последовательное </w:t>
      </w:r>
      <w:proofErr w:type="spellStart"/>
      <w:r w:rsidRPr="009E6DBB">
        <w:rPr>
          <w:b/>
          <w:bCs/>
          <w:sz w:val="28"/>
          <w:szCs w:val="28"/>
        </w:rPr>
        <w:t>элафро́н</w:t>
      </w:r>
      <w:proofErr w:type="spellEnd"/>
    </w:p>
    <w:p w:rsidR="009E6DBB" w:rsidRPr="009E6DBB" w:rsidRDefault="009E6DBB" w:rsidP="009E6DBB">
      <w:pPr>
        <w:pStyle w:val="Textbody"/>
        <w:rPr>
          <w:sz w:val="28"/>
          <w:szCs w:val="28"/>
        </w:rPr>
      </w:pPr>
      <w:r w:rsidRPr="009E6DBB">
        <w:rPr>
          <w:sz w:val="28"/>
          <w:szCs w:val="28"/>
        </w:rPr>
        <w:t xml:space="preserve">Сочетание </w:t>
      </w:r>
      <w:proofErr w:type="spellStart"/>
      <w:r w:rsidRPr="009E6DBB">
        <w:rPr>
          <w:sz w:val="28"/>
          <w:szCs w:val="28"/>
        </w:rPr>
        <w:t>апостро́фоса</w:t>
      </w:r>
      <w:proofErr w:type="spellEnd"/>
      <w:r>
        <w:rPr>
          <w:sz w:val="28"/>
          <w:szCs w:val="28"/>
        </w:rPr>
        <w:t xml:space="preserve">  </w:t>
      </w:r>
      <w:r w:rsidRPr="009E6DBB">
        <w:rPr>
          <w:noProof/>
          <w:sz w:val="28"/>
          <w:szCs w:val="28"/>
        </w:rPr>
        <w:drawing>
          <wp:inline distT="0" distB="0" distL="0" distR="0" wp14:anchorId="734AEA20" wp14:editId="24C9774A">
            <wp:extent cx="254000" cy="116658"/>
            <wp:effectExtent l="0" t="0" r="0" b="0"/>
            <wp:docPr id="16067234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23457"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282756" cy="129865"/>
                    </a:xfrm>
                    <a:prstGeom prst="rect">
                      <a:avLst/>
                    </a:prstGeom>
                  </pic:spPr>
                </pic:pic>
              </a:graphicData>
            </a:graphic>
          </wp:inline>
        </w:drawing>
      </w:r>
      <w:r>
        <w:rPr>
          <w:sz w:val="28"/>
          <w:szCs w:val="28"/>
        </w:rPr>
        <w:t xml:space="preserve"> </w:t>
      </w:r>
      <w:r w:rsidRPr="009E6DBB">
        <w:rPr>
          <w:sz w:val="28"/>
          <w:szCs w:val="28"/>
        </w:rPr>
        <w:t xml:space="preserve"> и </w:t>
      </w:r>
      <w:proofErr w:type="spellStart"/>
      <w:r w:rsidRPr="009E6DBB">
        <w:rPr>
          <w:sz w:val="28"/>
          <w:szCs w:val="28"/>
        </w:rPr>
        <w:t>элафро́на</w:t>
      </w:r>
      <w:proofErr w:type="spellEnd"/>
      <w:r>
        <w:rPr>
          <w:sz w:val="28"/>
          <w:szCs w:val="28"/>
        </w:rPr>
        <w:t xml:space="preserve">  </w:t>
      </w:r>
      <w:r w:rsidRPr="009E6DBB">
        <w:rPr>
          <w:noProof/>
          <w:sz w:val="28"/>
          <w:szCs w:val="28"/>
        </w:rPr>
        <w:drawing>
          <wp:inline distT="0" distB="0" distL="0" distR="0" wp14:anchorId="2E09C47E" wp14:editId="64C93E89">
            <wp:extent cx="383540" cy="114300"/>
            <wp:effectExtent l="0" t="0" r="0" b="0"/>
            <wp:docPr id="1364302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02044"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418060" cy="124587"/>
                    </a:xfrm>
                    <a:prstGeom prst="rect">
                      <a:avLst/>
                    </a:prstGeom>
                  </pic:spPr>
                </pic:pic>
              </a:graphicData>
            </a:graphic>
          </wp:inline>
        </w:drawing>
      </w:r>
      <w:r>
        <w:rPr>
          <w:sz w:val="28"/>
          <w:szCs w:val="28"/>
        </w:rPr>
        <w:t xml:space="preserve"> </w:t>
      </w:r>
      <w:r w:rsidRPr="009E6DBB">
        <w:rPr>
          <w:sz w:val="28"/>
          <w:szCs w:val="28"/>
        </w:rPr>
        <w:t xml:space="preserve"> образует последовательное </w:t>
      </w:r>
      <w:proofErr w:type="spellStart"/>
      <w:r w:rsidRPr="009E6DBB">
        <w:rPr>
          <w:sz w:val="28"/>
          <w:szCs w:val="28"/>
        </w:rPr>
        <w:t>элафро́н</w:t>
      </w:r>
      <w:proofErr w:type="spellEnd"/>
      <w:r w:rsidRPr="009E6DBB">
        <w:rPr>
          <w:sz w:val="28"/>
          <w:szCs w:val="28"/>
        </w:rPr>
        <w:t xml:space="preserve">  </w:t>
      </w:r>
      <w:r w:rsidR="00226691" w:rsidRPr="00226691">
        <w:rPr>
          <w:noProof/>
          <w:sz w:val="28"/>
          <w:szCs w:val="28"/>
        </w:rPr>
        <w:drawing>
          <wp:inline distT="0" distB="0" distL="0" distR="0" wp14:anchorId="131EDA88" wp14:editId="50BD6D9B">
            <wp:extent cx="645679" cy="118745"/>
            <wp:effectExtent l="0" t="0" r="2540" b="0"/>
            <wp:docPr id="158400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0250" name=""/>
                    <pic:cNvPicPr/>
                  </pic:nvPicPr>
                  <pic:blipFill>
                    <a:blip r:embed="rId123">
                      <a:extLst>
                        <a:ext uri="{96DAC541-7B7A-43D3-8B79-37D633B846F1}">
                          <asvg:svgBlip xmlns:asvg="http://schemas.microsoft.com/office/drawing/2016/SVG/main" r:embed="rId124"/>
                        </a:ext>
                      </a:extLst>
                    </a:blip>
                    <a:stretch>
                      <a:fillRect/>
                    </a:stretch>
                  </pic:blipFill>
                  <pic:spPr>
                    <a:xfrm>
                      <a:off x="0" y="0"/>
                      <a:ext cx="701679" cy="129044"/>
                    </a:xfrm>
                    <a:prstGeom prst="rect">
                      <a:avLst/>
                    </a:prstGeom>
                  </pic:spPr>
                </pic:pic>
              </a:graphicData>
            </a:graphic>
          </wp:inline>
        </w:drawing>
      </w:r>
      <w:r w:rsidRPr="009E6DBB">
        <w:rPr>
          <w:sz w:val="28"/>
          <w:szCs w:val="28"/>
        </w:rPr>
        <w:t xml:space="preserve"> , которое разбирается как две </w:t>
      </w:r>
      <w:proofErr w:type="spellStart"/>
      <w:r w:rsidRPr="009E6DBB">
        <w:rPr>
          <w:sz w:val="28"/>
          <w:szCs w:val="28"/>
        </w:rPr>
        <w:t>апостро́фоса</w:t>
      </w:r>
      <w:proofErr w:type="spellEnd"/>
      <w:r w:rsidRPr="009E6DBB">
        <w:rPr>
          <w:sz w:val="28"/>
          <w:szCs w:val="28"/>
        </w:rPr>
        <w:t xml:space="preserve">, из которых первая содержит </w:t>
      </w:r>
      <w:proofErr w:type="spellStart"/>
      <w:r w:rsidRPr="009E6DBB">
        <w:rPr>
          <w:sz w:val="28"/>
          <w:szCs w:val="28"/>
        </w:rPr>
        <w:t>горго́н</w:t>
      </w:r>
      <w:proofErr w:type="spellEnd"/>
      <w:r w:rsidRPr="009E6DBB">
        <w:rPr>
          <w:sz w:val="28"/>
          <w:szCs w:val="28"/>
        </w:rPr>
        <w:t xml:space="preserve"> (</w:t>
      </w:r>
      <w:r w:rsidR="00226691" w:rsidRPr="00226691">
        <w:rPr>
          <w:noProof/>
          <w:sz w:val="28"/>
          <w:szCs w:val="28"/>
        </w:rPr>
        <w:drawing>
          <wp:inline distT="0" distB="0" distL="0" distR="0" wp14:anchorId="226A8C8C" wp14:editId="0E5C6E30">
            <wp:extent cx="523875" cy="228600"/>
            <wp:effectExtent l="0" t="0" r="9525" b="0"/>
            <wp:docPr id="2617713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71331" name=""/>
                    <pic:cNvPicPr/>
                  </pic:nvPicPr>
                  <pic:blipFill>
                    <a:blip r:embed="rId125">
                      <a:extLst>
                        <a:ext uri="{96DAC541-7B7A-43D3-8B79-37D633B846F1}">
                          <asvg:svgBlip xmlns:asvg="http://schemas.microsoft.com/office/drawing/2016/SVG/main" r:embed="rId126"/>
                        </a:ext>
                      </a:extLst>
                    </a:blip>
                    <a:stretch>
                      <a:fillRect/>
                    </a:stretch>
                  </pic:blipFill>
                  <pic:spPr>
                    <a:xfrm>
                      <a:off x="0" y="0"/>
                      <a:ext cx="523875" cy="228600"/>
                    </a:xfrm>
                    <a:prstGeom prst="rect">
                      <a:avLst/>
                    </a:prstGeom>
                  </pic:spPr>
                </pic:pic>
              </a:graphicData>
            </a:graphic>
          </wp:inline>
        </w:drawing>
      </w:r>
      <w:r w:rsidRPr="009E6DBB">
        <w:rPr>
          <w:sz w:val="28"/>
          <w:szCs w:val="28"/>
        </w:rPr>
        <w:t>).</w:t>
      </w:r>
    </w:p>
    <w:p w:rsidR="009E6DBB" w:rsidRPr="009E6DBB" w:rsidRDefault="009E6DBB" w:rsidP="009E6DBB">
      <w:pPr>
        <w:pStyle w:val="Textbody"/>
        <w:rPr>
          <w:sz w:val="28"/>
          <w:szCs w:val="28"/>
        </w:rPr>
      </w:pPr>
      <w:r w:rsidRPr="009E6DBB">
        <w:rPr>
          <w:sz w:val="28"/>
          <w:szCs w:val="28"/>
        </w:rPr>
        <w:t xml:space="preserve">Таким образом (как и в </w:t>
      </w:r>
      <w:proofErr w:type="spellStart"/>
      <w:r w:rsidRPr="009E6DBB">
        <w:rPr>
          <w:sz w:val="28"/>
          <w:szCs w:val="28"/>
        </w:rPr>
        <w:t>ипоррои</w:t>
      </w:r>
      <w:proofErr w:type="spellEnd"/>
      <w:r w:rsidRPr="009E6DBB">
        <w:rPr>
          <w:sz w:val="28"/>
          <w:szCs w:val="28"/>
        </w:rPr>
        <w:t>), первый звук читается за одно время с предыдущим знаком и на одном слоге, а второй — в следующее время на другом слоге:</w:t>
      </w:r>
    </w:p>
    <w:p w:rsidR="00226691" w:rsidRDefault="00226691" w:rsidP="00226691">
      <w:pPr>
        <w:pStyle w:val="Textbody"/>
        <w:jc w:val="center"/>
        <w:rPr>
          <w:sz w:val="28"/>
          <w:szCs w:val="28"/>
          <w:lang w:val="en-US"/>
        </w:rPr>
      </w:pPr>
      <w:r w:rsidRPr="00226691">
        <w:rPr>
          <w:noProof/>
          <w:sz w:val="28"/>
          <w:szCs w:val="28"/>
          <w:lang w:val="en-US"/>
        </w:rPr>
        <w:drawing>
          <wp:inline distT="0" distB="0" distL="0" distR="0" wp14:anchorId="5DAF9700" wp14:editId="58BE4CC5">
            <wp:extent cx="3800475" cy="352425"/>
            <wp:effectExtent l="0" t="0" r="0" b="9525"/>
            <wp:docPr id="10579495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49540" name=""/>
                    <pic:cNvPicPr/>
                  </pic:nvPicPr>
                  <pic:blipFill>
                    <a:blip r:embed="rId127">
                      <a:extLst>
                        <a:ext uri="{96DAC541-7B7A-43D3-8B79-37D633B846F1}">
                          <asvg:svgBlip xmlns:asvg="http://schemas.microsoft.com/office/drawing/2016/SVG/main" r:embed="rId128"/>
                        </a:ext>
                      </a:extLst>
                    </a:blip>
                    <a:stretch>
                      <a:fillRect/>
                    </a:stretch>
                  </pic:blipFill>
                  <pic:spPr>
                    <a:xfrm>
                      <a:off x="0" y="0"/>
                      <a:ext cx="3800475" cy="352425"/>
                    </a:xfrm>
                    <a:prstGeom prst="rect">
                      <a:avLst/>
                    </a:prstGeom>
                  </pic:spPr>
                </pic:pic>
              </a:graphicData>
            </a:graphic>
          </wp:inline>
        </w:drawing>
      </w:r>
    </w:p>
    <w:p w:rsidR="009E6DBB" w:rsidRPr="009E6DBB" w:rsidRDefault="009E6DBB" w:rsidP="009E6DBB">
      <w:pPr>
        <w:pStyle w:val="Textbody"/>
        <w:rPr>
          <w:sz w:val="28"/>
          <w:szCs w:val="28"/>
        </w:rPr>
      </w:pPr>
      <w:r w:rsidRPr="009E6DBB">
        <w:rPr>
          <w:sz w:val="28"/>
          <w:szCs w:val="28"/>
        </w:rPr>
        <w:t xml:space="preserve">Различие между (а) последовательным </w:t>
      </w:r>
      <w:proofErr w:type="spellStart"/>
      <w:r w:rsidRPr="009E6DBB">
        <w:rPr>
          <w:sz w:val="28"/>
          <w:szCs w:val="28"/>
        </w:rPr>
        <w:t>элафро́ном</w:t>
      </w:r>
      <w:proofErr w:type="spellEnd"/>
      <w:r w:rsidRPr="009E6DBB">
        <w:rPr>
          <w:sz w:val="28"/>
          <w:szCs w:val="28"/>
        </w:rPr>
        <w:t xml:space="preserve">, (б) двумя </w:t>
      </w:r>
      <w:proofErr w:type="spellStart"/>
      <w:r w:rsidRPr="009E6DBB">
        <w:rPr>
          <w:sz w:val="28"/>
          <w:szCs w:val="28"/>
        </w:rPr>
        <w:t>апостро́фосами</w:t>
      </w:r>
      <w:proofErr w:type="spellEnd"/>
      <w:r w:rsidRPr="009E6DBB">
        <w:rPr>
          <w:sz w:val="28"/>
          <w:szCs w:val="28"/>
        </w:rPr>
        <w:t xml:space="preserve">, из которых первая содержит </w:t>
      </w:r>
      <w:proofErr w:type="spellStart"/>
      <w:r w:rsidRPr="009E6DBB">
        <w:rPr>
          <w:sz w:val="28"/>
          <w:szCs w:val="28"/>
        </w:rPr>
        <w:t>горго́н</w:t>
      </w:r>
      <w:proofErr w:type="spellEnd"/>
      <w:r w:rsidRPr="009E6DBB">
        <w:rPr>
          <w:sz w:val="28"/>
          <w:szCs w:val="28"/>
        </w:rPr>
        <w:t xml:space="preserve">, и (в) </w:t>
      </w:r>
      <w:proofErr w:type="spellStart"/>
      <w:r w:rsidRPr="009E6DBB">
        <w:rPr>
          <w:sz w:val="28"/>
          <w:szCs w:val="28"/>
        </w:rPr>
        <w:t>ипоррои</w:t>
      </w:r>
      <w:proofErr w:type="spellEnd"/>
      <w:r w:rsidRPr="009E6DBB">
        <w:rPr>
          <w:sz w:val="28"/>
          <w:szCs w:val="28"/>
        </w:rPr>
        <w:t xml:space="preserve"> с горгоном, состоит в следующем:</w:t>
      </w:r>
      <w:r w:rsidRPr="009E6DBB">
        <w:rPr>
          <w:sz w:val="28"/>
          <w:szCs w:val="28"/>
        </w:rPr>
        <w:br/>
        <w:t xml:space="preserve">(а) последовательное </w:t>
      </w:r>
      <w:proofErr w:type="spellStart"/>
      <w:r w:rsidRPr="009E6DBB">
        <w:rPr>
          <w:sz w:val="28"/>
          <w:szCs w:val="28"/>
        </w:rPr>
        <w:t>элафро́н</w:t>
      </w:r>
      <w:proofErr w:type="spellEnd"/>
      <w:r w:rsidRPr="009E6DBB">
        <w:rPr>
          <w:sz w:val="28"/>
          <w:szCs w:val="28"/>
        </w:rPr>
        <w:t xml:space="preserve"> занимает два слога текста (первый совпадает со слогом предыдущего знака),</w:t>
      </w:r>
      <w:r w:rsidRPr="009E6DBB">
        <w:rPr>
          <w:sz w:val="28"/>
          <w:szCs w:val="28"/>
        </w:rPr>
        <w:br/>
        <w:t xml:space="preserve">(б) при двух </w:t>
      </w:r>
      <w:proofErr w:type="spellStart"/>
      <w:r w:rsidRPr="009E6DBB">
        <w:rPr>
          <w:sz w:val="28"/>
          <w:szCs w:val="28"/>
        </w:rPr>
        <w:t>апостро́фосах</w:t>
      </w:r>
      <w:proofErr w:type="spellEnd"/>
      <w:r w:rsidRPr="009E6DBB">
        <w:rPr>
          <w:sz w:val="28"/>
          <w:szCs w:val="28"/>
        </w:rPr>
        <w:t xml:space="preserve"> с горгоном каждый </w:t>
      </w:r>
      <w:proofErr w:type="spellStart"/>
      <w:r w:rsidRPr="009E6DBB">
        <w:rPr>
          <w:sz w:val="28"/>
          <w:szCs w:val="28"/>
        </w:rPr>
        <w:t>апостро́фос</w:t>
      </w:r>
      <w:proofErr w:type="spellEnd"/>
      <w:r w:rsidRPr="009E6DBB">
        <w:rPr>
          <w:sz w:val="28"/>
          <w:szCs w:val="28"/>
        </w:rPr>
        <w:t xml:space="preserve"> берёт отдельный слог,</w:t>
      </w:r>
      <w:r w:rsidRPr="009E6DBB">
        <w:rPr>
          <w:sz w:val="28"/>
          <w:szCs w:val="28"/>
        </w:rPr>
        <w:br/>
        <w:t xml:space="preserve">(в) </w:t>
      </w:r>
      <w:proofErr w:type="spellStart"/>
      <w:r w:rsidRPr="009E6DBB">
        <w:rPr>
          <w:sz w:val="28"/>
          <w:szCs w:val="28"/>
        </w:rPr>
        <w:t>ипоррои</w:t>
      </w:r>
      <w:proofErr w:type="spellEnd"/>
      <w:r w:rsidRPr="009E6DBB">
        <w:rPr>
          <w:sz w:val="28"/>
          <w:szCs w:val="28"/>
        </w:rPr>
        <w:t xml:space="preserve"> с горгоном, разбирающаяся на две </w:t>
      </w:r>
      <w:proofErr w:type="spellStart"/>
      <w:r w:rsidRPr="009E6DBB">
        <w:rPr>
          <w:sz w:val="28"/>
          <w:szCs w:val="28"/>
        </w:rPr>
        <w:t>апостро́фоса</w:t>
      </w:r>
      <w:proofErr w:type="spellEnd"/>
      <w:r w:rsidRPr="009E6DBB">
        <w:rPr>
          <w:sz w:val="28"/>
          <w:szCs w:val="28"/>
        </w:rPr>
        <w:t>, оба раза используется на том же слоге, что и предыдущий знак.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26691" w:rsidTr="00B60F11">
        <w:tc>
          <w:tcPr>
            <w:tcW w:w="3209" w:type="dxa"/>
          </w:tcPr>
          <w:p w:rsidR="00226691" w:rsidRPr="00B60F11" w:rsidRDefault="00226691" w:rsidP="00B60F11">
            <w:pPr>
              <w:pStyle w:val="Textbody"/>
              <w:jc w:val="center"/>
            </w:pPr>
            <w:r w:rsidRPr="009E6DBB">
              <w:t xml:space="preserve">последовательное </w:t>
            </w:r>
            <w:proofErr w:type="spellStart"/>
            <w:r w:rsidRPr="009E6DBB">
              <w:t>элафро́н</w:t>
            </w:r>
            <w:proofErr w:type="spellEnd"/>
          </w:p>
        </w:tc>
        <w:tc>
          <w:tcPr>
            <w:tcW w:w="3209" w:type="dxa"/>
          </w:tcPr>
          <w:p w:rsidR="00226691" w:rsidRPr="00B60F11" w:rsidRDefault="00B60F11" w:rsidP="00B60F11">
            <w:pPr>
              <w:pStyle w:val="Textbody"/>
              <w:jc w:val="center"/>
            </w:pPr>
            <w:proofErr w:type="spellStart"/>
            <w:r w:rsidRPr="009E6DBB">
              <w:t>апостро́фосы</w:t>
            </w:r>
            <w:proofErr w:type="spellEnd"/>
            <w:r w:rsidRPr="009E6DBB">
              <w:t xml:space="preserve"> с горгоном</w:t>
            </w:r>
          </w:p>
        </w:tc>
        <w:tc>
          <w:tcPr>
            <w:tcW w:w="3210" w:type="dxa"/>
          </w:tcPr>
          <w:p w:rsidR="00226691" w:rsidRPr="00B60F11" w:rsidRDefault="00B60F11" w:rsidP="00B60F11">
            <w:pPr>
              <w:pStyle w:val="Textbody"/>
              <w:jc w:val="center"/>
            </w:pPr>
            <w:proofErr w:type="spellStart"/>
            <w:r w:rsidRPr="009E6DBB">
              <w:t>ипоррои</w:t>
            </w:r>
            <w:proofErr w:type="spellEnd"/>
            <w:r w:rsidRPr="009E6DBB">
              <w:t xml:space="preserve"> с горгоном</w:t>
            </w:r>
          </w:p>
        </w:tc>
      </w:tr>
      <w:tr w:rsidR="00226691" w:rsidTr="00B60F11">
        <w:tc>
          <w:tcPr>
            <w:tcW w:w="3209" w:type="dxa"/>
          </w:tcPr>
          <w:p w:rsidR="00226691" w:rsidRDefault="00B60F11" w:rsidP="00B60F11">
            <w:pPr>
              <w:pStyle w:val="Textbody"/>
              <w:jc w:val="center"/>
              <w:rPr>
                <w:sz w:val="28"/>
                <w:szCs w:val="28"/>
              </w:rPr>
            </w:pPr>
            <w:r w:rsidRPr="00B60F11">
              <w:rPr>
                <w:noProof/>
                <w:sz w:val="28"/>
                <w:szCs w:val="28"/>
              </w:rPr>
              <w:drawing>
                <wp:inline distT="0" distB="0" distL="0" distR="0" wp14:anchorId="50058968" wp14:editId="2CC8F88F">
                  <wp:extent cx="1666875" cy="323850"/>
                  <wp:effectExtent l="0" t="0" r="9525" b="0"/>
                  <wp:docPr id="1852651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1032" name=""/>
                          <pic:cNvPicPr/>
                        </pic:nvPicPr>
                        <pic:blipFill>
                          <a:blip r:embed="rId129">
                            <a:extLst>
                              <a:ext uri="{96DAC541-7B7A-43D3-8B79-37D633B846F1}">
                                <asvg:svgBlip xmlns:asvg="http://schemas.microsoft.com/office/drawing/2016/SVG/main" r:embed="rId130"/>
                              </a:ext>
                            </a:extLst>
                          </a:blip>
                          <a:stretch>
                            <a:fillRect/>
                          </a:stretch>
                        </pic:blipFill>
                        <pic:spPr>
                          <a:xfrm>
                            <a:off x="0" y="0"/>
                            <a:ext cx="1666875" cy="323850"/>
                          </a:xfrm>
                          <a:prstGeom prst="rect">
                            <a:avLst/>
                          </a:prstGeom>
                        </pic:spPr>
                      </pic:pic>
                    </a:graphicData>
                  </a:graphic>
                </wp:inline>
              </w:drawing>
            </w:r>
          </w:p>
        </w:tc>
        <w:tc>
          <w:tcPr>
            <w:tcW w:w="3209" w:type="dxa"/>
          </w:tcPr>
          <w:p w:rsidR="00226691" w:rsidRDefault="00B60F11" w:rsidP="00B60F11">
            <w:pPr>
              <w:pStyle w:val="Textbody"/>
              <w:jc w:val="center"/>
              <w:rPr>
                <w:sz w:val="28"/>
                <w:szCs w:val="28"/>
              </w:rPr>
            </w:pPr>
            <w:r w:rsidRPr="00B60F11">
              <w:rPr>
                <w:noProof/>
                <w:sz w:val="28"/>
                <w:szCs w:val="28"/>
              </w:rPr>
              <w:drawing>
                <wp:inline distT="0" distB="0" distL="0" distR="0" wp14:anchorId="1DB0034A" wp14:editId="1C06E7CC">
                  <wp:extent cx="1628775" cy="352425"/>
                  <wp:effectExtent l="0" t="0" r="9525" b="9525"/>
                  <wp:docPr id="359326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26349" name=""/>
                          <pic:cNvPicPr/>
                        </pic:nvPicPr>
                        <pic:blipFill>
                          <a:blip r:embed="rId131">
                            <a:extLst>
                              <a:ext uri="{96DAC541-7B7A-43D3-8B79-37D633B846F1}">
                                <asvg:svgBlip xmlns:asvg="http://schemas.microsoft.com/office/drawing/2016/SVG/main" r:embed="rId132"/>
                              </a:ext>
                            </a:extLst>
                          </a:blip>
                          <a:stretch>
                            <a:fillRect/>
                          </a:stretch>
                        </pic:blipFill>
                        <pic:spPr>
                          <a:xfrm>
                            <a:off x="0" y="0"/>
                            <a:ext cx="1628775" cy="352425"/>
                          </a:xfrm>
                          <a:prstGeom prst="rect">
                            <a:avLst/>
                          </a:prstGeom>
                        </pic:spPr>
                      </pic:pic>
                    </a:graphicData>
                  </a:graphic>
                </wp:inline>
              </w:drawing>
            </w:r>
          </w:p>
        </w:tc>
        <w:tc>
          <w:tcPr>
            <w:tcW w:w="3210" w:type="dxa"/>
          </w:tcPr>
          <w:p w:rsidR="00226691" w:rsidRDefault="00B60F11" w:rsidP="00B60F11">
            <w:pPr>
              <w:pStyle w:val="Textbody"/>
              <w:jc w:val="center"/>
              <w:rPr>
                <w:sz w:val="28"/>
                <w:szCs w:val="28"/>
              </w:rPr>
            </w:pPr>
            <w:r w:rsidRPr="00B60F11">
              <w:rPr>
                <w:noProof/>
                <w:sz w:val="28"/>
                <w:szCs w:val="28"/>
              </w:rPr>
              <w:drawing>
                <wp:inline distT="0" distB="0" distL="0" distR="0" wp14:anchorId="3C2AD929" wp14:editId="53BCEB4A">
                  <wp:extent cx="1276350" cy="352425"/>
                  <wp:effectExtent l="0" t="0" r="0" b="9525"/>
                  <wp:docPr id="2123429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29368" name=""/>
                          <pic:cNvPicPr/>
                        </pic:nvPicPr>
                        <pic:blipFill>
                          <a:blip r:embed="rId133">
                            <a:extLst>
                              <a:ext uri="{96DAC541-7B7A-43D3-8B79-37D633B846F1}">
                                <asvg:svgBlip xmlns:asvg="http://schemas.microsoft.com/office/drawing/2016/SVG/main" r:embed="rId134"/>
                              </a:ext>
                            </a:extLst>
                          </a:blip>
                          <a:stretch>
                            <a:fillRect/>
                          </a:stretch>
                        </pic:blipFill>
                        <pic:spPr>
                          <a:xfrm>
                            <a:off x="0" y="0"/>
                            <a:ext cx="1276350" cy="352425"/>
                          </a:xfrm>
                          <a:prstGeom prst="rect">
                            <a:avLst/>
                          </a:prstGeom>
                        </pic:spPr>
                      </pic:pic>
                    </a:graphicData>
                  </a:graphic>
                </wp:inline>
              </w:drawing>
            </w:r>
          </w:p>
        </w:tc>
      </w:tr>
    </w:tbl>
    <w:p w:rsidR="009E6DBB" w:rsidRPr="009E6DBB" w:rsidRDefault="009E6DBB" w:rsidP="00B60F11">
      <w:pPr>
        <w:pStyle w:val="Textbody"/>
        <w:rPr>
          <w:sz w:val="28"/>
          <w:szCs w:val="28"/>
          <w:lang w:val="en-US"/>
        </w:rPr>
      </w:pPr>
    </w:p>
    <w:p w:rsidR="009E6DBB" w:rsidRPr="009E6DBB" w:rsidRDefault="009E6DBB" w:rsidP="009E6DBB">
      <w:pPr>
        <w:pStyle w:val="Textbody"/>
        <w:rPr>
          <w:b/>
          <w:bCs/>
          <w:sz w:val="28"/>
          <w:szCs w:val="28"/>
        </w:rPr>
      </w:pPr>
      <w:r w:rsidRPr="009E6DBB">
        <w:rPr>
          <w:b/>
          <w:bCs/>
          <w:sz w:val="28"/>
          <w:szCs w:val="28"/>
        </w:rPr>
        <w:t xml:space="preserve">1.7.2.2.2. </w:t>
      </w:r>
      <w:proofErr w:type="spellStart"/>
      <w:r w:rsidRPr="009E6DBB">
        <w:rPr>
          <w:b/>
          <w:bCs/>
          <w:sz w:val="28"/>
          <w:szCs w:val="28"/>
        </w:rPr>
        <w:t>Ди́горгон</w:t>
      </w:r>
      <w:proofErr w:type="spellEnd"/>
    </w:p>
    <w:p w:rsidR="009E6DBB" w:rsidRPr="009E6DBB" w:rsidRDefault="009E6DBB" w:rsidP="009E6DBB">
      <w:pPr>
        <w:pStyle w:val="Textbody"/>
        <w:rPr>
          <w:sz w:val="28"/>
          <w:szCs w:val="28"/>
        </w:rPr>
      </w:pPr>
      <w:proofErr w:type="spellStart"/>
      <w:r w:rsidRPr="009E6DBB">
        <w:rPr>
          <w:sz w:val="28"/>
          <w:szCs w:val="28"/>
        </w:rPr>
        <w:lastRenderedPageBreak/>
        <w:t>Ди́горгон</w:t>
      </w:r>
      <w:proofErr w:type="spellEnd"/>
      <w:r w:rsidRPr="009E6DBB">
        <w:rPr>
          <w:sz w:val="28"/>
          <w:szCs w:val="28"/>
        </w:rPr>
        <w:t xml:space="preserve"> объединяет (собирает) в одно время (за одно движение) три музыкальных знака и делит время на три равные части:</w:t>
      </w:r>
    </w:p>
    <w:p w:rsidR="00290652" w:rsidRPr="00884DB6" w:rsidRDefault="00B60F11" w:rsidP="00B60F11">
      <w:pPr>
        <w:pStyle w:val="Textbody"/>
        <w:jc w:val="center"/>
        <w:rPr>
          <w:sz w:val="28"/>
          <w:szCs w:val="28"/>
        </w:rPr>
      </w:pPr>
      <w:r w:rsidRPr="00B60F11">
        <w:rPr>
          <w:noProof/>
          <w:sz w:val="28"/>
          <w:szCs w:val="28"/>
        </w:rPr>
        <w:drawing>
          <wp:inline distT="0" distB="0" distL="0" distR="0" wp14:anchorId="79B612FF" wp14:editId="7E719C37">
            <wp:extent cx="3552825" cy="361950"/>
            <wp:effectExtent l="0" t="0" r="0" b="0"/>
            <wp:docPr id="1609218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18344" name=""/>
                    <pic:cNvPicPr/>
                  </pic:nvPicPr>
                  <pic:blipFill>
                    <a:blip r:embed="rId135">
                      <a:extLst>
                        <a:ext uri="{96DAC541-7B7A-43D3-8B79-37D633B846F1}">
                          <asvg:svgBlip xmlns:asvg="http://schemas.microsoft.com/office/drawing/2016/SVG/main" r:embed="rId136"/>
                        </a:ext>
                      </a:extLst>
                    </a:blip>
                    <a:stretch>
                      <a:fillRect/>
                    </a:stretch>
                  </pic:blipFill>
                  <pic:spPr>
                    <a:xfrm>
                      <a:off x="0" y="0"/>
                      <a:ext cx="3552825" cy="361950"/>
                    </a:xfrm>
                    <a:prstGeom prst="rect">
                      <a:avLst/>
                    </a:prstGeom>
                  </pic:spPr>
                </pic:pic>
              </a:graphicData>
            </a:graphic>
          </wp:inline>
        </w:drawing>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850"/>
        <w:gridCol w:w="1134"/>
        <w:gridCol w:w="2268"/>
        <w:gridCol w:w="1117"/>
      </w:tblGrid>
      <w:tr w:rsidR="00B60F11" w:rsidTr="006D5F46">
        <w:tc>
          <w:tcPr>
            <w:tcW w:w="2689" w:type="dxa"/>
          </w:tcPr>
          <w:p w:rsidR="00B60F11" w:rsidRDefault="006D5F46" w:rsidP="006B0B6D">
            <w:pPr>
              <w:pStyle w:val="Textbody"/>
              <w:rPr>
                <w:sz w:val="28"/>
                <w:szCs w:val="28"/>
              </w:rPr>
            </w:pPr>
            <w:r>
              <w:rPr>
                <w:sz w:val="28"/>
                <w:szCs w:val="28"/>
              </w:rPr>
              <w:t>длительность</w:t>
            </w:r>
          </w:p>
        </w:tc>
        <w:tc>
          <w:tcPr>
            <w:tcW w:w="850" w:type="dxa"/>
          </w:tcPr>
          <w:p w:rsidR="00B60F11" w:rsidRDefault="006D5F46" w:rsidP="006B0B6D">
            <w:pPr>
              <w:pStyle w:val="Textbody"/>
              <w:rPr>
                <w:sz w:val="28"/>
                <w:szCs w:val="28"/>
              </w:rPr>
            </w:pPr>
            <w:r>
              <w:rPr>
                <w:sz w:val="28"/>
                <w:szCs w:val="28"/>
              </w:rPr>
              <w:t xml:space="preserve">1/3  </w:t>
            </w:r>
          </w:p>
        </w:tc>
        <w:tc>
          <w:tcPr>
            <w:tcW w:w="1134" w:type="dxa"/>
          </w:tcPr>
          <w:p w:rsidR="00B60F11" w:rsidRDefault="006D5F46" w:rsidP="006B0B6D">
            <w:pPr>
              <w:pStyle w:val="Textbody"/>
              <w:rPr>
                <w:sz w:val="28"/>
                <w:szCs w:val="28"/>
              </w:rPr>
            </w:pPr>
            <w:r>
              <w:rPr>
                <w:sz w:val="28"/>
                <w:szCs w:val="28"/>
              </w:rPr>
              <w:t xml:space="preserve">  1/3</w:t>
            </w:r>
          </w:p>
        </w:tc>
        <w:tc>
          <w:tcPr>
            <w:tcW w:w="2268" w:type="dxa"/>
          </w:tcPr>
          <w:p w:rsidR="00B60F11" w:rsidRDefault="006D5F46" w:rsidP="006B0B6D">
            <w:pPr>
              <w:pStyle w:val="Textbody"/>
              <w:rPr>
                <w:sz w:val="28"/>
                <w:szCs w:val="28"/>
              </w:rPr>
            </w:pPr>
            <w:r>
              <w:rPr>
                <w:sz w:val="28"/>
                <w:szCs w:val="28"/>
              </w:rPr>
              <w:t>1/3</w:t>
            </w:r>
          </w:p>
        </w:tc>
        <w:tc>
          <w:tcPr>
            <w:tcW w:w="1117" w:type="dxa"/>
          </w:tcPr>
          <w:p w:rsidR="00B60F11" w:rsidRDefault="006D5F46" w:rsidP="006B0B6D">
            <w:pPr>
              <w:pStyle w:val="Textbody"/>
              <w:rPr>
                <w:sz w:val="28"/>
                <w:szCs w:val="28"/>
              </w:rPr>
            </w:pPr>
            <w:r>
              <w:rPr>
                <w:sz w:val="28"/>
                <w:szCs w:val="28"/>
              </w:rPr>
              <w:t>1</w:t>
            </w:r>
          </w:p>
        </w:tc>
      </w:tr>
    </w:tbl>
    <w:p w:rsidR="006D5F46" w:rsidRPr="006D5F46" w:rsidRDefault="006D5F46" w:rsidP="006D5F46">
      <w:pPr>
        <w:pStyle w:val="Textbody"/>
        <w:rPr>
          <w:sz w:val="28"/>
          <w:szCs w:val="28"/>
        </w:rPr>
      </w:pPr>
      <w:r w:rsidRPr="006D5F46">
        <w:rPr>
          <w:sz w:val="28"/>
          <w:szCs w:val="28"/>
        </w:rPr>
        <w:t xml:space="preserve">При этом выделяется первый из трёх знаков: </w:t>
      </w:r>
      <w:r>
        <w:rPr>
          <w:sz w:val="28"/>
          <w:szCs w:val="28"/>
          <w:lang w:val="el-GR"/>
        </w:rPr>
        <w:t>Νή</w:t>
      </w:r>
      <w:r w:rsidRPr="006D5F46">
        <w:rPr>
          <w:sz w:val="28"/>
          <w:szCs w:val="28"/>
        </w:rPr>
        <w:t>-</w:t>
      </w:r>
      <w:r>
        <w:rPr>
          <w:sz w:val="28"/>
          <w:szCs w:val="28"/>
          <w:lang w:val="el-GR"/>
        </w:rPr>
        <w:t>Νη</w:t>
      </w:r>
      <w:r w:rsidRPr="006D5F46">
        <w:rPr>
          <w:sz w:val="28"/>
          <w:szCs w:val="28"/>
        </w:rPr>
        <w:t>-</w:t>
      </w:r>
      <w:r>
        <w:rPr>
          <w:sz w:val="28"/>
          <w:szCs w:val="28"/>
          <w:lang w:val="el-GR"/>
        </w:rPr>
        <w:t>Νη</w:t>
      </w:r>
      <w:r w:rsidRPr="006D5F46">
        <w:rPr>
          <w:sz w:val="28"/>
          <w:szCs w:val="28"/>
        </w:rPr>
        <w:t>.</w:t>
      </w:r>
    </w:p>
    <w:p w:rsidR="006D5F46" w:rsidRPr="006D5F46" w:rsidRDefault="006D5F46" w:rsidP="006D5F46">
      <w:pPr>
        <w:pStyle w:val="Textbody"/>
        <w:rPr>
          <w:sz w:val="28"/>
          <w:szCs w:val="28"/>
        </w:rPr>
      </w:pPr>
      <w:r w:rsidRPr="006D5F46">
        <w:rPr>
          <w:sz w:val="28"/>
          <w:szCs w:val="28"/>
        </w:rPr>
        <w:t xml:space="preserve">Когда </w:t>
      </w:r>
      <w:proofErr w:type="spellStart"/>
      <w:r w:rsidRPr="006D5F46">
        <w:rPr>
          <w:sz w:val="28"/>
          <w:szCs w:val="28"/>
        </w:rPr>
        <w:t>ди́горгон</w:t>
      </w:r>
      <w:proofErr w:type="spellEnd"/>
      <w:r w:rsidRPr="006D5F46">
        <w:rPr>
          <w:sz w:val="28"/>
          <w:szCs w:val="28"/>
        </w:rPr>
        <w:t xml:space="preserve"> встречается в переплетении </w:t>
      </w:r>
      <w:proofErr w:type="spellStart"/>
      <w:r w:rsidRPr="006D5F46">
        <w:rPr>
          <w:sz w:val="28"/>
          <w:szCs w:val="28"/>
        </w:rPr>
        <w:t>оли́гона</w:t>
      </w:r>
      <w:proofErr w:type="spellEnd"/>
      <w:r w:rsidRPr="006D5F46">
        <w:rPr>
          <w:sz w:val="28"/>
          <w:szCs w:val="28"/>
        </w:rPr>
        <w:t xml:space="preserve"> (или </w:t>
      </w:r>
      <w:proofErr w:type="spellStart"/>
      <w:r w:rsidRPr="006D5F46">
        <w:rPr>
          <w:sz w:val="28"/>
          <w:szCs w:val="28"/>
        </w:rPr>
        <w:t>оксии</w:t>
      </w:r>
      <w:proofErr w:type="spellEnd"/>
      <w:r w:rsidRPr="006D5F46">
        <w:rPr>
          <w:sz w:val="28"/>
          <w:szCs w:val="28"/>
        </w:rPr>
        <w:t xml:space="preserve">) с </w:t>
      </w:r>
      <w:proofErr w:type="spellStart"/>
      <w:r w:rsidRPr="006D5F46">
        <w:rPr>
          <w:sz w:val="28"/>
          <w:szCs w:val="28"/>
        </w:rPr>
        <w:t>кенди́матой</w:t>
      </w:r>
      <w:proofErr w:type="spellEnd"/>
      <w:r w:rsidRPr="006D5F46">
        <w:rPr>
          <w:sz w:val="28"/>
          <w:szCs w:val="28"/>
        </w:rPr>
        <w:t xml:space="preserve">, то всегда относится к </w:t>
      </w:r>
      <w:proofErr w:type="spellStart"/>
      <w:r w:rsidRPr="006D5F46">
        <w:rPr>
          <w:sz w:val="28"/>
          <w:szCs w:val="28"/>
        </w:rPr>
        <w:t>кенди́мате</w:t>
      </w:r>
      <w:proofErr w:type="spellEnd"/>
      <w:r w:rsidRPr="006D5F46">
        <w:rPr>
          <w:sz w:val="28"/>
          <w:szCs w:val="28"/>
        </w:rPr>
        <w:t>. Следовательно:</w:t>
      </w:r>
    </w:p>
    <w:p w:rsidR="006D5F46" w:rsidRPr="006D5F46" w:rsidRDefault="006D5F46" w:rsidP="006D5F46">
      <w:pPr>
        <w:pStyle w:val="Textbody"/>
        <w:rPr>
          <w:sz w:val="28"/>
          <w:szCs w:val="28"/>
        </w:rPr>
      </w:pPr>
      <w:r w:rsidRPr="006D5F46">
        <w:rPr>
          <w:sz w:val="28"/>
          <w:szCs w:val="28"/>
        </w:rPr>
        <w:t xml:space="preserve">(а) Если </w:t>
      </w:r>
      <w:proofErr w:type="spellStart"/>
      <w:r w:rsidRPr="006D5F46">
        <w:rPr>
          <w:sz w:val="28"/>
          <w:szCs w:val="28"/>
        </w:rPr>
        <w:t>кенди́мата</w:t>
      </w:r>
      <w:proofErr w:type="spellEnd"/>
      <w:r w:rsidRPr="006D5F46">
        <w:rPr>
          <w:sz w:val="28"/>
          <w:szCs w:val="28"/>
        </w:rPr>
        <w:t xml:space="preserve"> находится </w:t>
      </w:r>
      <w:r w:rsidRPr="006D5F46">
        <w:rPr>
          <w:b/>
          <w:bCs/>
          <w:sz w:val="28"/>
          <w:szCs w:val="28"/>
        </w:rPr>
        <w:t>под</w:t>
      </w:r>
      <w:r w:rsidRPr="006D5F46">
        <w:rPr>
          <w:sz w:val="28"/>
          <w:szCs w:val="28"/>
        </w:rPr>
        <w:t xml:space="preserve"> </w:t>
      </w:r>
      <w:proofErr w:type="spellStart"/>
      <w:r w:rsidRPr="006D5F46">
        <w:rPr>
          <w:sz w:val="28"/>
          <w:szCs w:val="28"/>
        </w:rPr>
        <w:t>оли́гоном</w:t>
      </w:r>
      <w:proofErr w:type="spellEnd"/>
      <w:r w:rsidRPr="006D5F46">
        <w:rPr>
          <w:sz w:val="28"/>
          <w:szCs w:val="28"/>
        </w:rPr>
        <w:t xml:space="preserve"> (или </w:t>
      </w:r>
      <w:proofErr w:type="spellStart"/>
      <w:r w:rsidRPr="006D5F46">
        <w:rPr>
          <w:sz w:val="28"/>
          <w:szCs w:val="28"/>
        </w:rPr>
        <w:t>оксией</w:t>
      </w:r>
      <w:proofErr w:type="spellEnd"/>
      <w:r w:rsidRPr="006D5F46">
        <w:rPr>
          <w:sz w:val="28"/>
          <w:szCs w:val="28"/>
        </w:rPr>
        <w:t>), всё сочетание исполняется за одно движение вместе с предыдущим знаком:</w:t>
      </w:r>
    </w:p>
    <w:p w:rsidR="006D5F46" w:rsidRPr="006D5F46" w:rsidRDefault="006D5F46" w:rsidP="006D5F46">
      <w:pPr>
        <w:pStyle w:val="Textbody"/>
        <w:jc w:val="center"/>
        <w:rPr>
          <w:sz w:val="28"/>
          <w:szCs w:val="28"/>
          <w:lang w:val="en-US"/>
        </w:rPr>
      </w:pPr>
      <w:r w:rsidRPr="006D5F46">
        <w:rPr>
          <w:noProof/>
          <w:sz w:val="28"/>
          <w:szCs w:val="28"/>
          <w:lang w:val="en-US"/>
        </w:rPr>
        <w:drawing>
          <wp:inline distT="0" distB="0" distL="0" distR="0" wp14:anchorId="0A94A660" wp14:editId="5E407BF9">
            <wp:extent cx="4143375" cy="342900"/>
            <wp:effectExtent l="0" t="0" r="0" b="0"/>
            <wp:docPr id="20176152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15247" name=""/>
                    <pic:cNvPicPr/>
                  </pic:nvPicPr>
                  <pic:blipFill>
                    <a:blip r:embed="rId137">
                      <a:extLst>
                        <a:ext uri="{96DAC541-7B7A-43D3-8B79-37D633B846F1}">
                          <asvg:svgBlip xmlns:asvg="http://schemas.microsoft.com/office/drawing/2016/SVG/main" r:embed="rId138"/>
                        </a:ext>
                      </a:extLst>
                    </a:blip>
                    <a:stretch>
                      <a:fillRect/>
                    </a:stretch>
                  </pic:blipFill>
                  <pic:spPr>
                    <a:xfrm>
                      <a:off x="0" y="0"/>
                      <a:ext cx="4143375" cy="342900"/>
                    </a:xfrm>
                    <a:prstGeom prst="rect">
                      <a:avLst/>
                    </a:prstGeom>
                  </pic:spPr>
                </pic:pic>
              </a:graphicData>
            </a:graphic>
          </wp:inline>
        </w:drawing>
      </w:r>
    </w:p>
    <w:p w:rsidR="007D2E5D" w:rsidRPr="007D2E5D" w:rsidRDefault="006D5F46" w:rsidP="006D5F46">
      <w:pPr>
        <w:pStyle w:val="Textbody"/>
        <w:rPr>
          <w:sz w:val="28"/>
          <w:szCs w:val="28"/>
        </w:rPr>
      </w:pPr>
      <w:r w:rsidRPr="006D5F46">
        <w:rPr>
          <w:sz w:val="28"/>
          <w:szCs w:val="28"/>
        </w:rPr>
        <w:t xml:space="preserve">То же самое справедливо, когда </w:t>
      </w:r>
      <w:proofErr w:type="spellStart"/>
      <w:r w:rsidRPr="006D5F46">
        <w:rPr>
          <w:sz w:val="28"/>
          <w:szCs w:val="28"/>
        </w:rPr>
        <w:t>ди́горгон</w:t>
      </w:r>
      <w:proofErr w:type="spellEnd"/>
      <w:r w:rsidRPr="006D5F46">
        <w:rPr>
          <w:sz w:val="28"/>
          <w:szCs w:val="28"/>
        </w:rPr>
        <w:t xml:space="preserve"> встречается в </w:t>
      </w:r>
      <w:proofErr w:type="spellStart"/>
      <w:r w:rsidRPr="006D5F46">
        <w:rPr>
          <w:sz w:val="28"/>
          <w:szCs w:val="28"/>
        </w:rPr>
        <w:t>ипоррои</w:t>
      </w:r>
      <w:proofErr w:type="spellEnd"/>
      <w:r w:rsidRPr="006D5F46">
        <w:rPr>
          <w:sz w:val="28"/>
          <w:szCs w:val="28"/>
        </w:rPr>
        <w:t>:</w:t>
      </w:r>
    </w:p>
    <w:p w:rsidR="00D355EB" w:rsidRPr="007D2E5D" w:rsidRDefault="007D2E5D" w:rsidP="007D2E5D">
      <w:pPr>
        <w:pStyle w:val="Textbody"/>
        <w:jc w:val="center"/>
        <w:rPr>
          <w:sz w:val="28"/>
          <w:szCs w:val="28"/>
        </w:rPr>
      </w:pPr>
      <w:r w:rsidRPr="007D2E5D">
        <w:rPr>
          <w:noProof/>
          <w:sz w:val="28"/>
          <w:szCs w:val="28"/>
          <w:lang w:val="en-US"/>
        </w:rPr>
        <w:drawing>
          <wp:inline distT="0" distB="0" distL="0" distR="0" wp14:anchorId="0A33AFAE" wp14:editId="760F3F1B">
            <wp:extent cx="3048000" cy="342900"/>
            <wp:effectExtent l="0" t="0" r="0" b="0"/>
            <wp:docPr id="7786358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35864" name=""/>
                    <pic:cNvPicPr/>
                  </pic:nvPicPr>
                  <pic:blipFill>
                    <a:blip r:embed="rId139">
                      <a:extLst>
                        <a:ext uri="{96DAC541-7B7A-43D3-8B79-37D633B846F1}">
                          <asvg:svgBlip xmlns:asvg="http://schemas.microsoft.com/office/drawing/2016/SVG/main" r:embed="rId140"/>
                        </a:ext>
                      </a:extLst>
                    </a:blip>
                    <a:stretch>
                      <a:fillRect/>
                    </a:stretch>
                  </pic:blipFill>
                  <pic:spPr>
                    <a:xfrm>
                      <a:off x="0" y="0"/>
                      <a:ext cx="3048000" cy="342900"/>
                    </a:xfrm>
                    <a:prstGeom prst="rect">
                      <a:avLst/>
                    </a:prstGeom>
                  </pic:spPr>
                </pic:pic>
              </a:graphicData>
            </a:graphic>
          </wp:inline>
        </w:drawing>
      </w:r>
      <w:r w:rsidRPr="00A12A91">
        <w:rPr>
          <w:sz w:val="28"/>
          <w:szCs w:val="28"/>
        </w:rPr>
        <w:t xml:space="preserve">   </w:t>
      </w:r>
      <w:r w:rsidR="00D355EB">
        <w:rPr>
          <w:sz w:val="28"/>
          <w:szCs w:val="28"/>
        </w:rPr>
        <w:t>и</w:t>
      </w:r>
      <w:r w:rsidRPr="00A12A91">
        <w:rPr>
          <w:sz w:val="28"/>
          <w:szCs w:val="28"/>
        </w:rPr>
        <w:t xml:space="preserve">   </w:t>
      </w:r>
      <w:r w:rsidR="00D355EB" w:rsidRPr="00D355EB">
        <w:rPr>
          <w:noProof/>
          <w:sz w:val="28"/>
          <w:szCs w:val="28"/>
          <w:lang w:val="en-US"/>
        </w:rPr>
        <w:drawing>
          <wp:inline distT="0" distB="0" distL="0" distR="0" wp14:anchorId="008FE0FE" wp14:editId="38B567D7">
            <wp:extent cx="2600325" cy="361950"/>
            <wp:effectExtent l="0" t="0" r="9525" b="0"/>
            <wp:docPr id="2015183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83415" name=""/>
                    <pic:cNvPicPr/>
                  </pic:nvPicPr>
                  <pic:blipFill>
                    <a:blip r:embed="rId141">
                      <a:extLst>
                        <a:ext uri="{96DAC541-7B7A-43D3-8B79-37D633B846F1}">
                          <asvg:svgBlip xmlns:asvg="http://schemas.microsoft.com/office/drawing/2016/SVG/main" r:embed="rId142"/>
                        </a:ext>
                      </a:extLst>
                    </a:blip>
                    <a:stretch>
                      <a:fillRect/>
                    </a:stretch>
                  </pic:blipFill>
                  <pic:spPr>
                    <a:xfrm>
                      <a:off x="0" y="0"/>
                      <a:ext cx="2600325" cy="361950"/>
                    </a:xfrm>
                    <a:prstGeom prst="rect">
                      <a:avLst/>
                    </a:prstGeom>
                  </pic:spPr>
                </pic:pic>
              </a:graphicData>
            </a:graphic>
          </wp:inline>
        </w:drawing>
      </w:r>
    </w:p>
    <w:p w:rsidR="006D5F46" w:rsidRPr="006D5F46" w:rsidRDefault="006D5F46" w:rsidP="006D5F46">
      <w:pPr>
        <w:pStyle w:val="Textbody"/>
        <w:rPr>
          <w:sz w:val="28"/>
          <w:szCs w:val="28"/>
        </w:rPr>
      </w:pPr>
      <w:r w:rsidRPr="006D5F46">
        <w:rPr>
          <w:sz w:val="28"/>
          <w:szCs w:val="28"/>
        </w:rPr>
        <w:t xml:space="preserve">(б) Если </w:t>
      </w:r>
      <w:proofErr w:type="spellStart"/>
      <w:r w:rsidRPr="006D5F46">
        <w:rPr>
          <w:sz w:val="28"/>
          <w:szCs w:val="28"/>
        </w:rPr>
        <w:t>кенди́мата</w:t>
      </w:r>
      <w:proofErr w:type="spellEnd"/>
      <w:r w:rsidRPr="006D5F46">
        <w:rPr>
          <w:sz w:val="28"/>
          <w:szCs w:val="28"/>
        </w:rPr>
        <w:t xml:space="preserve"> находится </w:t>
      </w:r>
      <w:r w:rsidRPr="006D5F46">
        <w:rPr>
          <w:b/>
          <w:bCs/>
          <w:sz w:val="28"/>
          <w:szCs w:val="28"/>
        </w:rPr>
        <w:t>над</w:t>
      </w:r>
      <w:r w:rsidRPr="006D5F46">
        <w:rPr>
          <w:sz w:val="28"/>
          <w:szCs w:val="28"/>
        </w:rPr>
        <w:t xml:space="preserve"> </w:t>
      </w:r>
      <w:proofErr w:type="spellStart"/>
      <w:r w:rsidRPr="006D5F46">
        <w:rPr>
          <w:sz w:val="28"/>
          <w:szCs w:val="28"/>
        </w:rPr>
        <w:t>оли́гоном</w:t>
      </w:r>
      <w:proofErr w:type="spellEnd"/>
      <w:r w:rsidRPr="006D5F46">
        <w:rPr>
          <w:sz w:val="28"/>
          <w:szCs w:val="28"/>
        </w:rPr>
        <w:t xml:space="preserve"> (или </w:t>
      </w:r>
      <w:proofErr w:type="spellStart"/>
      <w:r w:rsidRPr="006D5F46">
        <w:rPr>
          <w:sz w:val="28"/>
          <w:szCs w:val="28"/>
        </w:rPr>
        <w:t>оксией</w:t>
      </w:r>
      <w:proofErr w:type="spellEnd"/>
      <w:r w:rsidRPr="006D5F46">
        <w:rPr>
          <w:sz w:val="28"/>
          <w:szCs w:val="28"/>
        </w:rPr>
        <w:t>), всё сочетание исполняется за одно движение вместе со следующим знаком:</w:t>
      </w:r>
    </w:p>
    <w:p w:rsidR="006D5F46" w:rsidRPr="006D5F46" w:rsidRDefault="007D2E5D" w:rsidP="007D2E5D">
      <w:pPr>
        <w:pStyle w:val="Textbody"/>
        <w:jc w:val="center"/>
        <w:rPr>
          <w:sz w:val="28"/>
          <w:szCs w:val="28"/>
        </w:rPr>
      </w:pPr>
      <w:r w:rsidRPr="007D2E5D">
        <w:rPr>
          <w:noProof/>
          <w:sz w:val="28"/>
          <w:szCs w:val="28"/>
        </w:rPr>
        <w:drawing>
          <wp:inline distT="0" distB="0" distL="0" distR="0" wp14:anchorId="739DFC0A" wp14:editId="056496DB">
            <wp:extent cx="3333750" cy="438150"/>
            <wp:effectExtent l="0" t="0" r="0" b="0"/>
            <wp:docPr id="1750085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85033" name=""/>
                    <pic:cNvPicPr/>
                  </pic:nvPicPr>
                  <pic:blipFill>
                    <a:blip r:embed="rId143">
                      <a:extLst>
                        <a:ext uri="{96DAC541-7B7A-43D3-8B79-37D633B846F1}">
                          <asvg:svgBlip xmlns:asvg="http://schemas.microsoft.com/office/drawing/2016/SVG/main" r:embed="rId144"/>
                        </a:ext>
                      </a:extLst>
                    </a:blip>
                    <a:stretch>
                      <a:fillRect/>
                    </a:stretch>
                  </pic:blipFill>
                  <pic:spPr>
                    <a:xfrm>
                      <a:off x="0" y="0"/>
                      <a:ext cx="3333750" cy="438150"/>
                    </a:xfrm>
                    <a:prstGeom prst="rect">
                      <a:avLst/>
                    </a:prstGeom>
                  </pic:spPr>
                </pic:pic>
              </a:graphicData>
            </a:graphic>
          </wp:inline>
        </w:drawing>
      </w:r>
    </w:p>
    <w:p w:rsidR="006D5F46" w:rsidRPr="006D5F46" w:rsidRDefault="006D5F46" w:rsidP="006D5F46">
      <w:pPr>
        <w:pStyle w:val="Textbody"/>
        <w:rPr>
          <w:b/>
          <w:bCs/>
          <w:sz w:val="28"/>
          <w:szCs w:val="28"/>
        </w:rPr>
      </w:pPr>
      <w:r w:rsidRPr="006D5F46">
        <w:rPr>
          <w:b/>
          <w:bCs/>
          <w:sz w:val="28"/>
          <w:szCs w:val="28"/>
        </w:rPr>
        <w:t xml:space="preserve">1.7.2.2.3. </w:t>
      </w:r>
      <w:proofErr w:type="spellStart"/>
      <w:r w:rsidRPr="006D5F46">
        <w:rPr>
          <w:b/>
          <w:bCs/>
          <w:sz w:val="28"/>
          <w:szCs w:val="28"/>
        </w:rPr>
        <w:t>Три́горгон</w:t>
      </w:r>
      <w:proofErr w:type="spellEnd"/>
    </w:p>
    <w:p w:rsidR="006D5F46" w:rsidRPr="00A12A91" w:rsidRDefault="006D5F46" w:rsidP="006D5F46">
      <w:pPr>
        <w:pStyle w:val="Textbody"/>
        <w:rPr>
          <w:sz w:val="28"/>
          <w:szCs w:val="28"/>
        </w:rPr>
      </w:pPr>
      <w:proofErr w:type="spellStart"/>
      <w:r w:rsidRPr="006D5F46">
        <w:rPr>
          <w:sz w:val="28"/>
          <w:szCs w:val="28"/>
        </w:rPr>
        <w:t>Три́горгон</w:t>
      </w:r>
      <w:proofErr w:type="spellEnd"/>
      <w:r w:rsidRPr="006D5F46">
        <w:rPr>
          <w:sz w:val="28"/>
          <w:szCs w:val="28"/>
        </w:rPr>
        <w:t xml:space="preserve"> объединяет (собирает) в одно время (за одно движение) четыре музыкальных знака и делит время на четыре равные части:</w:t>
      </w:r>
    </w:p>
    <w:p w:rsidR="007D2E5D" w:rsidRDefault="007D2E5D" w:rsidP="007D2E5D">
      <w:pPr>
        <w:pStyle w:val="Textbody"/>
        <w:jc w:val="center"/>
        <w:rPr>
          <w:sz w:val="28"/>
          <w:szCs w:val="28"/>
          <w:lang w:val="en-US"/>
        </w:rPr>
      </w:pPr>
      <w:r w:rsidRPr="007D2E5D">
        <w:rPr>
          <w:noProof/>
          <w:sz w:val="28"/>
          <w:szCs w:val="28"/>
          <w:lang w:val="en-US"/>
        </w:rPr>
        <w:drawing>
          <wp:inline distT="0" distB="0" distL="0" distR="0" wp14:anchorId="02D537AA" wp14:editId="732A76F1">
            <wp:extent cx="3743325" cy="333375"/>
            <wp:effectExtent l="0" t="0" r="0" b="9525"/>
            <wp:docPr id="12939725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72529" name=""/>
                    <pic:cNvPicPr/>
                  </pic:nvPicPr>
                  <pic:blipFill>
                    <a:blip r:embed="rId145">
                      <a:extLst>
                        <a:ext uri="{96DAC541-7B7A-43D3-8B79-37D633B846F1}">
                          <asvg:svgBlip xmlns:asvg="http://schemas.microsoft.com/office/drawing/2016/SVG/main" r:embed="rId146"/>
                        </a:ext>
                      </a:extLst>
                    </a:blip>
                    <a:stretch>
                      <a:fillRect/>
                    </a:stretch>
                  </pic:blipFill>
                  <pic:spPr>
                    <a:xfrm>
                      <a:off x="0" y="0"/>
                      <a:ext cx="3743325" cy="333375"/>
                    </a:xfrm>
                    <a:prstGeom prst="rect">
                      <a:avLst/>
                    </a:prstGeom>
                  </pic:spPr>
                </pic:pic>
              </a:graphicData>
            </a:graphic>
          </wp:inline>
        </w:drawing>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51"/>
        <w:gridCol w:w="850"/>
        <w:gridCol w:w="851"/>
        <w:gridCol w:w="850"/>
        <w:gridCol w:w="2977"/>
      </w:tblGrid>
      <w:tr w:rsidR="004D2981" w:rsidTr="004D2981">
        <w:tc>
          <w:tcPr>
            <w:tcW w:w="2405" w:type="dxa"/>
          </w:tcPr>
          <w:p w:rsidR="004D2981" w:rsidRPr="004D2981" w:rsidRDefault="004D2981" w:rsidP="007D2E5D">
            <w:pPr>
              <w:pStyle w:val="Textbody"/>
              <w:jc w:val="center"/>
              <w:rPr>
                <w:sz w:val="28"/>
                <w:szCs w:val="28"/>
              </w:rPr>
            </w:pPr>
            <w:r>
              <w:rPr>
                <w:sz w:val="28"/>
                <w:szCs w:val="28"/>
              </w:rPr>
              <w:t>длительность</w:t>
            </w:r>
          </w:p>
        </w:tc>
        <w:tc>
          <w:tcPr>
            <w:tcW w:w="851" w:type="dxa"/>
          </w:tcPr>
          <w:p w:rsidR="004D2981" w:rsidRDefault="004D2981" w:rsidP="007D2E5D">
            <w:pPr>
              <w:pStyle w:val="Textbody"/>
              <w:jc w:val="center"/>
              <w:rPr>
                <w:sz w:val="28"/>
                <w:szCs w:val="28"/>
                <w:lang w:val="en-US"/>
              </w:rPr>
            </w:pPr>
            <w:r w:rsidRPr="006D5F46">
              <w:rPr>
                <w:sz w:val="28"/>
                <w:szCs w:val="28"/>
              </w:rPr>
              <w:t>1/4</w:t>
            </w:r>
          </w:p>
        </w:tc>
        <w:tc>
          <w:tcPr>
            <w:tcW w:w="850" w:type="dxa"/>
          </w:tcPr>
          <w:p w:rsidR="004D2981" w:rsidRDefault="004D2981" w:rsidP="007D2E5D">
            <w:pPr>
              <w:pStyle w:val="Textbody"/>
              <w:jc w:val="center"/>
              <w:rPr>
                <w:sz w:val="28"/>
                <w:szCs w:val="28"/>
                <w:lang w:val="en-US"/>
              </w:rPr>
            </w:pPr>
            <w:r w:rsidRPr="006D5F46">
              <w:rPr>
                <w:sz w:val="28"/>
                <w:szCs w:val="28"/>
              </w:rPr>
              <w:t>1/4</w:t>
            </w:r>
          </w:p>
        </w:tc>
        <w:tc>
          <w:tcPr>
            <w:tcW w:w="851" w:type="dxa"/>
          </w:tcPr>
          <w:p w:rsidR="004D2981" w:rsidRDefault="004D2981" w:rsidP="007D2E5D">
            <w:pPr>
              <w:pStyle w:val="Textbody"/>
              <w:jc w:val="center"/>
              <w:rPr>
                <w:sz w:val="28"/>
                <w:szCs w:val="28"/>
                <w:lang w:val="en-US"/>
              </w:rPr>
            </w:pPr>
            <w:r w:rsidRPr="006D5F46">
              <w:rPr>
                <w:sz w:val="28"/>
                <w:szCs w:val="28"/>
              </w:rPr>
              <w:t>1/4</w:t>
            </w:r>
          </w:p>
        </w:tc>
        <w:tc>
          <w:tcPr>
            <w:tcW w:w="850" w:type="dxa"/>
          </w:tcPr>
          <w:p w:rsidR="004D2981" w:rsidRDefault="004D2981" w:rsidP="007D2E5D">
            <w:pPr>
              <w:pStyle w:val="Textbody"/>
              <w:jc w:val="center"/>
              <w:rPr>
                <w:sz w:val="28"/>
                <w:szCs w:val="28"/>
                <w:lang w:val="en-US"/>
              </w:rPr>
            </w:pPr>
            <w:r w:rsidRPr="006D5F46">
              <w:rPr>
                <w:sz w:val="28"/>
                <w:szCs w:val="28"/>
              </w:rPr>
              <w:t>1/4</w:t>
            </w:r>
          </w:p>
        </w:tc>
        <w:tc>
          <w:tcPr>
            <w:tcW w:w="2977" w:type="dxa"/>
          </w:tcPr>
          <w:p w:rsidR="004D2981" w:rsidRPr="004D2981" w:rsidRDefault="004D2981" w:rsidP="004D2981">
            <w:pPr>
              <w:pStyle w:val="Textbody"/>
              <w:jc w:val="center"/>
              <w:rPr>
                <w:sz w:val="28"/>
                <w:szCs w:val="28"/>
              </w:rPr>
            </w:pPr>
            <w:r>
              <w:rPr>
                <w:sz w:val="28"/>
                <w:szCs w:val="28"/>
              </w:rPr>
              <w:t>1</w:t>
            </w:r>
          </w:p>
        </w:tc>
      </w:tr>
    </w:tbl>
    <w:p w:rsidR="004D2981" w:rsidRPr="006D5F46" w:rsidRDefault="004D2981" w:rsidP="007D2E5D">
      <w:pPr>
        <w:pStyle w:val="Textbody"/>
        <w:jc w:val="center"/>
        <w:rPr>
          <w:sz w:val="28"/>
          <w:szCs w:val="28"/>
          <w:lang w:val="en-US"/>
        </w:rPr>
      </w:pPr>
    </w:p>
    <w:p w:rsidR="006D5F46" w:rsidRPr="006D5F46" w:rsidRDefault="006D5F46" w:rsidP="006D5F46">
      <w:pPr>
        <w:pStyle w:val="Textbody"/>
        <w:rPr>
          <w:sz w:val="28"/>
          <w:szCs w:val="28"/>
        </w:rPr>
      </w:pPr>
      <w:r w:rsidRPr="006D5F46">
        <w:rPr>
          <w:sz w:val="28"/>
          <w:szCs w:val="28"/>
        </w:rPr>
        <w:t>И здесь всегда выделяется первый знак:</w:t>
      </w:r>
    </w:p>
    <w:p w:rsidR="00B2184D" w:rsidRDefault="004D2981" w:rsidP="004D2981">
      <w:pPr>
        <w:pStyle w:val="Textbody"/>
        <w:jc w:val="center"/>
        <w:rPr>
          <w:sz w:val="28"/>
          <w:szCs w:val="28"/>
          <w:lang w:val="en-US"/>
        </w:rPr>
      </w:pPr>
      <w:r w:rsidRPr="004D2981">
        <w:rPr>
          <w:noProof/>
          <w:sz w:val="28"/>
          <w:szCs w:val="28"/>
          <w:lang w:val="en-US"/>
        </w:rPr>
        <w:drawing>
          <wp:inline distT="0" distB="0" distL="0" distR="0" wp14:anchorId="7B36DB3E" wp14:editId="62F8F202">
            <wp:extent cx="4991100" cy="514350"/>
            <wp:effectExtent l="0" t="0" r="0" b="0"/>
            <wp:docPr id="1489315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15620" name=""/>
                    <pic:cNvPicPr/>
                  </pic:nvPicPr>
                  <pic:blipFill>
                    <a:blip r:embed="rId147">
                      <a:extLst>
                        <a:ext uri="{96DAC541-7B7A-43D3-8B79-37D633B846F1}">
                          <asvg:svgBlip xmlns:asvg="http://schemas.microsoft.com/office/drawing/2016/SVG/main" r:embed="rId148"/>
                        </a:ext>
                      </a:extLst>
                    </a:blip>
                    <a:stretch>
                      <a:fillRect/>
                    </a:stretch>
                  </pic:blipFill>
                  <pic:spPr>
                    <a:xfrm>
                      <a:off x="0" y="0"/>
                      <a:ext cx="4991100" cy="514350"/>
                    </a:xfrm>
                    <a:prstGeom prst="rect">
                      <a:avLst/>
                    </a:prstGeom>
                  </pic:spPr>
                </pic:pic>
              </a:graphicData>
            </a:graphic>
          </wp:inline>
        </w:drawing>
      </w:r>
    </w:p>
    <w:p w:rsidR="00A12A91" w:rsidRDefault="00A12A91" w:rsidP="004D2981">
      <w:pPr>
        <w:pStyle w:val="Textbody"/>
        <w:jc w:val="center"/>
        <w:rPr>
          <w:sz w:val="28"/>
          <w:szCs w:val="28"/>
          <w:lang w:val="en-US"/>
        </w:rPr>
      </w:pPr>
    </w:p>
    <w:p w:rsidR="00A12A91" w:rsidRPr="00A12A91" w:rsidRDefault="00A12A91" w:rsidP="00A12A91">
      <w:pPr>
        <w:pStyle w:val="Textbody"/>
        <w:jc w:val="center"/>
        <w:rPr>
          <w:b/>
          <w:bCs/>
          <w:sz w:val="28"/>
          <w:szCs w:val="28"/>
        </w:rPr>
      </w:pPr>
      <w:r w:rsidRPr="00A12A91">
        <w:rPr>
          <w:b/>
          <w:bCs/>
          <w:sz w:val="28"/>
          <w:szCs w:val="28"/>
        </w:rPr>
        <w:t xml:space="preserve">1.7.2.2.4. </w:t>
      </w:r>
      <w:proofErr w:type="spellStart"/>
      <w:r>
        <w:rPr>
          <w:b/>
          <w:bCs/>
          <w:sz w:val="28"/>
          <w:szCs w:val="28"/>
        </w:rPr>
        <w:t>Г</w:t>
      </w:r>
      <w:r w:rsidRPr="00A12A91">
        <w:rPr>
          <w:b/>
          <w:bCs/>
          <w:sz w:val="28"/>
          <w:szCs w:val="28"/>
        </w:rPr>
        <w:t>орго́ны</w:t>
      </w:r>
      <w:proofErr w:type="spellEnd"/>
      <w:r w:rsidRPr="00A12A91">
        <w:rPr>
          <w:b/>
          <w:bCs/>
          <w:sz w:val="28"/>
          <w:szCs w:val="28"/>
        </w:rPr>
        <w:t xml:space="preserve"> и </w:t>
      </w:r>
      <w:proofErr w:type="spellStart"/>
      <w:r w:rsidRPr="00A12A91">
        <w:rPr>
          <w:b/>
          <w:bCs/>
          <w:sz w:val="28"/>
          <w:szCs w:val="28"/>
        </w:rPr>
        <w:t>ди́горгоны</w:t>
      </w:r>
      <w:proofErr w:type="spellEnd"/>
      <w:r>
        <w:rPr>
          <w:b/>
          <w:bCs/>
          <w:sz w:val="28"/>
          <w:szCs w:val="28"/>
        </w:rPr>
        <w:t xml:space="preserve"> с точками</w:t>
      </w:r>
    </w:p>
    <w:p w:rsidR="00A12A91" w:rsidRPr="00A12A91" w:rsidRDefault="00A12A91" w:rsidP="00A12A91">
      <w:pPr>
        <w:pStyle w:val="Textbody"/>
        <w:rPr>
          <w:sz w:val="28"/>
          <w:szCs w:val="28"/>
        </w:rPr>
      </w:pPr>
      <w:r w:rsidRPr="00A12A91">
        <w:rPr>
          <w:sz w:val="28"/>
          <w:szCs w:val="28"/>
        </w:rPr>
        <w:lastRenderedPageBreak/>
        <w:t xml:space="preserve">Помимо равного деления первого времени на </w:t>
      </w:r>
      <w:proofErr w:type="spellStart"/>
      <w:r w:rsidRPr="00A12A91">
        <w:rPr>
          <w:sz w:val="28"/>
          <w:szCs w:val="28"/>
        </w:rPr>
        <w:t>горго́н</w:t>
      </w:r>
      <w:proofErr w:type="spellEnd"/>
      <w:r w:rsidRPr="00A12A91">
        <w:rPr>
          <w:sz w:val="28"/>
          <w:szCs w:val="28"/>
        </w:rPr>
        <w:t xml:space="preserve">, </w:t>
      </w:r>
      <w:proofErr w:type="spellStart"/>
      <w:r w:rsidRPr="00A12A91">
        <w:rPr>
          <w:sz w:val="28"/>
          <w:szCs w:val="28"/>
        </w:rPr>
        <w:t>ди́горгон</w:t>
      </w:r>
      <w:proofErr w:type="spellEnd"/>
      <w:r w:rsidRPr="00A12A91">
        <w:rPr>
          <w:sz w:val="28"/>
          <w:szCs w:val="28"/>
        </w:rPr>
        <w:t xml:space="preserve">, </w:t>
      </w:r>
      <w:proofErr w:type="spellStart"/>
      <w:r w:rsidRPr="00A12A91">
        <w:rPr>
          <w:sz w:val="28"/>
          <w:szCs w:val="28"/>
        </w:rPr>
        <w:t>три́горгон</w:t>
      </w:r>
      <w:proofErr w:type="spellEnd"/>
      <w:r w:rsidRPr="00A12A91">
        <w:rPr>
          <w:sz w:val="28"/>
          <w:szCs w:val="28"/>
        </w:rPr>
        <w:t xml:space="preserve"> и т.д., в современной практике существует и неравномерное деление, которое обозначается теми же знаками, но с точкой (</w:t>
      </w:r>
      <w:r w:rsidRPr="00A12A91">
        <w:rPr>
          <w:noProof/>
          <w:sz w:val="28"/>
          <w:szCs w:val="28"/>
        </w:rPr>
        <w:drawing>
          <wp:inline distT="0" distB="0" distL="0" distR="0" wp14:anchorId="3C0C9AB4" wp14:editId="5BCEE94F">
            <wp:extent cx="229115" cy="95250"/>
            <wp:effectExtent l="0" t="0" r="0" b="0"/>
            <wp:docPr id="944888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88029" name=""/>
                    <pic:cNvPicPr/>
                  </pic:nvPicPr>
                  <pic:blipFill>
                    <a:blip r:embed="rId149">
                      <a:extLst>
                        <a:ext uri="{96DAC541-7B7A-43D3-8B79-37D633B846F1}">
                          <asvg:svgBlip xmlns:asvg="http://schemas.microsoft.com/office/drawing/2016/SVG/main" r:embed="rId150"/>
                        </a:ext>
                      </a:extLst>
                    </a:blip>
                    <a:stretch>
                      <a:fillRect/>
                    </a:stretch>
                  </pic:blipFill>
                  <pic:spPr>
                    <a:xfrm>
                      <a:off x="0" y="0"/>
                      <a:ext cx="232546" cy="96676"/>
                    </a:xfrm>
                    <a:prstGeom prst="rect">
                      <a:avLst/>
                    </a:prstGeom>
                  </pic:spPr>
                </pic:pic>
              </a:graphicData>
            </a:graphic>
          </wp:inline>
        </w:drawing>
      </w:r>
      <w:r w:rsidRPr="00A12A91">
        <w:rPr>
          <w:sz w:val="28"/>
          <w:szCs w:val="28"/>
        </w:rPr>
        <w:t xml:space="preserve"> , </w:t>
      </w:r>
      <w:r w:rsidRPr="00A12A91">
        <w:rPr>
          <w:noProof/>
          <w:sz w:val="28"/>
          <w:szCs w:val="28"/>
        </w:rPr>
        <w:drawing>
          <wp:inline distT="0" distB="0" distL="0" distR="0" wp14:anchorId="068DB746" wp14:editId="194CC5E4">
            <wp:extent cx="265052" cy="99060"/>
            <wp:effectExtent l="0" t="0" r="1905" b="0"/>
            <wp:docPr id="265112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2366" name=""/>
                    <pic:cNvPicPr/>
                  </pic:nvPicPr>
                  <pic:blipFill>
                    <a:blip r:embed="rId151">
                      <a:extLst>
                        <a:ext uri="{96DAC541-7B7A-43D3-8B79-37D633B846F1}">
                          <asvg:svgBlip xmlns:asvg="http://schemas.microsoft.com/office/drawing/2016/SVG/main" r:embed="rId152"/>
                        </a:ext>
                      </a:extLst>
                    </a:blip>
                    <a:stretch>
                      <a:fillRect/>
                    </a:stretch>
                  </pic:blipFill>
                  <pic:spPr>
                    <a:xfrm>
                      <a:off x="0" y="0"/>
                      <a:ext cx="300850" cy="112439"/>
                    </a:xfrm>
                    <a:prstGeom prst="rect">
                      <a:avLst/>
                    </a:prstGeom>
                  </pic:spPr>
                </pic:pic>
              </a:graphicData>
            </a:graphic>
          </wp:inline>
        </w:drawing>
      </w:r>
      <w:r w:rsidRPr="00A12A91">
        <w:rPr>
          <w:sz w:val="28"/>
          <w:szCs w:val="28"/>
        </w:rPr>
        <w:t xml:space="preserve"> , </w:t>
      </w:r>
      <w:r w:rsidRPr="00A12A91">
        <w:rPr>
          <w:noProof/>
          <w:sz w:val="28"/>
          <w:szCs w:val="28"/>
        </w:rPr>
        <w:drawing>
          <wp:inline distT="0" distB="0" distL="0" distR="0" wp14:anchorId="242AF342" wp14:editId="3A363A6C">
            <wp:extent cx="311150" cy="164493"/>
            <wp:effectExtent l="0" t="0" r="0" b="6985"/>
            <wp:docPr id="9507784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78450" name=""/>
                    <pic:cNvPicPr/>
                  </pic:nvPicPr>
                  <pic:blipFill>
                    <a:blip r:embed="rId153">
                      <a:extLst>
                        <a:ext uri="{96DAC541-7B7A-43D3-8B79-37D633B846F1}">
                          <asvg:svgBlip xmlns:asvg="http://schemas.microsoft.com/office/drawing/2016/SVG/main" r:embed="rId154"/>
                        </a:ext>
                      </a:extLst>
                    </a:blip>
                    <a:stretch>
                      <a:fillRect/>
                    </a:stretch>
                  </pic:blipFill>
                  <pic:spPr>
                    <a:xfrm>
                      <a:off x="0" y="0"/>
                      <a:ext cx="326974" cy="172858"/>
                    </a:xfrm>
                    <a:prstGeom prst="rect">
                      <a:avLst/>
                    </a:prstGeom>
                  </pic:spPr>
                </pic:pic>
              </a:graphicData>
            </a:graphic>
          </wp:inline>
        </w:drawing>
      </w:r>
      <w:r w:rsidRPr="00A12A91">
        <w:rPr>
          <w:sz w:val="28"/>
          <w:szCs w:val="28"/>
        </w:rPr>
        <w:t xml:space="preserve">, </w:t>
      </w:r>
      <w:r w:rsidRPr="00A12A91">
        <w:rPr>
          <w:noProof/>
          <w:sz w:val="28"/>
          <w:szCs w:val="28"/>
        </w:rPr>
        <w:drawing>
          <wp:inline distT="0" distB="0" distL="0" distR="0" wp14:anchorId="52752432" wp14:editId="6264FD02">
            <wp:extent cx="308281" cy="145415"/>
            <wp:effectExtent l="0" t="0" r="0" b="6985"/>
            <wp:docPr id="952830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30816" name=""/>
                    <pic:cNvPicPr/>
                  </pic:nvPicPr>
                  <pic:blipFill>
                    <a:blip r:embed="rId155">
                      <a:extLst>
                        <a:ext uri="{96DAC541-7B7A-43D3-8B79-37D633B846F1}">
                          <asvg:svgBlip xmlns:asvg="http://schemas.microsoft.com/office/drawing/2016/SVG/main" r:embed="rId156"/>
                        </a:ext>
                      </a:extLst>
                    </a:blip>
                    <a:stretch>
                      <a:fillRect/>
                    </a:stretch>
                  </pic:blipFill>
                  <pic:spPr>
                    <a:xfrm>
                      <a:off x="0" y="0"/>
                      <a:ext cx="325151" cy="153372"/>
                    </a:xfrm>
                    <a:prstGeom prst="rect">
                      <a:avLst/>
                    </a:prstGeom>
                  </pic:spPr>
                </pic:pic>
              </a:graphicData>
            </a:graphic>
          </wp:inline>
        </w:drawing>
      </w:r>
      <w:r w:rsidRPr="00A12A91">
        <w:rPr>
          <w:sz w:val="28"/>
          <w:szCs w:val="28"/>
        </w:rPr>
        <w:t>), двумя точками, тремя и т.д., или с двойной точкой (</w:t>
      </w:r>
      <w:r w:rsidRPr="00A12A91">
        <w:rPr>
          <w:noProof/>
          <w:sz w:val="28"/>
          <w:szCs w:val="28"/>
        </w:rPr>
        <w:drawing>
          <wp:inline distT="0" distB="0" distL="0" distR="0" wp14:anchorId="3FBA353F" wp14:editId="55E1231B">
            <wp:extent cx="266700" cy="107179"/>
            <wp:effectExtent l="0" t="0" r="0" b="7620"/>
            <wp:docPr id="799452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52838" name=""/>
                    <pic:cNvPicPr/>
                  </pic:nvPicPr>
                  <pic:blipFill>
                    <a:blip r:embed="rId157">
                      <a:extLst>
                        <a:ext uri="{96DAC541-7B7A-43D3-8B79-37D633B846F1}">
                          <asvg:svgBlip xmlns:asvg="http://schemas.microsoft.com/office/drawing/2016/SVG/main" r:embed="rId158"/>
                        </a:ext>
                      </a:extLst>
                    </a:blip>
                    <a:stretch>
                      <a:fillRect/>
                    </a:stretch>
                  </pic:blipFill>
                  <pic:spPr>
                    <a:xfrm>
                      <a:off x="0" y="0"/>
                      <a:ext cx="281495" cy="113125"/>
                    </a:xfrm>
                    <a:prstGeom prst="rect">
                      <a:avLst/>
                    </a:prstGeom>
                  </pic:spPr>
                </pic:pic>
              </a:graphicData>
            </a:graphic>
          </wp:inline>
        </w:drawing>
      </w:r>
      <w:r w:rsidRPr="00A12A91">
        <w:rPr>
          <w:sz w:val="28"/>
          <w:szCs w:val="28"/>
        </w:rPr>
        <w:t xml:space="preserve"> , </w:t>
      </w:r>
      <w:r w:rsidRPr="00A12A91">
        <w:rPr>
          <w:noProof/>
          <w:sz w:val="28"/>
          <w:szCs w:val="28"/>
          <w:lang w:val="en-US"/>
        </w:rPr>
        <w:drawing>
          <wp:inline distT="0" distB="0" distL="0" distR="0" wp14:anchorId="5221537C" wp14:editId="734B1B34">
            <wp:extent cx="317500" cy="100406"/>
            <wp:effectExtent l="0" t="0" r="6350" b="0"/>
            <wp:docPr id="828454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54566" name=""/>
                    <pic:cNvPicPr/>
                  </pic:nvPicPr>
                  <pic:blipFill>
                    <a:blip r:embed="rId159">
                      <a:extLst>
                        <a:ext uri="{96DAC541-7B7A-43D3-8B79-37D633B846F1}">
                          <asvg:svgBlip xmlns:asvg="http://schemas.microsoft.com/office/drawing/2016/SVG/main" r:embed="rId160"/>
                        </a:ext>
                      </a:extLst>
                    </a:blip>
                    <a:stretch>
                      <a:fillRect/>
                    </a:stretch>
                  </pic:blipFill>
                  <pic:spPr>
                    <a:xfrm>
                      <a:off x="0" y="0"/>
                      <a:ext cx="325487" cy="102932"/>
                    </a:xfrm>
                    <a:prstGeom prst="rect">
                      <a:avLst/>
                    </a:prstGeom>
                  </pic:spPr>
                </pic:pic>
              </a:graphicData>
            </a:graphic>
          </wp:inline>
        </w:drawing>
      </w:r>
      <w:r w:rsidRPr="00A12A91">
        <w:rPr>
          <w:sz w:val="28"/>
          <w:szCs w:val="28"/>
        </w:rPr>
        <w:t>), четырьмя и так далее.</w:t>
      </w:r>
      <w:r w:rsidRPr="00A12A91">
        <w:rPr>
          <w:sz w:val="28"/>
          <w:szCs w:val="28"/>
        </w:rPr>
        <w:br/>
        <w:t>Знак, который находится на месте точки, получает удвоенную длительность по сравнению с остальными знаками в этом сочетании, а при двойной точке — утраивает длительность.</w:t>
      </w:r>
    </w:p>
    <w:p w:rsidR="00A12A91" w:rsidRPr="00A12A91" w:rsidRDefault="00A12A91" w:rsidP="00A12A91">
      <w:pPr>
        <w:pStyle w:val="Textbody"/>
        <w:jc w:val="center"/>
        <w:rPr>
          <w:sz w:val="28"/>
          <w:szCs w:val="28"/>
          <w:lang w:val="en-US"/>
        </w:rPr>
      </w:pPr>
      <w:r w:rsidRPr="00A12A91">
        <w:rPr>
          <w:noProof/>
          <w:sz w:val="28"/>
          <w:szCs w:val="28"/>
        </w:rPr>
        <w:drawing>
          <wp:inline distT="0" distB="0" distL="0" distR="0" wp14:anchorId="2676BD96" wp14:editId="1164A302">
            <wp:extent cx="5791200" cy="2686050"/>
            <wp:effectExtent l="0" t="0" r="0" b="0"/>
            <wp:docPr id="7171698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69829" name=""/>
                    <pic:cNvPicPr/>
                  </pic:nvPicPr>
                  <pic:blipFill>
                    <a:blip r:embed="rId161">
                      <a:extLst>
                        <a:ext uri="{96DAC541-7B7A-43D3-8B79-37D633B846F1}">
                          <asvg:svgBlip xmlns:asvg="http://schemas.microsoft.com/office/drawing/2016/SVG/main" r:embed="rId162"/>
                        </a:ext>
                      </a:extLst>
                    </a:blip>
                    <a:stretch>
                      <a:fillRect/>
                    </a:stretch>
                  </pic:blipFill>
                  <pic:spPr>
                    <a:xfrm>
                      <a:off x="0" y="0"/>
                      <a:ext cx="5791200" cy="2686050"/>
                    </a:xfrm>
                    <a:prstGeom prst="rect">
                      <a:avLst/>
                    </a:prstGeom>
                  </pic:spPr>
                </pic:pic>
              </a:graphicData>
            </a:graphic>
          </wp:inline>
        </w:drawing>
      </w:r>
    </w:p>
    <w:p w:rsidR="00A12A91" w:rsidRDefault="00A12A91" w:rsidP="00A12A91">
      <w:pPr>
        <w:pStyle w:val="Textbody"/>
        <w:jc w:val="center"/>
        <w:rPr>
          <w:sz w:val="28"/>
          <w:szCs w:val="28"/>
        </w:rPr>
      </w:pPr>
    </w:p>
    <w:p w:rsidR="00A12A91" w:rsidRPr="00A12A91" w:rsidRDefault="00A12A91" w:rsidP="00A12A91">
      <w:pPr>
        <w:pStyle w:val="Textbody"/>
        <w:jc w:val="center"/>
        <w:rPr>
          <w:b/>
          <w:bCs/>
          <w:sz w:val="28"/>
          <w:szCs w:val="28"/>
        </w:rPr>
      </w:pPr>
      <w:r w:rsidRPr="00A12A91">
        <w:rPr>
          <w:b/>
          <w:bCs/>
          <w:sz w:val="28"/>
          <w:szCs w:val="28"/>
        </w:rPr>
        <w:t>1.7.2.3. Знаки, которые делят и увеличивают время</w:t>
      </w:r>
    </w:p>
    <w:p w:rsidR="00A12A91" w:rsidRPr="00A12A91" w:rsidRDefault="00A12A91" w:rsidP="00A12A91">
      <w:pPr>
        <w:pStyle w:val="Textbody"/>
        <w:rPr>
          <w:sz w:val="28"/>
          <w:szCs w:val="28"/>
        </w:rPr>
      </w:pPr>
      <w:r w:rsidRPr="00A12A91">
        <w:rPr>
          <w:sz w:val="28"/>
          <w:szCs w:val="28"/>
        </w:rPr>
        <w:t>Знаки, которые делят и одновременно увеличивают время, следующие:</w:t>
      </w:r>
    </w:p>
    <w:p w:rsidR="00A12A91" w:rsidRPr="00A12A91" w:rsidRDefault="00A12A91" w:rsidP="00A12A91">
      <w:pPr>
        <w:pStyle w:val="Textbody"/>
        <w:rPr>
          <w:sz w:val="28"/>
          <w:szCs w:val="28"/>
        </w:rPr>
      </w:pPr>
      <w:r w:rsidRPr="00A12A91">
        <w:rPr>
          <w:sz w:val="28"/>
          <w:szCs w:val="28"/>
        </w:rPr>
        <w:t xml:space="preserve">(а) </w:t>
      </w:r>
      <w:proofErr w:type="spellStart"/>
      <w:r w:rsidRPr="00A12A91">
        <w:rPr>
          <w:b/>
          <w:bCs/>
          <w:sz w:val="28"/>
          <w:szCs w:val="28"/>
        </w:rPr>
        <w:t>арго́н</w:t>
      </w:r>
      <w:proofErr w:type="spellEnd"/>
      <w:r w:rsidRPr="00A12A91">
        <w:rPr>
          <w:sz w:val="28"/>
          <w:szCs w:val="28"/>
        </w:rPr>
        <w:t xml:space="preserve"> </w:t>
      </w:r>
      <w:r w:rsidR="008A6084" w:rsidRPr="008A6084">
        <w:rPr>
          <w:sz w:val="28"/>
          <w:szCs w:val="28"/>
        </w:rPr>
        <w:t xml:space="preserve">     </w:t>
      </w:r>
      <w:r w:rsidR="008A6084" w:rsidRPr="008A6084">
        <w:rPr>
          <w:noProof/>
          <w:sz w:val="28"/>
          <w:szCs w:val="28"/>
        </w:rPr>
        <w:drawing>
          <wp:inline distT="0" distB="0" distL="0" distR="0" wp14:anchorId="445EDFDC" wp14:editId="733DD6BC">
            <wp:extent cx="162983" cy="107950"/>
            <wp:effectExtent l="0" t="0" r="8890" b="6350"/>
            <wp:docPr id="1464906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06073" name=""/>
                    <pic:cNvPicPr/>
                  </pic:nvPicPr>
                  <pic:blipFill>
                    <a:blip r:embed="rId163">
                      <a:extLst>
                        <a:ext uri="{96DAC541-7B7A-43D3-8B79-37D633B846F1}">
                          <asvg:svgBlip xmlns:asvg="http://schemas.microsoft.com/office/drawing/2016/SVG/main" r:embed="rId164"/>
                        </a:ext>
                      </a:extLst>
                    </a:blip>
                    <a:stretch>
                      <a:fillRect/>
                    </a:stretch>
                  </pic:blipFill>
                  <pic:spPr>
                    <a:xfrm>
                      <a:off x="0" y="0"/>
                      <a:ext cx="165673" cy="109732"/>
                    </a:xfrm>
                    <a:prstGeom prst="rect">
                      <a:avLst/>
                    </a:prstGeom>
                  </pic:spPr>
                </pic:pic>
              </a:graphicData>
            </a:graphic>
          </wp:inline>
        </w:drawing>
      </w:r>
    </w:p>
    <w:p w:rsidR="00A12A91" w:rsidRPr="00A12A91" w:rsidRDefault="00A12A91" w:rsidP="00A12A91">
      <w:pPr>
        <w:pStyle w:val="Textbody"/>
        <w:rPr>
          <w:sz w:val="28"/>
          <w:szCs w:val="28"/>
        </w:rPr>
      </w:pPr>
      <w:r w:rsidRPr="00A12A91">
        <w:rPr>
          <w:sz w:val="28"/>
          <w:szCs w:val="28"/>
        </w:rPr>
        <w:t xml:space="preserve">(б) </w:t>
      </w:r>
      <w:proofErr w:type="spellStart"/>
      <w:r w:rsidRPr="00A12A91">
        <w:rPr>
          <w:b/>
          <w:bCs/>
          <w:sz w:val="28"/>
          <w:szCs w:val="28"/>
        </w:rPr>
        <w:t>трими́аргон</w:t>
      </w:r>
      <w:proofErr w:type="spellEnd"/>
      <w:r w:rsidRPr="00A12A91">
        <w:rPr>
          <w:sz w:val="28"/>
          <w:szCs w:val="28"/>
        </w:rPr>
        <w:t xml:space="preserve"> или </w:t>
      </w:r>
      <w:proofErr w:type="spellStart"/>
      <w:r w:rsidRPr="00A12A91">
        <w:rPr>
          <w:b/>
          <w:bCs/>
          <w:sz w:val="28"/>
          <w:szCs w:val="28"/>
        </w:rPr>
        <w:t>ими́лион</w:t>
      </w:r>
      <w:proofErr w:type="spellEnd"/>
      <w:r w:rsidRPr="00A12A91">
        <w:rPr>
          <w:sz w:val="28"/>
          <w:szCs w:val="28"/>
        </w:rPr>
        <w:t xml:space="preserve"> </w:t>
      </w:r>
      <w:r w:rsidR="008A6084" w:rsidRPr="008A6084">
        <w:rPr>
          <w:sz w:val="28"/>
          <w:szCs w:val="28"/>
        </w:rPr>
        <w:t xml:space="preserve">     </w:t>
      </w:r>
      <w:r w:rsidR="008A6084" w:rsidRPr="008A6084">
        <w:rPr>
          <w:noProof/>
          <w:sz w:val="28"/>
          <w:szCs w:val="28"/>
          <w:lang w:val="en-US"/>
        </w:rPr>
        <w:drawing>
          <wp:inline distT="0" distB="0" distL="0" distR="0" wp14:anchorId="3DC9194B" wp14:editId="666C4677">
            <wp:extent cx="171450" cy="158428"/>
            <wp:effectExtent l="0" t="0" r="0" b="0"/>
            <wp:docPr id="5516686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68635" name=""/>
                    <pic:cNvPicPr/>
                  </pic:nvPicPr>
                  <pic:blipFill>
                    <a:blip r:embed="rId165">
                      <a:extLst>
                        <a:ext uri="{96DAC541-7B7A-43D3-8B79-37D633B846F1}">
                          <asvg:svgBlip xmlns:asvg="http://schemas.microsoft.com/office/drawing/2016/SVG/main" r:embed="rId166"/>
                        </a:ext>
                      </a:extLst>
                    </a:blip>
                    <a:stretch>
                      <a:fillRect/>
                    </a:stretch>
                  </pic:blipFill>
                  <pic:spPr>
                    <a:xfrm>
                      <a:off x="0" y="0"/>
                      <a:ext cx="179660" cy="166014"/>
                    </a:xfrm>
                    <a:prstGeom prst="rect">
                      <a:avLst/>
                    </a:prstGeom>
                  </pic:spPr>
                </pic:pic>
              </a:graphicData>
            </a:graphic>
          </wp:inline>
        </w:drawing>
      </w:r>
    </w:p>
    <w:p w:rsidR="00A12A91" w:rsidRPr="009263CA" w:rsidRDefault="00A12A91" w:rsidP="00A12A91">
      <w:pPr>
        <w:pStyle w:val="Textbody"/>
        <w:rPr>
          <w:sz w:val="28"/>
          <w:szCs w:val="28"/>
        </w:rPr>
      </w:pPr>
      <w:r w:rsidRPr="00A12A91">
        <w:rPr>
          <w:sz w:val="28"/>
          <w:szCs w:val="28"/>
        </w:rPr>
        <w:t xml:space="preserve">(в) </w:t>
      </w:r>
      <w:proofErr w:type="spellStart"/>
      <w:r w:rsidRPr="00A12A91">
        <w:rPr>
          <w:b/>
          <w:bCs/>
          <w:sz w:val="28"/>
          <w:szCs w:val="28"/>
        </w:rPr>
        <w:t>диа́ргон</w:t>
      </w:r>
      <w:proofErr w:type="spellEnd"/>
      <w:r w:rsidRPr="00A12A91">
        <w:rPr>
          <w:sz w:val="28"/>
          <w:szCs w:val="28"/>
        </w:rPr>
        <w:t xml:space="preserve"> </w:t>
      </w:r>
      <w:r w:rsidR="008A6084" w:rsidRPr="008A6084">
        <w:rPr>
          <w:sz w:val="28"/>
          <w:szCs w:val="28"/>
        </w:rPr>
        <w:t xml:space="preserve"> </w:t>
      </w:r>
      <w:r w:rsidR="008A6084" w:rsidRPr="009263CA">
        <w:rPr>
          <w:sz w:val="28"/>
          <w:szCs w:val="28"/>
        </w:rPr>
        <w:t xml:space="preserve">    </w:t>
      </w:r>
      <w:r w:rsidR="008A6084" w:rsidRPr="008A6084">
        <w:rPr>
          <w:noProof/>
          <w:sz w:val="28"/>
          <w:szCs w:val="28"/>
          <w:lang w:val="en-US"/>
        </w:rPr>
        <w:drawing>
          <wp:inline distT="0" distB="0" distL="0" distR="0" wp14:anchorId="48E73545" wp14:editId="56CF33BF">
            <wp:extent cx="215337" cy="120650"/>
            <wp:effectExtent l="0" t="0" r="0" b="0"/>
            <wp:docPr id="1133648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48852" name=""/>
                    <pic:cNvPicPr/>
                  </pic:nvPicPr>
                  <pic:blipFill>
                    <a:blip r:embed="rId167">
                      <a:extLst>
                        <a:ext uri="{96DAC541-7B7A-43D3-8B79-37D633B846F1}">
                          <asvg:svgBlip xmlns:asvg="http://schemas.microsoft.com/office/drawing/2016/SVG/main" r:embed="rId168"/>
                        </a:ext>
                      </a:extLst>
                    </a:blip>
                    <a:stretch>
                      <a:fillRect/>
                    </a:stretch>
                  </pic:blipFill>
                  <pic:spPr>
                    <a:xfrm>
                      <a:off x="0" y="0"/>
                      <a:ext cx="228533" cy="128044"/>
                    </a:xfrm>
                    <a:prstGeom prst="rect">
                      <a:avLst/>
                    </a:prstGeom>
                  </pic:spPr>
                </pic:pic>
              </a:graphicData>
            </a:graphic>
          </wp:inline>
        </w:drawing>
      </w:r>
    </w:p>
    <w:p w:rsidR="00895D0B" w:rsidRPr="009263CA" w:rsidRDefault="008A02D2" w:rsidP="008A02D2">
      <w:pPr>
        <w:pStyle w:val="Textbody"/>
        <w:rPr>
          <w:sz w:val="28"/>
          <w:szCs w:val="28"/>
        </w:rPr>
      </w:pPr>
      <w:r w:rsidRPr="008A02D2">
        <w:rPr>
          <w:sz w:val="28"/>
          <w:szCs w:val="28"/>
        </w:rPr>
        <w:t xml:space="preserve">И все три знака всегда входят в переплетение </w:t>
      </w:r>
      <w:proofErr w:type="spellStart"/>
      <w:r w:rsidRPr="008A02D2">
        <w:rPr>
          <w:sz w:val="28"/>
          <w:szCs w:val="28"/>
        </w:rPr>
        <w:t>оли́гона</w:t>
      </w:r>
      <w:proofErr w:type="spellEnd"/>
      <w:r w:rsidRPr="008A02D2">
        <w:rPr>
          <w:sz w:val="28"/>
          <w:szCs w:val="28"/>
        </w:rPr>
        <w:t xml:space="preserve"> (или </w:t>
      </w:r>
      <w:proofErr w:type="spellStart"/>
      <w:r w:rsidRPr="008A02D2">
        <w:rPr>
          <w:sz w:val="28"/>
          <w:szCs w:val="28"/>
        </w:rPr>
        <w:t>оксии</w:t>
      </w:r>
      <w:proofErr w:type="spellEnd"/>
      <w:r w:rsidRPr="008A02D2">
        <w:rPr>
          <w:sz w:val="28"/>
          <w:szCs w:val="28"/>
        </w:rPr>
        <w:t xml:space="preserve">) с </w:t>
      </w:r>
      <w:proofErr w:type="spellStart"/>
      <w:r w:rsidRPr="008A02D2">
        <w:rPr>
          <w:sz w:val="28"/>
          <w:szCs w:val="28"/>
        </w:rPr>
        <w:t>кенди́матой</w:t>
      </w:r>
      <w:proofErr w:type="spellEnd"/>
      <w:r w:rsidRPr="008A02D2">
        <w:rPr>
          <w:sz w:val="28"/>
          <w:szCs w:val="28"/>
        </w:rPr>
        <w:t xml:space="preserve"> снизу:</w:t>
      </w:r>
    </w:p>
    <w:p w:rsidR="008A02D2" w:rsidRPr="008A02D2" w:rsidRDefault="00895D0B" w:rsidP="00895D0B">
      <w:pPr>
        <w:pStyle w:val="Textbody"/>
        <w:jc w:val="center"/>
        <w:rPr>
          <w:sz w:val="28"/>
          <w:szCs w:val="28"/>
        </w:rPr>
      </w:pPr>
      <w:r w:rsidRPr="00895D0B">
        <w:rPr>
          <w:noProof/>
          <w:sz w:val="28"/>
          <w:szCs w:val="28"/>
          <w:lang w:val="en-US"/>
        </w:rPr>
        <w:drawing>
          <wp:inline distT="0" distB="0" distL="0" distR="0" wp14:anchorId="42BCC74B" wp14:editId="42AF51A2">
            <wp:extent cx="1676400" cy="276225"/>
            <wp:effectExtent l="0" t="0" r="0" b="9525"/>
            <wp:docPr id="1468299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9994" name=""/>
                    <pic:cNvPicPr/>
                  </pic:nvPicPr>
                  <pic:blipFill>
                    <a:blip r:embed="rId169">
                      <a:extLst>
                        <a:ext uri="{96DAC541-7B7A-43D3-8B79-37D633B846F1}">
                          <asvg:svgBlip xmlns:asvg="http://schemas.microsoft.com/office/drawing/2016/SVG/main" r:embed="rId170"/>
                        </a:ext>
                      </a:extLst>
                    </a:blip>
                    <a:stretch>
                      <a:fillRect/>
                    </a:stretch>
                  </pic:blipFill>
                  <pic:spPr>
                    <a:xfrm>
                      <a:off x="0" y="0"/>
                      <a:ext cx="1676400" cy="276225"/>
                    </a:xfrm>
                    <a:prstGeom prst="rect">
                      <a:avLst/>
                    </a:prstGeom>
                  </pic:spPr>
                </pic:pic>
              </a:graphicData>
            </a:graphic>
          </wp:inline>
        </w:drawing>
      </w:r>
    </w:p>
    <w:p w:rsidR="00895D0B" w:rsidRDefault="00895D0B" w:rsidP="008A02D2">
      <w:pPr>
        <w:pStyle w:val="Textbody"/>
        <w:rPr>
          <w:b/>
          <w:bCs/>
          <w:sz w:val="28"/>
          <w:szCs w:val="28"/>
          <w:lang w:val="en-US"/>
        </w:rPr>
      </w:pPr>
    </w:p>
    <w:p w:rsidR="008A02D2" w:rsidRPr="008A02D2" w:rsidRDefault="008A02D2" w:rsidP="008A02D2">
      <w:pPr>
        <w:pStyle w:val="Textbody"/>
        <w:rPr>
          <w:b/>
          <w:bCs/>
          <w:sz w:val="28"/>
          <w:szCs w:val="28"/>
        </w:rPr>
      </w:pPr>
      <w:r w:rsidRPr="008A02D2">
        <w:rPr>
          <w:b/>
          <w:bCs/>
          <w:sz w:val="28"/>
          <w:szCs w:val="28"/>
        </w:rPr>
        <w:t xml:space="preserve">1.7.2.3.1. </w:t>
      </w:r>
      <w:proofErr w:type="spellStart"/>
      <w:r w:rsidRPr="008A02D2">
        <w:rPr>
          <w:b/>
          <w:bCs/>
          <w:sz w:val="28"/>
          <w:szCs w:val="28"/>
        </w:rPr>
        <w:t>Арго́н</w:t>
      </w:r>
      <w:proofErr w:type="spellEnd"/>
    </w:p>
    <w:p w:rsidR="008A02D2" w:rsidRPr="008A02D2" w:rsidRDefault="008A02D2" w:rsidP="008A02D2">
      <w:pPr>
        <w:pStyle w:val="Textbody"/>
        <w:rPr>
          <w:sz w:val="28"/>
          <w:szCs w:val="28"/>
        </w:rPr>
      </w:pPr>
      <w:proofErr w:type="spellStart"/>
      <w:r w:rsidRPr="008A02D2">
        <w:rPr>
          <w:b/>
          <w:bCs/>
          <w:sz w:val="28"/>
          <w:szCs w:val="28"/>
        </w:rPr>
        <w:t>Арго́н</w:t>
      </w:r>
      <w:proofErr w:type="spellEnd"/>
      <w:r w:rsidRPr="008A02D2">
        <w:rPr>
          <w:sz w:val="28"/>
          <w:szCs w:val="28"/>
        </w:rPr>
        <w:t xml:space="preserve"> объединяет (собирает) </w:t>
      </w:r>
      <w:proofErr w:type="spellStart"/>
      <w:r w:rsidRPr="008A02D2">
        <w:rPr>
          <w:sz w:val="28"/>
          <w:szCs w:val="28"/>
        </w:rPr>
        <w:t>кенди́мату</w:t>
      </w:r>
      <w:proofErr w:type="spellEnd"/>
      <w:r w:rsidRPr="008A02D2">
        <w:rPr>
          <w:sz w:val="28"/>
          <w:szCs w:val="28"/>
        </w:rPr>
        <w:t xml:space="preserve"> с предыдущим знаком за одно время, действуя как </w:t>
      </w:r>
      <w:proofErr w:type="spellStart"/>
      <w:r w:rsidRPr="008A02D2">
        <w:rPr>
          <w:sz w:val="28"/>
          <w:szCs w:val="28"/>
        </w:rPr>
        <w:t>горго́н</w:t>
      </w:r>
      <w:proofErr w:type="spellEnd"/>
      <w:r w:rsidRPr="008A02D2">
        <w:rPr>
          <w:sz w:val="28"/>
          <w:szCs w:val="28"/>
        </w:rPr>
        <w:t xml:space="preserve">, и добавляет одно время к </w:t>
      </w:r>
      <w:proofErr w:type="spellStart"/>
      <w:r w:rsidRPr="008A02D2">
        <w:rPr>
          <w:sz w:val="28"/>
          <w:szCs w:val="28"/>
        </w:rPr>
        <w:t>оли́гону</w:t>
      </w:r>
      <w:proofErr w:type="spellEnd"/>
      <w:r w:rsidRPr="008A02D2">
        <w:rPr>
          <w:sz w:val="28"/>
          <w:szCs w:val="28"/>
        </w:rPr>
        <w:t xml:space="preserve"> (или </w:t>
      </w:r>
      <w:proofErr w:type="spellStart"/>
      <w:r w:rsidRPr="008A02D2">
        <w:rPr>
          <w:sz w:val="28"/>
          <w:szCs w:val="28"/>
        </w:rPr>
        <w:t>оксии</w:t>
      </w:r>
      <w:proofErr w:type="spellEnd"/>
      <w:r w:rsidRPr="008A02D2">
        <w:rPr>
          <w:sz w:val="28"/>
          <w:szCs w:val="28"/>
        </w:rPr>
        <w:t xml:space="preserve">), действуя как </w:t>
      </w:r>
      <w:proofErr w:type="spellStart"/>
      <w:r w:rsidRPr="008A02D2">
        <w:rPr>
          <w:sz w:val="28"/>
          <w:szCs w:val="28"/>
        </w:rPr>
        <w:t>кла́сма</w:t>
      </w:r>
      <w:proofErr w:type="spellEnd"/>
      <w:r w:rsidRPr="008A02D2">
        <w:rPr>
          <w:sz w:val="28"/>
          <w:szCs w:val="28"/>
        </w:rPr>
        <w:t>.</w:t>
      </w:r>
    </w:p>
    <w:p w:rsidR="008A02D2" w:rsidRPr="008A02D2" w:rsidRDefault="008A02D2" w:rsidP="008A02D2">
      <w:pPr>
        <w:pStyle w:val="Textbody"/>
        <w:rPr>
          <w:sz w:val="28"/>
          <w:szCs w:val="28"/>
        </w:rPr>
      </w:pPr>
      <w:r w:rsidRPr="008A02D2">
        <w:rPr>
          <w:b/>
          <w:bCs/>
          <w:sz w:val="28"/>
          <w:szCs w:val="28"/>
        </w:rPr>
        <w:t>Следовательно:</w:t>
      </w:r>
    </w:p>
    <w:p w:rsidR="008A02D2" w:rsidRDefault="00895D0B" w:rsidP="00895D0B">
      <w:pPr>
        <w:pStyle w:val="Textbody"/>
        <w:jc w:val="center"/>
        <w:rPr>
          <w:sz w:val="28"/>
          <w:szCs w:val="28"/>
          <w:lang w:val="en-US"/>
        </w:rPr>
      </w:pPr>
      <w:r w:rsidRPr="00895D0B">
        <w:rPr>
          <w:noProof/>
          <w:sz w:val="28"/>
          <w:szCs w:val="28"/>
        </w:rPr>
        <w:lastRenderedPageBreak/>
        <w:drawing>
          <wp:inline distT="0" distB="0" distL="0" distR="0" wp14:anchorId="05B96701" wp14:editId="10418331">
            <wp:extent cx="2524125" cy="104775"/>
            <wp:effectExtent l="0" t="0" r="9525" b="9525"/>
            <wp:docPr id="12908427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42749" name=""/>
                    <pic:cNvPicPr/>
                  </pic:nvPicPr>
                  <pic:blipFill>
                    <a:blip r:embed="rId171">
                      <a:extLst>
                        <a:ext uri="{96DAC541-7B7A-43D3-8B79-37D633B846F1}">
                          <asvg:svgBlip xmlns:asvg="http://schemas.microsoft.com/office/drawing/2016/SVG/main" r:embed="rId172"/>
                        </a:ext>
                      </a:extLst>
                    </a:blip>
                    <a:stretch>
                      <a:fillRect/>
                    </a:stretch>
                  </pic:blipFill>
                  <pic:spPr>
                    <a:xfrm>
                      <a:off x="0" y="0"/>
                      <a:ext cx="2524125" cy="104775"/>
                    </a:xfrm>
                    <a:prstGeom prst="rect">
                      <a:avLst/>
                    </a:prstGeom>
                  </pic:spPr>
                </pic:pic>
              </a:graphicData>
            </a:graphic>
          </wp:inline>
        </w:drawing>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672"/>
        <w:gridCol w:w="1672"/>
      </w:tblGrid>
      <w:tr w:rsidR="00895D0B" w:rsidTr="00235CE8">
        <w:trPr>
          <w:trHeight w:val="173"/>
          <w:jc w:val="center"/>
        </w:trPr>
        <w:tc>
          <w:tcPr>
            <w:tcW w:w="1672" w:type="dxa"/>
          </w:tcPr>
          <w:p w:rsidR="00895D0B" w:rsidRPr="00895D0B" w:rsidRDefault="00895D0B" w:rsidP="00895D0B">
            <w:pPr>
              <w:pStyle w:val="Textbody"/>
              <w:jc w:val="center"/>
              <w:rPr>
                <w:sz w:val="28"/>
                <w:szCs w:val="28"/>
              </w:rPr>
            </w:pPr>
            <w:r>
              <w:rPr>
                <w:sz w:val="28"/>
                <w:szCs w:val="28"/>
              </w:rPr>
              <w:t>аргон</w:t>
            </w:r>
          </w:p>
        </w:tc>
        <w:tc>
          <w:tcPr>
            <w:tcW w:w="1672" w:type="dxa"/>
          </w:tcPr>
          <w:p w:rsidR="00895D0B" w:rsidRPr="00895D0B" w:rsidRDefault="00895D0B" w:rsidP="00895D0B">
            <w:pPr>
              <w:pStyle w:val="Textbody"/>
              <w:jc w:val="center"/>
              <w:rPr>
                <w:sz w:val="28"/>
                <w:szCs w:val="28"/>
              </w:rPr>
            </w:pPr>
            <w:r>
              <w:rPr>
                <w:sz w:val="28"/>
                <w:szCs w:val="28"/>
              </w:rPr>
              <w:t>горгон</w:t>
            </w:r>
          </w:p>
        </w:tc>
        <w:tc>
          <w:tcPr>
            <w:tcW w:w="1672" w:type="dxa"/>
          </w:tcPr>
          <w:p w:rsidR="00895D0B" w:rsidRPr="00895D0B" w:rsidRDefault="00895D0B" w:rsidP="00895D0B">
            <w:pPr>
              <w:pStyle w:val="Textbody"/>
              <w:jc w:val="center"/>
              <w:rPr>
                <w:sz w:val="28"/>
                <w:szCs w:val="28"/>
              </w:rPr>
            </w:pPr>
            <w:proofErr w:type="spellStart"/>
            <w:r>
              <w:rPr>
                <w:sz w:val="28"/>
                <w:szCs w:val="28"/>
              </w:rPr>
              <w:t>класма</w:t>
            </w:r>
            <w:proofErr w:type="spellEnd"/>
          </w:p>
        </w:tc>
      </w:tr>
    </w:tbl>
    <w:p w:rsidR="00895D0B" w:rsidRDefault="00895D0B" w:rsidP="00235CE8">
      <w:pPr>
        <w:pStyle w:val="Textbody"/>
        <w:rPr>
          <w:sz w:val="28"/>
          <w:szCs w:val="28"/>
          <w:lang w:val="en-US"/>
        </w:rPr>
      </w:pPr>
    </w:p>
    <w:p w:rsidR="00235CE8" w:rsidRDefault="00235CE8" w:rsidP="00235CE8">
      <w:pPr>
        <w:pStyle w:val="Textbody"/>
        <w:jc w:val="center"/>
        <w:rPr>
          <w:sz w:val="28"/>
          <w:szCs w:val="28"/>
          <w:lang w:val="en-US"/>
        </w:rPr>
      </w:pPr>
      <w:r w:rsidRPr="00235CE8">
        <w:rPr>
          <w:noProof/>
          <w:sz w:val="28"/>
          <w:szCs w:val="28"/>
          <w:lang w:val="en-US"/>
        </w:rPr>
        <w:drawing>
          <wp:inline distT="0" distB="0" distL="0" distR="0" wp14:anchorId="3970E820" wp14:editId="1BEE002A">
            <wp:extent cx="3676650" cy="323850"/>
            <wp:effectExtent l="0" t="0" r="0" b="0"/>
            <wp:docPr id="12469197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19781" name=""/>
                    <pic:cNvPicPr/>
                  </pic:nvPicPr>
                  <pic:blipFill>
                    <a:blip r:embed="rId173">
                      <a:extLst>
                        <a:ext uri="{96DAC541-7B7A-43D3-8B79-37D633B846F1}">
                          <asvg:svgBlip xmlns:asvg="http://schemas.microsoft.com/office/drawing/2016/SVG/main" r:embed="rId174"/>
                        </a:ext>
                      </a:extLst>
                    </a:blip>
                    <a:stretch>
                      <a:fillRect/>
                    </a:stretch>
                  </pic:blipFill>
                  <pic:spPr>
                    <a:xfrm>
                      <a:off x="0" y="0"/>
                      <a:ext cx="3676650" cy="323850"/>
                    </a:xfrm>
                    <a:prstGeom prst="rect">
                      <a:avLst/>
                    </a:prstGeom>
                  </pic:spPr>
                </pic:pic>
              </a:graphicData>
            </a:graphic>
          </wp:inline>
        </w:drawing>
      </w:r>
    </w:p>
    <w:p w:rsidR="00235CE8" w:rsidRPr="008A02D2" w:rsidRDefault="00235CE8" w:rsidP="00235CE8">
      <w:pPr>
        <w:pStyle w:val="Textbody"/>
        <w:jc w:val="center"/>
        <w:rPr>
          <w:sz w:val="28"/>
          <w:szCs w:val="28"/>
          <w:lang w:val="en-US"/>
        </w:rPr>
      </w:pPr>
    </w:p>
    <w:p w:rsidR="008A02D2" w:rsidRPr="008A02D2" w:rsidRDefault="008A02D2" w:rsidP="008A02D2">
      <w:pPr>
        <w:pStyle w:val="Textbody"/>
        <w:rPr>
          <w:b/>
          <w:bCs/>
          <w:sz w:val="28"/>
          <w:szCs w:val="28"/>
        </w:rPr>
      </w:pPr>
      <w:r w:rsidRPr="008A02D2">
        <w:rPr>
          <w:b/>
          <w:bCs/>
          <w:sz w:val="28"/>
          <w:szCs w:val="28"/>
        </w:rPr>
        <w:t xml:space="preserve">1.7.2.3.2. </w:t>
      </w:r>
      <w:proofErr w:type="spellStart"/>
      <w:r w:rsidRPr="008A02D2">
        <w:rPr>
          <w:b/>
          <w:bCs/>
          <w:sz w:val="28"/>
          <w:szCs w:val="28"/>
        </w:rPr>
        <w:t>Тримиа́ргон</w:t>
      </w:r>
      <w:proofErr w:type="spellEnd"/>
      <w:r w:rsidRPr="008A02D2">
        <w:rPr>
          <w:b/>
          <w:bCs/>
          <w:sz w:val="28"/>
          <w:szCs w:val="28"/>
        </w:rPr>
        <w:t xml:space="preserve"> или </w:t>
      </w:r>
      <w:proofErr w:type="spellStart"/>
      <w:r w:rsidRPr="008A02D2">
        <w:rPr>
          <w:b/>
          <w:bCs/>
          <w:sz w:val="28"/>
          <w:szCs w:val="28"/>
        </w:rPr>
        <w:t>ими́лион</w:t>
      </w:r>
      <w:proofErr w:type="spellEnd"/>
    </w:p>
    <w:p w:rsidR="008A02D2" w:rsidRPr="008A02D2" w:rsidRDefault="008A02D2" w:rsidP="008A02D2">
      <w:pPr>
        <w:pStyle w:val="Textbody"/>
        <w:rPr>
          <w:sz w:val="28"/>
          <w:szCs w:val="28"/>
        </w:rPr>
      </w:pPr>
      <w:proofErr w:type="spellStart"/>
      <w:r w:rsidRPr="008A02D2">
        <w:rPr>
          <w:b/>
          <w:bCs/>
          <w:sz w:val="28"/>
          <w:szCs w:val="28"/>
        </w:rPr>
        <w:t>Тримиа́ргон</w:t>
      </w:r>
      <w:proofErr w:type="spellEnd"/>
      <w:r w:rsidRPr="008A02D2">
        <w:rPr>
          <w:sz w:val="28"/>
          <w:szCs w:val="28"/>
        </w:rPr>
        <w:t xml:space="preserve"> или </w:t>
      </w:r>
      <w:proofErr w:type="spellStart"/>
      <w:r w:rsidRPr="008A02D2">
        <w:rPr>
          <w:b/>
          <w:bCs/>
          <w:sz w:val="28"/>
          <w:szCs w:val="28"/>
        </w:rPr>
        <w:t>ими́лион</w:t>
      </w:r>
      <w:proofErr w:type="spellEnd"/>
      <w:r w:rsidRPr="008A02D2">
        <w:rPr>
          <w:sz w:val="28"/>
          <w:szCs w:val="28"/>
        </w:rPr>
        <w:t xml:space="preserve"> объединяет (собирает) </w:t>
      </w:r>
      <w:proofErr w:type="spellStart"/>
      <w:r w:rsidRPr="008A02D2">
        <w:rPr>
          <w:sz w:val="28"/>
          <w:szCs w:val="28"/>
        </w:rPr>
        <w:t>кенди́мату</w:t>
      </w:r>
      <w:proofErr w:type="spellEnd"/>
      <w:r w:rsidRPr="008A02D2">
        <w:rPr>
          <w:sz w:val="28"/>
          <w:szCs w:val="28"/>
        </w:rPr>
        <w:t xml:space="preserve"> с предыдущим знаком за одно время, действуя как </w:t>
      </w:r>
      <w:proofErr w:type="spellStart"/>
      <w:r w:rsidRPr="008A02D2">
        <w:rPr>
          <w:sz w:val="28"/>
          <w:szCs w:val="28"/>
        </w:rPr>
        <w:t>горго́н</w:t>
      </w:r>
      <w:proofErr w:type="spellEnd"/>
      <w:r w:rsidRPr="008A02D2">
        <w:rPr>
          <w:sz w:val="28"/>
          <w:szCs w:val="28"/>
        </w:rPr>
        <w:t xml:space="preserve">, и добавляет два времени к </w:t>
      </w:r>
      <w:proofErr w:type="spellStart"/>
      <w:r w:rsidRPr="008A02D2">
        <w:rPr>
          <w:sz w:val="28"/>
          <w:szCs w:val="28"/>
        </w:rPr>
        <w:t>оли́гону</w:t>
      </w:r>
      <w:proofErr w:type="spellEnd"/>
      <w:r w:rsidRPr="008A02D2">
        <w:rPr>
          <w:sz w:val="28"/>
          <w:szCs w:val="28"/>
        </w:rPr>
        <w:t xml:space="preserve"> (или </w:t>
      </w:r>
      <w:proofErr w:type="spellStart"/>
      <w:r w:rsidRPr="008A02D2">
        <w:rPr>
          <w:sz w:val="28"/>
          <w:szCs w:val="28"/>
        </w:rPr>
        <w:t>оксии</w:t>
      </w:r>
      <w:proofErr w:type="spellEnd"/>
      <w:r w:rsidRPr="008A02D2">
        <w:rPr>
          <w:sz w:val="28"/>
          <w:szCs w:val="28"/>
        </w:rPr>
        <w:t>), действуя как двойная точка (</w:t>
      </w:r>
      <w:proofErr w:type="spellStart"/>
      <w:r w:rsidRPr="008A02D2">
        <w:rPr>
          <w:sz w:val="28"/>
          <w:szCs w:val="28"/>
        </w:rPr>
        <w:t>дипли</w:t>
      </w:r>
      <w:proofErr w:type="spellEnd"/>
      <w:r w:rsidRPr="008A02D2">
        <w:rPr>
          <w:sz w:val="28"/>
          <w:szCs w:val="28"/>
        </w:rPr>
        <w:t>́).</w:t>
      </w:r>
    </w:p>
    <w:p w:rsidR="008A02D2" w:rsidRPr="008A02D2" w:rsidRDefault="008A02D2" w:rsidP="008A02D2">
      <w:pPr>
        <w:pStyle w:val="Textbody"/>
        <w:rPr>
          <w:sz w:val="28"/>
          <w:szCs w:val="28"/>
        </w:rPr>
      </w:pPr>
      <w:r w:rsidRPr="008A02D2">
        <w:rPr>
          <w:b/>
          <w:bCs/>
          <w:sz w:val="28"/>
          <w:szCs w:val="28"/>
        </w:rPr>
        <w:t>Следовательно:</w:t>
      </w:r>
    </w:p>
    <w:p w:rsidR="00235CE8" w:rsidRDefault="00235CE8" w:rsidP="00235CE8">
      <w:pPr>
        <w:pStyle w:val="Textbody"/>
        <w:jc w:val="center"/>
        <w:rPr>
          <w:sz w:val="28"/>
          <w:szCs w:val="28"/>
          <w:lang w:val="en-US"/>
        </w:rPr>
      </w:pPr>
      <w:r w:rsidRPr="00235CE8">
        <w:rPr>
          <w:noProof/>
          <w:sz w:val="28"/>
          <w:szCs w:val="28"/>
        </w:rPr>
        <w:drawing>
          <wp:inline distT="0" distB="0" distL="0" distR="0" wp14:anchorId="1A53A465" wp14:editId="5CEA8E58">
            <wp:extent cx="3028950" cy="133350"/>
            <wp:effectExtent l="0" t="0" r="0" b="0"/>
            <wp:docPr id="8754910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91000" name=""/>
                    <pic:cNvPicPr/>
                  </pic:nvPicPr>
                  <pic:blipFill>
                    <a:blip r:embed="rId175">
                      <a:extLst>
                        <a:ext uri="{96DAC541-7B7A-43D3-8B79-37D633B846F1}">
                          <asvg:svgBlip xmlns:asvg="http://schemas.microsoft.com/office/drawing/2016/SVG/main" r:embed="rId176"/>
                        </a:ext>
                      </a:extLst>
                    </a:blip>
                    <a:stretch>
                      <a:fillRect/>
                    </a:stretch>
                  </pic:blipFill>
                  <pic:spPr>
                    <a:xfrm>
                      <a:off x="0" y="0"/>
                      <a:ext cx="3028950" cy="133350"/>
                    </a:xfrm>
                    <a:prstGeom prst="rect">
                      <a:avLst/>
                    </a:prstGeom>
                  </pic:spPr>
                </pic:pic>
              </a:graphicData>
            </a:graphic>
          </wp:inline>
        </w:drawing>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8"/>
        <w:gridCol w:w="2018"/>
      </w:tblGrid>
      <w:tr w:rsidR="00235CE8" w:rsidTr="00235CE8">
        <w:trPr>
          <w:trHeight w:val="232"/>
          <w:jc w:val="center"/>
        </w:trPr>
        <w:tc>
          <w:tcPr>
            <w:tcW w:w="2018" w:type="dxa"/>
          </w:tcPr>
          <w:p w:rsidR="00235CE8" w:rsidRPr="00895D0B" w:rsidRDefault="00235CE8" w:rsidP="00235CE8">
            <w:pPr>
              <w:pStyle w:val="Textbody"/>
              <w:rPr>
                <w:sz w:val="28"/>
                <w:szCs w:val="28"/>
              </w:rPr>
            </w:pPr>
            <w:proofErr w:type="spellStart"/>
            <w:r>
              <w:rPr>
                <w:sz w:val="28"/>
                <w:szCs w:val="28"/>
              </w:rPr>
              <w:t>тримиаргон</w:t>
            </w:r>
            <w:proofErr w:type="spellEnd"/>
          </w:p>
        </w:tc>
        <w:tc>
          <w:tcPr>
            <w:tcW w:w="2018" w:type="dxa"/>
          </w:tcPr>
          <w:p w:rsidR="00235CE8" w:rsidRPr="00895D0B" w:rsidRDefault="00235CE8" w:rsidP="00BF3D21">
            <w:pPr>
              <w:pStyle w:val="Textbody"/>
              <w:jc w:val="center"/>
              <w:rPr>
                <w:sz w:val="28"/>
                <w:szCs w:val="28"/>
              </w:rPr>
            </w:pPr>
            <w:r>
              <w:rPr>
                <w:sz w:val="28"/>
                <w:szCs w:val="28"/>
              </w:rPr>
              <w:t>горгон</w:t>
            </w:r>
          </w:p>
        </w:tc>
        <w:tc>
          <w:tcPr>
            <w:tcW w:w="2018" w:type="dxa"/>
          </w:tcPr>
          <w:p w:rsidR="00235CE8" w:rsidRPr="00895D0B" w:rsidRDefault="00235CE8" w:rsidP="00BF3D21">
            <w:pPr>
              <w:pStyle w:val="Textbody"/>
              <w:jc w:val="center"/>
              <w:rPr>
                <w:sz w:val="28"/>
                <w:szCs w:val="28"/>
              </w:rPr>
            </w:pPr>
            <w:r>
              <w:rPr>
                <w:sz w:val="28"/>
                <w:szCs w:val="28"/>
                <w:lang w:val="en-US"/>
              </w:rPr>
              <w:t xml:space="preserve">    </w:t>
            </w:r>
            <w:proofErr w:type="spellStart"/>
            <w:r>
              <w:rPr>
                <w:sz w:val="28"/>
                <w:szCs w:val="28"/>
              </w:rPr>
              <w:t>дипли</w:t>
            </w:r>
            <w:proofErr w:type="spellEnd"/>
          </w:p>
        </w:tc>
      </w:tr>
    </w:tbl>
    <w:p w:rsidR="008A02D2" w:rsidRDefault="008A02D2" w:rsidP="008A02D2">
      <w:pPr>
        <w:pStyle w:val="Textbody"/>
        <w:rPr>
          <w:sz w:val="28"/>
          <w:szCs w:val="28"/>
          <w:lang w:val="en-US"/>
        </w:rPr>
      </w:pPr>
    </w:p>
    <w:p w:rsidR="00235CE8" w:rsidRDefault="00235CE8" w:rsidP="00235CE8">
      <w:pPr>
        <w:pStyle w:val="Textbody"/>
        <w:jc w:val="center"/>
        <w:rPr>
          <w:sz w:val="28"/>
          <w:szCs w:val="28"/>
          <w:lang w:val="en-US"/>
        </w:rPr>
      </w:pPr>
      <w:r w:rsidRPr="00235CE8">
        <w:rPr>
          <w:noProof/>
          <w:sz w:val="28"/>
          <w:szCs w:val="28"/>
          <w:lang w:val="en-US"/>
        </w:rPr>
        <w:drawing>
          <wp:inline distT="0" distB="0" distL="0" distR="0" wp14:anchorId="66D9510B" wp14:editId="373FB956">
            <wp:extent cx="3676650" cy="323850"/>
            <wp:effectExtent l="0" t="0" r="0" b="0"/>
            <wp:docPr id="12479914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91406" name=""/>
                    <pic:cNvPicPr/>
                  </pic:nvPicPr>
                  <pic:blipFill>
                    <a:blip r:embed="rId177">
                      <a:extLst>
                        <a:ext uri="{96DAC541-7B7A-43D3-8B79-37D633B846F1}">
                          <asvg:svgBlip xmlns:asvg="http://schemas.microsoft.com/office/drawing/2016/SVG/main" r:embed="rId178"/>
                        </a:ext>
                      </a:extLst>
                    </a:blip>
                    <a:stretch>
                      <a:fillRect/>
                    </a:stretch>
                  </pic:blipFill>
                  <pic:spPr>
                    <a:xfrm>
                      <a:off x="0" y="0"/>
                      <a:ext cx="3676650" cy="323850"/>
                    </a:xfrm>
                    <a:prstGeom prst="rect">
                      <a:avLst/>
                    </a:prstGeom>
                  </pic:spPr>
                </pic:pic>
              </a:graphicData>
            </a:graphic>
          </wp:inline>
        </w:drawing>
      </w:r>
    </w:p>
    <w:p w:rsidR="00235CE8" w:rsidRPr="008A02D2" w:rsidRDefault="00235CE8" w:rsidP="00235CE8">
      <w:pPr>
        <w:pStyle w:val="Textbody"/>
        <w:jc w:val="center"/>
        <w:rPr>
          <w:sz w:val="28"/>
          <w:szCs w:val="28"/>
          <w:lang w:val="en-US"/>
        </w:rPr>
      </w:pPr>
    </w:p>
    <w:p w:rsidR="008A02D2" w:rsidRPr="008A02D2" w:rsidRDefault="008A02D2" w:rsidP="00235CE8">
      <w:pPr>
        <w:pStyle w:val="Textbody"/>
        <w:jc w:val="center"/>
        <w:rPr>
          <w:b/>
          <w:bCs/>
          <w:sz w:val="28"/>
          <w:szCs w:val="28"/>
        </w:rPr>
      </w:pPr>
      <w:r w:rsidRPr="008A02D2">
        <w:rPr>
          <w:b/>
          <w:bCs/>
          <w:sz w:val="28"/>
          <w:szCs w:val="28"/>
        </w:rPr>
        <w:t xml:space="preserve">1.7.2.3.3. </w:t>
      </w:r>
      <w:proofErr w:type="spellStart"/>
      <w:r w:rsidRPr="008A02D2">
        <w:rPr>
          <w:b/>
          <w:bCs/>
          <w:sz w:val="28"/>
          <w:szCs w:val="28"/>
        </w:rPr>
        <w:t>Ди́аргон</w:t>
      </w:r>
      <w:proofErr w:type="spellEnd"/>
    </w:p>
    <w:p w:rsidR="008A02D2" w:rsidRPr="008A02D2" w:rsidRDefault="008A02D2" w:rsidP="008A02D2">
      <w:pPr>
        <w:pStyle w:val="Textbody"/>
        <w:rPr>
          <w:sz w:val="28"/>
          <w:szCs w:val="28"/>
        </w:rPr>
      </w:pPr>
      <w:proofErr w:type="spellStart"/>
      <w:r w:rsidRPr="008A02D2">
        <w:rPr>
          <w:b/>
          <w:bCs/>
          <w:sz w:val="28"/>
          <w:szCs w:val="28"/>
        </w:rPr>
        <w:t>Ди́аргон</w:t>
      </w:r>
      <w:proofErr w:type="spellEnd"/>
      <w:r w:rsidRPr="008A02D2">
        <w:rPr>
          <w:sz w:val="28"/>
          <w:szCs w:val="28"/>
        </w:rPr>
        <w:t xml:space="preserve"> (двойной </w:t>
      </w:r>
      <w:proofErr w:type="spellStart"/>
      <w:r w:rsidRPr="008A02D2">
        <w:rPr>
          <w:sz w:val="28"/>
          <w:szCs w:val="28"/>
        </w:rPr>
        <w:t>арго́н</w:t>
      </w:r>
      <w:proofErr w:type="spellEnd"/>
      <w:r w:rsidRPr="008A02D2">
        <w:rPr>
          <w:sz w:val="28"/>
          <w:szCs w:val="28"/>
        </w:rPr>
        <w:t xml:space="preserve">) объединяет (собирает) </w:t>
      </w:r>
      <w:proofErr w:type="spellStart"/>
      <w:r w:rsidRPr="008A02D2">
        <w:rPr>
          <w:sz w:val="28"/>
          <w:szCs w:val="28"/>
        </w:rPr>
        <w:t>кенди́мату</w:t>
      </w:r>
      <w:proofErr w:type="spellEnd"/>
      <w:r w:rsidRPr="008A02D2">
        <w:rPr>
          <w:sz w:val="28"/>
          <w:szCs w:val="28"/>
        </w:rPr>
        <w:t xml:space="preserve"> с предыдущим знаком за одно время, действуя как </w:t>
      </w:r>
      <w:proofErr w:type="spellStart"/>
      <w:r w:rsidRPr="008A02D2">
        <w:rPr>
          <w:sz w:val="28"/>
          <w:szCs w:val="28"/>
        </w:rPr>
        <w:t>горго́н</w:t>
      </w:r>
      <w:proofErr w:type="spellEnd"/>
      <w:r w:rsidRPr="008A02D2">
        <w:rPr>
          <w:sz w:val="28"/>
          <w:szCs w:val="28"/>
        </w:rPr>
        <w:t xml:space="preserve">, и добавляет три времени к </w:t>
      </w:r>
      <w:proofErr w:type="spellStart"/>
      <w:r w:rsidRPr="008A02D2">
        <w:rPr>
          <w:sz w:val="28"/>
          <w:szCs w:val="28"/>
        </w:rPr>
        <w:t>оли́гону</w:t>
      </w:r>
      <w:proofErr w:type="spellEnd"/>
      <w:r w:rsidRPr="008A02D2">
        <w:rPr>
          <w:sz w:val="28"/>
          <w:szCs w:val="28"/>
        </w:rPr>
        <w:t xml:space="preserve"> (или </w:t>
      </w:r>
      <w:proofErr w:type="spellStart"/>
      <w:r w:rsidRPr="008A02D2">
        <w:rPr>
          <w:sz w:val="28"/>
          <w:szCs w:val="28"/>
        </w:rPr>
        <w:t>оксии</w:t>
      </w:r>
      <w:proofErr w:type="spellEnd"/>
      <w:r w:rsidRPr="008A02D2">
        <w:rPr>
          <w:sz w:val="28"/>
          <w:szCs w:val="28"/>
        </w:rPr>
        <w:t>), действуя как тройная точка (</w:t>
      </w:r>
      <w:proofErr w:type="spellStart"/>
      <w:r w:rsidRPr="008A02D2">
        <w:rPr>
          <w:sz w:val="28"/>
          <w:szCs w:val="28"/>
        </w:rPr>
        <w:t>трипли</w:t>
      </w:r>
      <w:proofErr w:type="spellEnd"/>
      <w:r w:rsidRPr="008A02D2">
        <w:rPr>
          <w:sz w:val="28"/>
          <w:szCs w:val="28"/>
        </w:rPr>
        <w:t>́).</w:t>
      </w:r>
    </w:p>
    <w:p w:rsidR="008A02D2" w:rsidRPr="008A02D2" w:rsidRDefault="008A02D2" w:rsidP="00235CE8">
      <w:pPr>
        <w:pStyle w:val="Textbody"/>
        <w:rPr>
          <w:sz w:val="28"/>
          <w:szCs w:val="28"/>
          <w:lang w:val="en-US"/>
        </w:rPr>
      </w:pPr>
      <w:r w:rsidRPr="008A02D2">
        <w:rPr>
          <w:b/>
          <w:bCs/>
          <w:sz w:val="28"/>
          <w:szCs w:val="28"/>
        </w:rPr>
        <w:t>Следовательно:</w:t>
      </w:r>
      <w:r w:rsidR="00235CE8">
        <w:rPr>
          <w:b/>
          <w:bCs/>
          <w:sz w:val="28"/>
          <w:szCs w:val="28"/>
          <w:lang w:val="en-US"/>
        </w:rPr>
        <w:t xml:space="preserve"> </w:t>
      </w:r>
      <w:r w:rsidR="00235CE8" w:rsidRPr="00235CE8">
        <w:rPr>
          <w:b/>
          <w:bCs/>
          <w:noProof/>
          <w:sz w:val="28"/>
          <w:szCs w:val="28"/>
          <w:lang w:val="en-US"/>
        </w:rPr>
        <w:drawing>
          <wp:inline distT="0" distB="0" distL="0" distR="0" wp14:anchorId="0961BB27" wp14:editId="1CCA55AC">
            <wp:extent cx="2524125" cy="104775"/>
            <wp:effectExtent l="0" t="0" r="0" b="9525"/>
            <wp:docPr id="675089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89005" name=""/>
                    <pic:cNvPicPr/>
                  </pic:nvPicPr>
                  <pic:blipFill>
                    <a:blip r:embed="rId179">
                      <a:extLst>
                        <a:ext uri="{96DAC541-7B7A-43D3-8B79-37D633B846F1}">
                          <asvg:svgBlip xmlns:asvg="http://schemas.microsoft.com/office/drawing/2016/SVG/main" r:embed="rId180"/>
                        </a:ext>
                      </a:extLst>
                    </a:blip>
                    <a:stretch>
                      <a:fillRect/>
                    </a:stretch>
                  </pic:blipFill>
                  <pic:spPr>
                    <a:xfrm>
                      <a:off x="0" y="0"/>
                      <a:ext cx="2524125" cy="104775"/>
                    </a:xfrm>
                    <a:prstGeom prst="rect">
                      <a:avLst/>
                    </a:prstGeom>
                  </pic:spPr>
                </pic:pic>
              </a:graphicData>
            </a:graphic>
          </wp:inline>
        </w:drawing>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6"/>
        <w:gridCol w:w="1740"/>
        <w:gridCol w:w="1740"/>
      </w:tblGrid>
      <w:tr w:rsidR="00235CE8" w:rsidTr="00E42897">
        <w:trPr>
          <w:trHeight w:val="219"/>
        </w:trPr>
        <w:tc>
          <w:tcPr>
            <w:tcW w:w="2431" w:type="dxa"/>
          </w:tcPr>
          <w:tbl>
            <w:tblPr>
              <w:tblStyle w:val="a6"/>
              <w:tblW w:w="6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3"/>
              <w:gridCol w:w="1734"/>
              <w:gridCol w:w="1810"/>
              <w:gridCol w:w="1663"/>
            </w:tblGrid>
            <w:tr w:rsidR="00E42897" w:rsidTr="00E42897">
              <w:trPr>
                <w:trHeight w:val="511"/>
              </w:trPr>
              <w:tc>
                <w:tcPr>
                  <w:tcW w:w="1303" w:type="dxa"/>
                </w:tcPr>
                <w:p w:rsidR="00E42897" w:rsidRDefault="00E42897" w:rsidP="00E42897">
                  <w:pPr>
                    <w:pStyle w:val="Textbody"/>
                    <w:jc w:val="center"/>
                    <w:rPr>
                      <w:sz w:val="28"/>
                      <w:szCs w:val="28"/>
                    </w:rPr>
                  </w:pPr>
                </w:p>
              </w:tc>
              <w:tc>
                <w:tcPr>
                  <w:tcW w:w="1734" w:type="dxa"/>
                </w:tcPr>
                <w:p w:rsidR="00E42897" w:rsidRDefault="00E42897" w:rsidP="00E42897">
                  <w:pPr>
                    <w:pStyle w:val="Textbody"/>
                    <w:jc w:val="center"/>
                    <w:rPr>
                      <w:sz w:val="28"/>
                      <w:szCs w:val="28"/>
                    </w:rPr>
                  </w:pPr>
                  <w:proofErr w:type="spellStart"/>
                  <w:r>
                    <w:rPr>
                      <w:sz w:val="28"/>
                      <w:szCs w:val="28"/>
                    </w:rPr>
                    <w:t>диаргон</w:t>
                  </w:r>
                  <w:proofErr w:type="spellEnd"/>
                </w:p>
              </w:tc>
              <w:tc>
                <w:tcPr>
                  <w:tcW w:w="1810" w:type="dxa"/>
                </w:tcPr>
                <w:p w:rsidR="00E42897" w:rsidRDefault="00E42897" w:rsidP="00E42897">
                  <w:pPr>
                    <w:pStyle w:val="Textbody"/>
                    <w:jc w:val="center"/>
                    <w:rPr>
                      <w:sz w:val="28"/>
                      <w:szCs w:val="28"/>
                    </w:rPr>
                  </w:pPr>
                  <w:r>
                    <w:rPr>
                      <w:sz w:val="28"/>
                      <w:szCs w:val="28"/>
                    </w:rPr>
                    <w:t>горгон</w:t>
                  </w:r>
                </w:p>
              </w:tc>
              <w:tc>
                <w:tcPr>
                  <w:tcW w:w="1663" w:type="dxa"/>
                </w:tcPr>
                <w:p w:rsidR="00E42897" w:rsidRDefault="00E42897" w:rsidP="00E42897">
                  <w:pPr>
                    <w:pStyle w:val="Textbody"/>
                    <w:jc w:val="center"/>
                    <w:rPr>
                      <w:sz w:val="28"/>
                      <w:szCs w:val="28"/>
                    </w:rPr>
                  </w:pPr>
                  <w:proofErr w:type="spellStart"/>
                  <w:r>
                    <w:rPr>
                      <w:sz w:val="28"/>
                      <w:szCs w:val="28"/>
                    </w:rPr>
                    <w:t>трипли</w:t>
                  </w:r>
                  <w:proofErr w:type="spellEnd"/>
                </w:p>
              </w:tc>
            </w:tr>
          </w:tbl>
          <w:p w:rsidR="00235CE8" w:rsidRPr="00895D0B" w:rsidRDefault="00235CE8" w:rsidP="00BF3D21">
            <w:pPr>
              <w:pStyle w:val="Textbody"/>
              <w:rPr>
                <w:sz w:val="28"/>
                <w:szCs w:val="28"/>
              </w:rPr>
            </w:pPr>
          </w:p>
        </w:tc>
        <w:tc>
          <w:tcPr>
            <w:tcW w:w="2431" w:type="dxa"/>
          </w:tcPr>
          <w:p w:rsidR="00235CE8" w:rsidRPr="00895D0B" w:rsidRDefault="00235CE8" w:rsidP="00235CE8">
            <w:pPr>
              <w:pStyle w:val="Textbody"/>
              <w:rPr>
                <w:sz w:val="28"/>
                <w:szCs w:val="28"/>
              </w:rPr>
            </w:pPr>
          </w:p>
        </w:tc>
        <w:tc>
          <w:tcPr>
            <w:tcW w:w="2431" w:type="dxa"/>
          </w:tcPr>
          <w:p w:rsidR="00235CE8" w:rsidRPr="00895D0B" w:rsidRDefault="00235CE8" w:rsidP="00235CE8">
            <w:pPr>
              <w:pStyle w:val="Textbody"/>
              <w:rPr>
                <w:sz w:val="28"/>
                <w:szCs w:val="28"/>
              </w:rPr>
            </w:pPr>
          </w:p>
        </w:tc>
      </w:tr>
    </w:tbl>
    <w:p w:rsidR="00E42897" w:rsidRDefault="00E42897" w:rsidP="008A02D2">
      <w:pPr>
        <w:pStyle w:val="Textbody"/>
        <w:rPr>
          <w:sz w:val="28"/>
          <w:szCs w:val="28"/>
        </w:rPr>
      </w:pPr>
    </w:p>
    <w:p w:rsidR="008A02D2" w:rsidRPr="00A12A91" w:rsidRDefault="00E42897" w:rsidP="00E42897">
      <w:pPr>
        <w:pStyle w:val="Textbody"/>
        <w:jc w:val="center"/>
        <w:rPr>
          <w:sz w:val="28"/>
          <w:szCs w:val="28"/>
          <w:lang w:val="en-US"/>
        </w:rPr>
      </w:pPr>
      <w:r w:rsidRPr="00E42897">
        <w:rPr>
          <w:noProof/>
          <w:sz w:val="28"/>
          <w:szCs w:val="28"/>
          <w:lang w:val="en-US"/>
        </w:rPr>
        <w:drawing>
          <wp:inline distT="0" distB="0" distL="0" distR="0" wp14:anchorId="2907E817" wp14:editId="7D91D8B1">
            <wp:extent cx="3676650" cy="323850"/>
            <wp:effectExtent l="0" t="0" r="0" b="0"/>
            <wp:docPr id="2038418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18127" name=""/>
                    <pic:cNvPicPr/>
                  </pic:nvPicPr>
                  <pic:blipFill>
                    <a:blip r:embed="rId181">
                      <a:extLst>
                        <a:ext uri="{96DAC541-7B7A-43D3-8B79-37D633B846F1}">
                          <asvg:svgBlip xmlns:asvg="http://schemas.microsoft.com/office/drawing/2016/SVG/main" r:embed="rId182"/>
                        </a:ext>
                      </a:extLst>
                    </a:blip>
                    <a:stretch>
                      <a:fillRect/>
                    </a:stretch>
                  </pic:blipFill>
                  <pic:spPr>
                    <a:xfrm>
                      <a:off x="0" y="0"/>
                      <a:ext cx="3676650" cy="323850"/>
                    </a:xfrm>
                    <a:prstGeom prst="rect">
                      <a:avLst/>
                    </a:prstGeom>
                  </pic:spPr>
                </pic:pic>
              </a:graphicData>
            </a:graphic>
          </wp:inline>
        </w:drawing>
      </w:r>
    </w:p>
    <w:p w:rsidR="00D7045C" w:rsidRPr="00D7045C" w:rsidRDefault="00D7045C" w:rsidP="00D7045C">
      <w:pPr>
        <w:pStyle w:val="Textbody"/>
        <w:rPr>
          <w:b/>
          <w:bCs/>
          <w:sz w:val="28"/>
          <w:szCs w:val="28"/>
        </w:rPr>
      </w:pPr>
      <w:r w:rsidRPr="00D7045C">
        <w:rPr>
          <w:b/>
          <w:bCs/>
          <w:sz w:val="28"/>
          <w:szCs w:val="28"/>
        </w:rPr>
        <w:t xml:space="preserve">1.7.3. </w:t>
      </w:r>
      <w:proofErr w:type="spellStart"/>
      <w:r w:rsidRPr="00D7045C">
        <w:rPr>
          <w:b/>
          <w:bCs/>
          <w:sz w:val="28"/>
          <w:szCs w:val="28"/>
        </w:rPr>
        <w:t>Ифе́н</w:t>
      </w:r>
      <w:proofErr w:type="spellEnd"/>
      <w:r>
        <w:rPr>
          <w:b/>
          <w:bCs/>
          <w:sz w:val="28"/>
          <w:szCs w:val="28"/>
        </w:rPr>
        <w:t xml:space="preserve"> </w:t>
      </w:r>
      <w:r w:rsidRPr="00D7045C">
        <w:rPr>
          <w:b/>
          <w:bCs/>
          <w:noProof/>
          <w:sz w:val="28"/>
          <w:szCs w:val="28"/>
        </w:rPr>
        <w:drawing>
          <wp:inline distT="0" distB="0" distL="0" distR="0" wp14:anchorId="77306526" wp14:editId="33EBFD5C">
            <wp:extent cx="549388" cy="107950"/>
            <wp:effectExtent l="0" t="0" r="3175" b="6350"/>
            <wp:docPr id="666106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06122" name=""/>
                    <pic:cNvPicPr/>
                  </pic:nvPicPr>
                  <pic:blipFill>
                    <a:blip r:embed="rId183">
                      <a:extLst>
                        <a:ext uri="{96DAC541-7B7A-43D3-8B79-37D633B846F1}">
                          <asvg:svgBlip xmlns:asvg="http://schemas.microsoft.com/office/drawing/2016/SVG/main" r:embed="rId184"/>
                        </a:ext>
                      </a:extLst>
                    </a:blip>
                    <a:stretch>
                      <a:fillRect/>
                    </a:stretch>
                  </pic:blipFill>
                  <pic:spPr>
                    <a:xfrm>
                      <a:off x="0" y="0"/>
                      <a:ext cx="552835" cy="108627"/>
                    </a:xfrm>
                    <a:prstGeom prst="rect">
                      <a:avLst/>
                    </a:prstGeom>
                  </pic:spPr>
                </pic:pic>
              </a:graphicData>
            </a:graphic>
          </wp:inline>
        </w:drawing>
      </w:r>
      <w:r w:rsidRPr="00D7045C">
        <w:rPr>
          <w:b/>
          <w:bCs/>
          <w:sz w:val="28"/>
          <w:szCs w:val="28"/>
        </w:rPr>
        <w:t xml:space="preserve"> и </w:t>
      </w:r>
      <w:proofErr w:type="spellStart"/>
      <w:r w:rsidRPr="00D7045C">
        <w:rPr>
          <w:b/>
          <w:bCs/>
          <w:sz w:val="28"/>
          <w:szCs w:val="28"/>
        </w:rPr>
        <w:t>коро́на</w:t>
      </w:r>
      <w:proofErr w:type="spellEnd"/>
      <w:r>
        <w:rPr>
          <w:b/>
          <w:bCs/>
          <w:sz w:val="28"/>
          <w:szCs w:val="28"/>
        </w:rPr>
        <w:t xml:space="preserve"> </w:t>
      </w:r>
      <w:r w:rsidRPr="00D7045C">
        <w:rPr>
          <w:b/>
          <w:bCs/>
          <w:noProof/>
          <w:sz w:val="28"/>
          <w:szCs w:val="28"/>
        </w:rPr>
        <w:drawing>
          <wp:inline distT="0" distB="0" distL="0" distR="0" wp14:anchorId="7E6090D2" wp14:editId="5BE5D46A">
            <wp:extent cx="184150" cy="127882"/>
            <wp:effectExtent l="0" t="0" r="6350" b="5715"/>
            <wp:docPr id="4178792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79274" name=""/>
                    <pic:cNvPicPr/>
                  </pic:nvPicPr>
                  <pic:blipFill>
                    <a:blip r:embed="rId185">
                      <a:extLst>
                        <a:ext uri="{96DAC541-7B7A-43D3-8B79-37D633B846F1}">
                          <asvg:svgBlip xmlns:asvg="http://schemas.microsoft.com/office/drawing/2016/SVG/main" r:embed="rId186"/>
                        </a:ext>
                      </a:extLst>
                    </a:blip>
                    <a:stretch>
                      <a:fillRect/>
                    </a:stretch>
                  </pic:blipFill>
                  <pic:spPr>
                    <a:xfrm>
                      <a:off x="0" y="0"/>
                      <a:ext cx="191296" cy="132845"/>
                    </a:xfrm>
                    <a:prstGeom prst="rect">
                      <a:avLst/>
                    </a:prstGeom>
                  </pic:spPr>
                </pic:pic>
              </a:graphicData>
            </a:graphic>
          </wp:inline>
        </w:drawing>
      </w:r>
    </w:p>
    <w:p w:rsidR="00D7045C" w:rsidRPr="00D7045C" w:rsidRDefault="00D7045C" w:rsidP="00D7045C">
      <w:pPr>
        <w:pStyle w:val="Textbody"/>
        <w:rPr>
          <w:sz w:val="28"/>
          <w:szCs w:val="28"/>
        </w:rPr>
      </w:pPr>
      <w:proofErr w:type="spellStart"/>
      <w:r w:rsidRPr="00D7045C">
        <w:rPr>
          <w:sz w:val="28"/>
          <w:szCs w:val="28"/>
        </w:rPr>
        <w:t>Ифе́н</w:t>
      </w:r>
      <w:proofErr w:type="spellEnd"/>
      <w:r w:rsidRPr="00D7045C">
        <w:rPr>
          <w:sz w:val="28"/>
          <w:szCs w:val="28"/>
        </w:rPr>
        <w:t xml:space="preserve"> и </w:t>
      </w:r>
      <w:proofErr w:type="spellStart"/>
      <w:r w:rsidRPr="00D7045C">
        <w:rPr>
          <w:sz w:val="28"/>
          <w:szCs w:val="28"/>
        </w:rPr>
        <w:t>коро́на</w:t>
      </w:r>
      <w:proofErr w:type="spellEnd"/>
      <w:r w:rsidRPr="00D7045C">
        <w:rPr>
          <w:sz w:val="28"/>
          <w:szCs w:val="28"/>
        </w:rPr>
        <w:t xml:space="preserve"> (ἡ </w:t>
      </w:r>
      <w:proofErr w:type="spellStart"/>
      <w:r w:rsidRPr="00D7045C">
        <w:rPr>
          <w:sz w:val="28"/>
          <w:szCs w:val="28"/>
        </w:rPr>
        <w:t>κορῶν</w:t>
      </w:r>
      <w:proofErr w:type="spellEnd"/>
      <w:r w:rsidRPr="00D7045C">
        <w:rPr>
          <w:sz w:val="28"/>
          <w:szCs w:val="28"/>
        </w:rPr>
        <w:t>α) — это просодические знаки, пришедшие из древней музыки.</w:t>
      </w:r>
    </w:p>
    <w:p w:rsidR="00D7045C" w:rsidRDefault="00D7045C" w:rsidP="00D7045C">
      <w:pPr>
        <w:pStyle w:val="Textbody"/>
        <w:rPr>
          <w:sz w:val="28"/>
          <w:szCs w:val="28"/>
          <w:lang w:val="en-US"/>
        </w:rPr>
      </w:pPr>
      <w:proofErr w:type="spellStart"/>
      <w:r w:rsidRPr="00D7045C">
        <w:rPr>
          <w:b/>
          <w:bCs/>
          <w:sz w:val="28"/>
          <w:szCs w:val="28"/>
        </w:rPr>
        <w:t>Ифе́н</w:t>
      </w:r>
      <w:proofErr w:type="spellEnd"/>
      <w:r w:rsidRPr="00D7045C">
        <w:rPr>
          <w:sz w:val="28"/>
          <w:szCs w:val="28"/>
        </w:rPr>
        <w:t xml:space="preserve"> связывает музыкальные знаки, которые относятся главным образом к одному и тому же звуку, и требует, чтобы они исполнялись как один звук, длительность которого равна сумме длительностей всех соединённых знаков. Например:</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2126"/>
        <w:gridCol w:w="3254"/>
      </w:tblGrid>
      <w:tr w:rsidR="00607BE1" w:rsidTr="00607BE1">
        <w:tc>
          <w:tcPr>
            <w:tcW w:w="1413" w:type="dxa"/>
          </w:tcPr>
          <w:p w:rsidR="00607BE1" w:rsidRPr="00607BE1" w:rsidRDefault="00607BE1" w:rsidP="00607BE1">
            <w:pPr>
              <w:pStyle w:val="Textbody"/>
              <w:jc w:val="center"/>
              <w:rPr>
                <w:sz w:val="28"/>
                <w:szCs w:val="28"/>
              </w:rPr>
            </w:pPr>
            <w:r>
              <w:rPr>
                <w:sz w:val="28"/>
                <w:szCs w:val="28"/>
              </w:rPr>
              <w:lastRenderedPageBreak/>
              <w:t>Вместо</w:t>
            </w:r>
          </w:p>
        </w:tc>
        <w:tc>
          <w:tcPr>
            <w:tcW w:w="2835" w:type="dxa"/>
          </w:tcPr>
          <w:p w:rsidR="00607BE1" w:rsidRDefault="00607BE1" w:rsidP="00D7045C">
            <w:pPr>
              <w:pStyle w:val="Textbody"/>
              <w:rPr>
                <w:sz w:val="28"/>
                <w:szCs w:val="28"/>
                <w:lang w:val="en-US"/>
              </w:rPr>
            </w:pPr>
            <w:r w:rsidRPr="00607BE1">
              <w:rPr>
                <w:noProof/>
                <w:sz w:val="28"/>
                <w:szCs w:val="28"/>
                <w:lang w:val="en-US"/>
              </w:rPr>
              <w:drawing>
                <wp:inline distT="0" distB="0" distL="0" distR="0" wp14:anchorId="3D61C7C8" wp14:editId="2C658705">
                  <wp:extent cx="1352550" cy="685800"/>
                  <wp:effectExtent l="0" t="0" r="0" b="0"/>
                  <wp:docPr id="13206579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57920" name=""/>
                          <pic:cNvPicPr/>
                        </pic:nvPicPr>
                        <pic:blipFill>
                          <a:blip r:embed="rId187">
                            <a:extLst>
                              <a:ext uri="{96DAC541-7B7A-43D3-8B79-37D633B846F1}">
                                <asvg:svgBlip xmlns:asvg="http://schemas.microsoft.com/office/drawing/2016/SVG/main" r:embed="rId188"/>
                              </a:ext>
                            </a:extLst>
                          </a:blip>
                          <a:stretch>
                            <a:fillRect/>
                          </a:stretch>
                        </pic:blipFill>
                        <pic:spPr>
                          <a:xfrm>
                            <a:off x="0" y="0"/>
                            <a:ext cx="1352550" cy="685800"/>
                          </a:xfrm>
                          <a:prstGeom prst="rect">
                            <a:avLst/>
                          </a:prstGeom>
                        </pic:spPr>
                      </pic:pic>
                    </a:graphicData>
                  </a:graphic>
                </wp:inline>
              </w:drawing>
            </w:r>
          </w:p>
        </w:tc>
        <w:tc>
          <w:tcPr>
            <w:tcW w:w="2126" w:type="dxa"/>
          </w:tcPr>
          <w:p w:rsidR="00607BE1" w:rsidRPr="00607BE1" w:rsidRDefault="00607BE1" w:rsidP="00607BE1">
            <w:pPr>
              <w:pStyle w:val="Textbody"/>
              <w:jc w:val="center"/>
              <w:rPr>
                <w:sz w:val="28"/>
                <w:szCs w:val="28"/>
              </w:rPr>
            </w:pPr>
            <w:r>
              <w:rPr>
                <w:sz w:val="28"/>
                <w:szCs w:val="28"/>
              </w:rPr>
              <w:t>произносим</w:t>
            </w:r>
          </w:p>
        </w:tc>
        <w:tc>
          <w:tcPr>
            <w:tcW w:w="3254" w:type="dxa"/>
          </w:tcPr>
          <w:p w:rsidR="00607BE1" w:rsidRDefault="00607BE1" w:rsidP="00D7045C">
            <w:pPr>
              <w:pStyle w:val="Textbody"/>
              <w:rPr>
                <w:sz w:val="28"/>
                <w:szCs w:val="28"/>
                <w:lang w:val="en-US"/>
              </w:rPr>
            </w:pPr>
            <w:r w:rsidRPr="00607BE1">
              <w:rPr>
                <w:noProof/>
                <w:sz w:val="28"/>
                <w:szCs w:val="28"/>
                <w:lang w:val="en-US"/>
              </w:rPr>
              <w:drawing>
                <wp:inline distT="0" distB="0" distL="0" distR="0" wp14:anchorId="706B62F3" wp14:editId="06E57C39">
                  <wp:extent cx="1352550" cy="676275"/>
                  <wp:effectExtent l="0" t="0" r="0" b="9525"/>
                  <wp:docPr id="2080546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46782" name=""/>
                          <pic:cNvPicPr/>
                        </pic:nvPicPr>
                        <pic:blipFill>
                          <a:blip r:embed="rId189">
                            <a:extLst>
                              <a:ext uri="{96DAC541-7B7A-43D3-8B79-37D633B846F1}">
                                <asvg:svgBlip xmlns:asvg="http://schemas.microsoft.com/office/drawing/2016/SVG/main" r:embed="rId190"/>
                              </a:ext>
                            </a:extLst>
                          </a:blip>
                          <a:stretch>
                            <a:fillRect/>
                          </a:stretch>
                        </pic:blipFill>
                        <pic:spPr>
                          <a:xfrm>
                            <a:off x="0" y="0"/>
                            <a:ext cx="1352550" cy="676275"/>
                          </a:xfrm>
                          <a:prstGeom prst="rect">
                            <a:avLst/>
                          </a:prstGeom>
                        </pic:spPr>
                      </pic:pic>
                    </a:graphicData>
                  </a:graphic>
                </wp:inline>
              </w:drawing>
            </w:r>
          </w:p>
        </w:tc>
      </w:tr>
    </w:tbl>
    <w:p w:rsidR="00B5685A" w:rsidRDefault="00B5685A" w:rsidP="00D7045C">
      <w:pPr>
        <w:pStyle w:val="Textbody"/>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3276"/>
        <w:gridCol w:w="1984"/>
        <w:gridCol w:w="3276"/>
      </w:tblGrid>
      <w:tr w:rsidR="00607BE1" w:rsidTr="00607BE1">
        <w:tc>
          <w:tcPr>
            <w:tcW w:w="2407" w:type="dxa"/>
          </w:tcPr>
          <w:p w:rsidR="00607BE1" w:rsidRDefault="00607BE1" w:rsidP="00D7045C">
            <w:pPr>
              <w:pStyle w:val="Textbody"/>
              <w:rPr>
                <w:sz w:val="28"/>
                <w:szCs w:val="28"/>
              </w:rPr>
            </w:pPr>
            <w:r>
              <w:rPr>
                <w:sz w:val="28"/>
                <w:szCs w:val="28"/>
              </w:rPr>
              <w:t>Вместо</w:t>
            </w:r>
          </w:p>
        </w:tc>
        <w:tc>
          <w:tcPr>
            <w:tcW w:w="2407" w:type="dxa"/>
          </w:tcPr>
          <w:p w:rsidR="00607BE1" w:rsidRDefault="00607BE1" w:rsidP="00D7045C">
            <w:pPr>
              <w:pStyle w:val="Textbody"/>
              <w:rPr>
                <w:sz w:val="28"/>
                <w:szCs w:val="28"/>
              </w:rPr>
            </w:pPr>
            <w:r w:rsidRPr="00607BE1">
              <w:rPr>
                <w:noProof/>
                <w:sz w:val="28"/>
                <w:szCs w:val="28"/>
              </w:rPr>
              <w:drawing>
                <wp:inline distT="0" distB="0" distL="0" distR="0" wp14:anchorId="4B14DA2A" wp14:editId="4475A70B">
                  <wp:extent cx="1943100" cy="685800"/>
                  <wp:effectExtent l="0" t="0" r="0" b="0"/>
                  <wp:docPr id="2002166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66713" name=""/>
                          <pic:cNvPicPr/>
                        </pic:nvPicPr>
                        <pic:blipFill>
                          <a:blip r:embed="rId191">
                            <a:extLst>
                              <a:ext uri="{96DAC541-7B7A-43D3-8B79-37D633B846F1}">
                                <asvg:svgBlip xmlns:asvg="http://schemas.microsoft.com/office/drawing/2016/SVG/main" r:embed="rId192"/>
                              </a:ext>
                            </a:extLst>
                          </a:blip>
                          <a:stretch>
                            <a:fillRect/>
                          </a:stretch>
                        </pic:blipFill>
                        <pic:spPr>
                          <a:xfrm>
                            <a:off x="0" y="0"/>
                            <a:ext cx="1943100" cy="685800"/>
                          </a:xfrm>
                          <a:prstGeom prst="rect">
                            <a:avLst/>
                          </a:prstGeom>
                        </pic:spPr>
                      </pic:pic>
                    </a:graphicData>
                  </a:graphic>
                </wp:inline>
              </w:drawing>
            </w:r>
          </w:p>
        </w:tc>
        <w:tc>
          <w:tcPr>
            <w:tcW w:w="2407" w:type="dxa"/>
          </w:tcPr>
          <w:p w:rsidR="00607BE1" w:rsidRDefault="00607BE1" w:rsidP="00D7045C">
            <w:pPr>
              <w:pStyle w:val="Textbody"/>
              <w:rPr>
                <w:sz w:val="28"/>
                <w:szCs w:val="28"/>
              </w:rPr>
            </w:pPr>
            <w:r>
              <w:rPr>
                <w:sz w:val="28"/>
                <w:szCs w:val="28"/>
              </w:rPr>
              <w:t>произносим</w:t>
            </w:r>
          </w:p>
        </w:tc>
        <w:tc>
          <w:tcPr>
            <w:tcW w:w="2407" w:type="dxa"/>
          </w:tcPr>
          <w:p w:rsidR="00607BE1" w:rsidRDefault="00607BE1" w:rsidP="00D7045C">
            <w:pPr>
              <w:pStyle w:val="Textbody"/>
              <w:rPr>
                <w:sz w:val="28"/>
                <w:szCs w:val="28"/>
              </w:rPr>
            </w:pPr>
            <w:r w:rsidRPr="00607BE1">
              <w:rPr>
                <w:noProof/>
                <w:sz w:val="28"/>
                <w:szCs w:val="28"/>
              </w:rPr>
              <w:drawing>
                <wp:inline distT="0" distB="0" distL="0" distR="0" wp14:anchorId="35D589E9" wp14:editId="73BA3FA5">
                  <wp:extent cx="1943100" cy="676275"/>
                  <wp:effectExtent l="0" t="0" r="0" b="9525"/>
                  <wp:docPr id="85317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7891" name=""/>
                          <pic:cNvPicPr/>
                        </pic:nvPicPr>
                        <pic:blipFill>
                          <a:blip r:embed="rId193">
                            <a:extLst>
                              <a:ext uri="{96DAC541-7B7A-43D3-8B79-37D633B846F1}">
                                <asvg:svgBlip xmlns:asvg="http://schemas.microsoft.com/office/drawing/2016/SVG/main" r:embed="rId194"/>
                              </a:ext>
                            </a:extLst>
                          </a:blip>
                          <a:stretch>
                            <a:fillRect/>
                          </a:stretch>
                        </pic:blipFill>
                        <pic:spPr>
                          <a:xfrm>
                            <a:off x="0" y="0"/>
                            <a:ext cx="1943100" cy="676275"/>
                          </a:xfrm>
                          <a:prstGeom prst="rect">
                            <a:avLst/>
                          </a:prstGeom>
                        </pic:spPr>
                      </pic:pic>
                    </a:graphicData>
                  </a:graphic>
                </wp:inline>
              </w:drawing>
            </w:r>
          </w:p>
        </w:tc>
      </w:tr>
    </w:tbl>
    <w:p w:rsidR="00607BE1" w:rsidRPr="00607BE1" w:rsidRDefault="00607BE1" w:rsidP="00D7045C">
      <w:pPr>
        <w:pStyle w:val="Textbody"/>
        <w:rPr>
          <w:sz w:val="28"/>
          <w:szCs w:val="28"/>
        </w:rPr>
      </w:pPr>
    </w:p>
    <w:p w:rsidR="00D7045C" w:rsidRPr="00D7045C" w:rsidRDefault="00D7045C" w:rsidP="00D7045C">
      <w:pPr>
        <w:pStyle w:val="Textbody"/>
        <w:rPr>
          <w:sz w:val="28"/>
          <w:szCs w:val="28"/>
        </w:rPr>
      </w:pPr>
      <w:proofErr w:type="spellStart"/>
      <w:r w:rsidRPr="00D7045C">
        <w:rPr>
          <w:b/>
          <w:bCs/>
          <w:sz w:val="28"/>
          <w:szCs w:val="28"/>
        </w:rPr>
        <w:t>Коро́на</w:t>
      </w:r>
      <w:proofErr w:type="spellEnd"/>
      <w:r w:rsidRPr="00D7045C">
        <w:rPr>
          <w:sz w:val="28"/>
          <w:szCs w:val="28"/>
        </w:rPr>
        <w:t xml:space="preserve"> означает, что нужно держать звук, на который она поставлена, столько, сколько пожелает исполнитель (по усмотрению).</w:t>
      </w:r>
    </w:p>
    <w:p w:rsidR="00D7045C" w:rsidRPr="00D7045C" w:rsidRDefault="00D7045C" w:rsidP="00D7045C">
      <w:pPr>
        <w:pStyle w:val="Textbody"/>
        <w:rPr>
          <w:sz w:val="28"/>
          <w:szCs w:val="28"/>
        </w:rPr>
      </w:pPr>
    </w:p>
    <w:p w:rsidR="00D7045C" w:rsidRPr="00D7045C" w:rsidRDefault="00D7045C" w:rsidP="00607BE1">
      <w:pPr>
        <w:pStyle w:val="Textbody"/>
        <w:jc w:val="center"/>
        <w:rPr>
          <w:b/>
          <w:bCs/>
          <w:sz w:val="28"/>
          <w:szCs w:val="28"/>
        </w:rPr>
      </w:pPr>
      <w:r w:rsidRPr="00D7045C">
        <w:rPr>
          <w:b/>
          <w:bCs/>
          <w:sz w:val="28"/>
          <w:szCs w:val="28"/>
        </w:rPr>
        <w:t>1.7.4. Паузы</w:t>
      </w:r>
    </w:p>
    <w:p w:rsidR="00744A82" w:rsidRDefault="00D7045C" w:rsidP="00D7045C">
      <w:pPr>
        <w:pStyle w:val="Textbody"/>
        <w:rPr>
          <w:sz w:val="28"/>
          <w:szCs w:val="28"/>
        </w:rPr>
      </w:pPr>
      <w:r w:rsidRPr="00D7045C">
        <w:rPr>
          <w:b/>
          <w:bCs/>
          <w:sz w:val="28"/>
          <w:szCs w:val="28"/>
        </w:rPr>
        <w:t>Паузы</w:t>
      </w:r>
      <w:r w:rsidRPr="00D7045C">
        <w:rPr>
          <w:sz w:val="28"/>
          <w:szCs w:val="28"/>
        </w:rPr>
        <w:t xml:space="preserve"> — это остановки в мелодии на определённое время. Они обозначаются специальными знаками и пишутся с </w:t>
      </w:r>
      <w:proofErr w:type="spellStart"/>
      <w:r w:rsidRPr="00D7045C">
        <w:rPr>
          <w:sz w:val="28"/>
          <w:szCs w:val="28"/>
        </w:rPr>
        <w:t>варией</w:t>
      </w:r>
      <w:proofErr w:type="spellEnd"/>
      <w:r w:rsidRPr="00D7045C">
        <w:rPr>
          <w:sz w:val="28"/>
          <w:szCs w:val="28"/>
        </w:rPr>
        <w:t xml:space="preserve"> (</w:t>
      </w:r>
      <w:r w:rsidR="00744A82" w:rsidRPr="00744A82">
        <w:rPr>
          <w:sz w:val="28"/>
          <w:szCs w:val="28"/>
        </w:rPr>
        <w:t xml:space="preserve"> </w:t>
      </w:r>
      <w:r w:rsidR="00744A82" w:rsidRPr="00744A82">
        <w:rPr>
          <w:rFonts w:ascii="Cambria Math" w:hAnsi="Cambria Math" w:cs="Cambria Math"/>
          <w:noProof/>
          <w:sz w:val="28"/>
          <w:szCs w:val="28"/>
        </w:rPr>
        <w:drawing>
          <wp:inline distT="0" distB="0" distL="0" distR="0" wp14:anchorId="4D5A8798" wp14:editId="2B819952">
            <wp:extent cx="158750" cy="239182"/>
            <wp:effectExtent l="0" t="0" r="0" b="8890"/>
            <wp:docPr id="1381143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43772" name=""/>
                    <pic:cNvPicPr/>
                  </pic:nvPicPr>
                  <pic:blipFill>
                    <a:blip r:embed="rId195">
                      <a:extLst>
                        <a:ext uri="{96DAC541-7B7A-43D3-8B79-37D633B846F1}">
                          <asvg:svgBlip xmlns:asvg="http://schemas.microsoft.com/office/drawing/2016/SVG/main" r:embed="rId196"/>
                        </a:ext>
                      </a:extLst>
                    </a:blip>
                    <a:stretch>
                      <a:fillRect/>
                    </a:stretch>
                  </pic:blipFill>
                  <pic:spPr>
                    <a:xfrm>
                      <a:off x="0" y="0"/>
                      <a:ext cx="176932" cy="266576"/>
                    </a:xfrm>
                    <a:prstGeom prst="rect">
                      <a:avLst/>
                    </a:prstGeom>
                  </pic:spPr>
                </pic:pic>
              </a:graphicData>
            </a:graphic>
          </wp:inline>
        </w:drawing>
      </w:r>
      <w:r w:rsidR="00744A82" w:rsidRPr="00744A82">
        <w:rPr>
          <w:sz w:val="28"/>
          <w:szCs w:val="28"/>
        </w:rPr>
        <w:t xml:space="preserve"> </w:t>
      </w:r>
      <w:r w:rsidRPr="00D7045C">
        <w:rPr>
          <w:sz w:val="28"/>
          <w:szCs w:val="28"/>
        </w:rPr>
        <w:t xml:space="preserve">), справа от которой стоят одна </w:t>
      </w:r>
      <w:r w:rsidR="00744A82" w:rsidRPr="00744A82">
        <w:rPr>
          <w:noProof/>
          <w:sz w:val="28"/>
          <w:szCs w:val="28"/>
        </w:rPr>
        <w:drawing>
          <wp:inline distT="0" distB="0" distL="0" distR="0" wp14:anchorId="7C087F28" wp14:editId="5160251E">
            <wp:extent cx="180975" cy="285750"/>
            <wp:effectExtent l="0" t="0" r="9525" b="0"/>
            <wp:docPr id="1772773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73195" name=""/>
                    <pic:cNvPicPr/>
                  </pic:nvPicPr>
                  <pic:blipFill>
                    <a:blip r:embed="rId197">
                      <a:extLst>
                        <a:ext uri="{96DAC541-7B7A-43D3-8B79-37D633B846F1}">
                          <asvg:svgBlip xmlns:asvg="http://schemas.microsoft.com/office/drawing/2016/SVG/main" r:embed="rId198"/>
                        </a:ext>
                      </a:extLst>
                    </a:blip>
                    <a:stretch>
                      <a:fillRect/>
                    </a:stretch>
                  </pic:blipFill>
                  <pic:spPr>
                    <a:xfrm>
                      <a:off x="0" y="0"/>
                      <a:ext cx="180975" cy="285750"/>
                    </a:xfrm>
                    <a:prstGeom prst="rect">
                      <a:avLst/>
                    </a:prstGeom>
                  </pic:spPr>
                </pic:pic>
              </a:graphicData>
            </a:graphic>
          </wp:inline>
        </w:drawing>
      </w:r>
      <w:r w:rsidR="00744A82" w:rsidRPr="00744A82">
        <w:rPr>
          <w:sz w:val="28"/>
          <w:szCs w:val="28"/>
        </w:rPr>
        <w:t xml:space="preserve"> </w:t>
      </w:r>
      <w:r w:rsidRPr="00D7045C">
        <w:rPr>
          <w:sz w:val="28"/>
          <w:szCs w:val="28"/>
        </w:rPr>
        <w:t> , две</w:t>
      </w:r>
      <w:r w:rsidR="00744A82" w:rsidRPr="00744A82">
        <w:rPr>
          <w:sz w:val="28"/>
          <w:szCs w:val="28"/>
        </w:rPr>
        <w:t xml:space="preserve"> </w:t>
      </w:r>
      <w:r w:rsidR="00744A82" w:rsidRPr="00744A82">
        <w:rPr>
          <w:noProof/>
          <w:sz w:val="28"/>
          <w:szCs w:val="28"/>
        </w:rPr>
        <w:drawing>
          <wp:inline distT="0" distB="0" distL="0" distR="0" wp14:anchorId="2567F4A4" wp14:editId="64E9F0D6">
            <wp:extent cx="238125" cy="285750"/>
            <wp:effectExtent l="0" t="0" r="9525" b="0"/>
            <wp:docPr id="10541338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33895" name=""/>
                    <pic:cNvPicPr/>
                  </pic:nvPicPr>
                  <pic:blipFill>
                    <a:blip r:embed="rId199">
                      <a:extLst>
                        <a:ext uri="{96DAC541-7B7A-43D3-8B79-37D633B846F1}">
                          <asvg:svgBlip xmlns:asvg="http://schemas.microsoft.com/office/drawing/2016/SVG/main" r:embed="rId200"/>
                        </a:ext>
                      </a:extLst>
                    </a:blip>
                    <a:stretch>
                      <a:fillRect/>
                    </a:stretch>
                  </pic:blipFill>
                  <pic:spPr>
                    <a:xfrm>
                      <a:off x="0" y="0"/>
                      <a:ext cx="238125" cy="285750"/>
                    </a:xfrm>
                    <a:prstGeom prst="rect">
                      <a:avLst/>
                    </a:prstGeom>
                  </pic:spPr>
                </pic:pic>
              </a:graphicData>
            </a:graphic>
          </wp:inline>
        </w:drawing>
      </w:r>
      <w:r w:rsidR="00744A82" w:rsidRPr="00744A82">
        <w:rPr>
          <w:sz w:val="28"/>
          <w:szCs w:val="28"/>
        </w:rPr>
        <w:t xml:space="preserve"> </w:t>
      </w:r>
      <w:r w:rsidRPr="00D7045C">
        <w:rPr>
          <w:sz w:val="28"/>
          <w:szCs w:val="28"/>
        </w:rPr>
        <w:t xml:space="preserve"> , три </w:t>
      </w:r>
      <w:r w:rsidR="00744A82" w:rsidRPr="00744A82">
        <w:rPr>
          <w:sz w:val="28"/>
          <w:szCs w:val="28"/>
        </w:rPr>
        <w:t xml:space="preserve"> </w:t>
      </w:r>
      <w:r w:rsidR="00744A82" w:rsidRPr="00744A82">
        <w:rPr>
          <w:noProof/>
          <w:sz w:val="28"/>
          <w:szCs w:val="28"/>
        </w:rPr>
        <w:drawing>
          <wp:inline distT="0" distB="0" distL="0" distR="0" wp14:anchorId="180AE59E" wp14:editId="27B0C89B">
            <wp:extent cx="304800" cy="285750"/>
            <wp:effectExtent l="0" t="0" r="0" b="0"/>
            <wp:docPr id="710341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41017" name=""/>
                    <pic:cNvPicPr/>
                  </pic:nvPicPr>
                  <pic:blipFill>
                    <a:blip r:embed="rId201">
                      <a:extLst>
                        <a:ext uri="{96DAC541-7B7A-43D3-8B79-37D633B846F1}">
                          <asvg:svgBlip xmlns:asvg="http://schemas.microsoft.com/office/drawing/2016/SVG/main" r:embed="rId202"/>
                        </a:ext>
                      </a:extLst>
                    </a:blip>
                    <a:stretch>
                      <a:fillRect/>
                    </a:stretch>
                  </pic:blipFill>
                  <pic:spPr>
                    <a:xfrm>
                      <a:off x="0" y="0"/>
                      <a:ext cx="304800" cy="285750"/>
                    </a:xfrm>
                    <a:prstGeom prst="rect">
                      <a:avLst/>
                    </a:prstGeom>
                  </pic:spPr>
                </pic:pic>
              </a:graphicData>
            </a:graphic>
          </wp:inline>
        </w:drawing>
      </w:r>
      <w:r w:rsidR="00744A82" w:rsidRPr="00744A82">
        <w:rPr>
          <w:sz w:val="28"/>
          <w:szCs w:val="28"/>
        </w:rPr>
        <w:t xml:space="preserve"> </w:t>
      </w:r>
      <w:r w:rsidRPr="00D7045C">
        <w:rPr>
          <w:sz w:val="28"/>
          <w:szCs w:val="28"/>
        </w:rPr>
        <w:t xml:space="preserve"> и так далее точки.</w:t>
      </w:r>
    </w:p>
    <w:p w:rsidR="00744A82" w:rsidRPr="00744A82" w:rsidRDefault="00744A82" w:rsidP="00D7045C">
      <w:pPr>
        <w:pStyle w:val="Textbody"/>
        <w:rPr>
          <w:sz w:val="28"/>
          <w:szCs w:val="28"/>
        </w:rPr>
      </w:pPr>
    </w:p>
    <w:tbl>
      <w:tblPr>
        <w:tblStyle w:val="a6"/>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1277"/>
      </w:tblGrid>
      <w:tr w:rsidR="00744A82" w:rsidTr="00744A82">
        <w:tc>
          <w:tcPr>
            <w:tcW w:w="3401" w:type="dxa"/>
          </w:tcPr>
          <w:p w:rsidR="00744A82" w:rsidRPr="00744A82" w:rsidRDefault="00744A82" w:rsidP="00D7045C">
            <w:pPr>
              <w:pStyle w:val="Textbody"/>
              <w:rPr>
                <w:sz w:val="28"/>
                <w:szCs w:val="28"/>
              </w:rPr>
            </w:pPr>
            <w:r w:rsidRPr="00D7045C">
              <w:rPr>
                <w:sz w:val="28"/>
                <w:szCs w:val="28"/>
              </w:rPr>
              <w:t>пауза 1</w:t>
            </w:r>
            <w:r>
              <w:rPr>
                <w:sz w:val="28"/>
                <w:szCs w:val="28"/>
                <w:lang w:val="en-US"/>
              </w:rPr>
              <w:t xml:space="preserve"> </w:t>
            </w:r>
            <w:r>
              <w:rPr>
                <w:sz w:val="28"/>
                <w:szCs w:val="28"/>
              </w:rPr>
              <w:t>длительность</w:t>
            </w:r>
          </w:p>
        </w:tc>
        <w:tc>
          <w:tcPr>
            <w:tcW w:w="1277" w:type="dxa"/>
          </w:tcPr>
          <w:p w:rsidR="00744A82" w:rsidRDefault="00744A82" w:rsidP="00D7045C">
            <w:pPr>
              <w:pStyle w:val="Textbody"/>
              <w:rPr>
                <w:sz w:val="28"/>
                <w:szCs w:val="28"/>
              </w:rPr>
            </w:pPr>
            <w:r w:rsidRPr="00744A82">
              <w:rPr>
                <w:noProof/>
                <w:sz w:val="28"/>
                <w:szCs w:val="28"/>
              </w:rPr>
              <w:drawing>
                <wp:inline distT="0" distB="0" distL="0" distR="0" wp14:anchorId="4431446D" wp14:editId="3E4E6E1E">
                  <wp:extent cx="180975" cy="285750"/>
                  <wp:effectExtent l="0" t="0" r="9525" b="0"/>
                  <wp:docPr id="6405743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74365" name=""/>
                          <pic:cNvPicPr/>
                        </pic:nvPicPr>
                        <pic:blipFill>
                          <a:blip r:embed="rId197">
                            <a:extLst>
                              <a:ext uri="{96DAC541-7B7A-43D3-8B79-37D633B846F1}">
                                <asvg:svgBlip xmlns:asvg="http://schemas.microsoft.com/office/drawing/2016/SVG/main" r:embed="rId198"/>
                              </a:ext>
                            </a:extLst>
                          </a:blip>
                          <a:stretch>
                            <a:fillRect/>
                          </a:stretch>
                        </pic:blipFill>
                        <pic:spPr>
                          <a:xfrm>
                            <a:off x="0" y="0"/>
                            <a:ext cx="180975" cy="285750"/>
                          </a:xfrm>
                          <a:prstGeom prst="rect">
                            <a:avLst/>
                          </a:prstGeom>
                        </pic:spPr>
                      </pic:pic>
                    </a:graphicData>
                  </a:graphic>
                </wp:inline>
              </w:drawing>
            </w:r>
          </w:p>
        </w:tc>
      </w:tr>
      <w:tr w:rsidR="00744A82" w:rsidTr="00744A82">
        <w:tc>
          <w:tcPr>
            <w:tcW w:w="3401" w:type="dxa"/>
          </w:tcPr>
          <w:p w:rsidR="00744A82" w:rsidRDefault="00744A82" w:rsidP="00D7045C">
            <w:pPr>
              <w:pStyle w:val="Textbody"/>
              <w:rPr>
                <w:sz w:val="28"/>
                <w:szCs w:val="28"/>
              </w:rPr>
            </w:pPr>
            <w:r w:rsidRPr="00D7045C">
              <w:rPr>
                <w:sz w:val="28"/>
                <w:szCs w:val="28"/>
              </w:rPr>
              <w:t xml:space="preserve">пауза </w:t>
            </w:r>
            <w:r>
              <w:rPr>
                <w:sz w:val="28"/>
                <w:szCs w:val="28"/>
              </w:rPr>
              <w:t>2</w:t>
            </w:r>
            <w:r>
              <w:rPr>
                <w:sz w:val="28"/>
                <w:szCs w:val="28"/>
                <w:lang w:val="en-US"/>
              </w:rPr>
              <w:t xml:space="preserve"> </w:t>
            </w:r>
            <w:r>
              <w:rPr>
                <w:sz w:val="28"/>
                <w:szCs w:val="28"/>
              </w:rPr>
              <w:t>длительности</w:t>
            </w:r>
          </w:p>
        </w:tc>
        <w:tc>
          <w:tcPr>
            <w:tcW w:w="1277" w:type="dxa"/>
          </w:tcPr>
          <w:p w:rsidR="00744A82" w:rsidRDefault="00744A82" w:rsidP="00D7045C">
            <w:pPr>
              <w:pStyle w:val="Textbody"/>
              <w:rPr>
                <w:sz w:val="28"/>
                <w:szCs w:val="28"/>
              </w:rPr>
            </w:pPr>
            <w:r w:rsidRPr="00744A82">
              <w:rPr>
                <w:noProof/>
                <w:sz w:val="28"/>
                <w:szCs w:val="28"/>
              </w:rPr>
              <w:drawing>
                <wp:inline distT="0" distB="0" distL="0" distR="0" wp14:anchorId="2FBB438B" wp14:editId="6D13AD89">
                  <wp:extent cx="238125" cy="285750"/>
                  <wp:effectExtent l="0" t="0" r="9525" b="0"/>
                  <wp:docPr id="14067554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55407" name=""/>
                          <pic:cNvPicPr/>
                        </pic:nvPicPr>
                        <pic:blipFill>
                          <a:blip r:embed="rId199">
                            <a:extLst>
                              <a:ext uri="{96DAC541-7B7A-43D3-8B79-37D633B846F1}">
                                <asvg:svgBlip xmlns:asvg="http://schemas.microsoft.com/office/drawing/2016/SVG/main" r:embed="rId200"/>
                              </a:ext>
                            </a:extLst>
                          </a:blip>
                          <a:stretch>
                            <a:fillRect/>
                          </a:stretch>
                        </pic:blipFill>
                        <pic:spPr>
                          <a:xfrm>
                            <a:off x="0" y="0"/>
                            <a:ext cx="238125" cy="285750"/>
                          </a:xfrm>
                          <a:prstGeom prst="rect">
                            <a:avLst/>
                          </a:prstGeom>
                        </pic:spPr>
                      </pic:pic>
                    </a:graphicData>
                  </a:graphic>
                </wp:inline>
              </w:drawing>
            </w:r>
          </w:p>
        </w:tc>
      </w:tr>
      <w:tr w:rsidR="00744A82" w:rsidTr="00744A82">
        <w:tc>
          <w:tcPr>
            <w:tcW w:w="3401" w:type="dxa"/>
          </w:tcPr>
          <w:p w:rsidR="00744A82" w:rsidRDefault="00744A82" w:rsidP="00D7045C">
            <w:pPr>
              <w:pStyle w:val="Textbody"/>
              <w:rPr>
                <w:sz w:val="28"/>
                <w:szCs w:val="28"/>
              </w:rPr>
            </w:pPr>
            <w:r w:rsidRPr="00D7045C">
              <w:rPr>
                <w:sz w:val="28"/>
                <w:szCs w:val="28"/>
              </w:rPr>
              <w:t xml:space="preserve">пауза </w:t>
            </w:r>
            <w:r>
              <w:rPr>
                <w:sz w:val="28"/>
                <w:szCs w:val="28"/>
              </w:rPr>
              <w:t>3</w:t>
            </w:r>
            <w:r>
              <w:rPr>
                <w:sz w:val="28"/>
                <w:szCs w:val="28"/>
                <w:lang w:val="en-US"/>
              </w:rPr>
              <w:t xml:space="preserve"> </w:t>
            </w:r>
            <w:r>
              <w:rPr>
                <w:sz w:val="28"/>
                <w:szCs w:val="28"/>
              </w:rPr>
              <w:t>длительности</w:t>
            </w:r>
          </w:p>
        </w:tc>
        <w:tc>
          <w:tcPr>
            <w:tcW w:w="1277" w:type="dxa"/>
          </w:tcPr>
          <w:p w:rsidR="00744A82" w:rsidRDefault="00744A82" w:rsidP="00D7045C">
            <w:pPr>
              <w:pStyle w:val="Textbody"/>
              <w:rPr>
                <w:sz w:val="28"/>
                <w:szCs w:val="28"/>
              </w:rPr>
            </w:pPr>
            <w:r w:rsidRPr="00744A82">
              <w:rPr>
                <w:noProof/>
                <w:sz w:val="28"/>
                <w:szCs w:val="28"/>
              </w:rPr>
              <w:drawing>
                <wp:inline distT="0" distB="0" distL="0" distR="0" wp14:anchorId="785DE4F9" wp14:editId="63EBD29E">
                  <wp:extent cx="304800" cy="285750"/>
                  <wp:effectExtent l="0" t="0" r="0" b="0"/>
                  <wp:docPr id="1224891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91790" name=""/>
                          <pic:cNvPicPr/>
                        </pic:nvPicPr>
                        <pic:blipFill>
                          <a:blip r:embed="rId201">
                            <a:extLst>
                              <a:ext uri="{96DAC541-7B7A-43D3-8B79-37D633B846F1}">
                                <asvg:svgBlip xmlns:asvg="http://schemas.microsoft.com/office/drawing/2016/SVG/main" r:embed="rId202"/>
                              </a:ext>
                            </a:extLst>
                          </a:blip>
                          <a:stretch>
                            <a:fillRect/>
                          </a:stretch>
                        </pic:blipFill>
                        <pic:spPr>
                          <a:xfrm>
                            <a:off x="0" y="0"/>
                            <a:ext cx="304800" cy="285750"/>
                          </a:xfrm>
                          <a:prstGeom prst="rect">
                            <a:avLst/>
                          </a:prstGeom>
                        </pic:spPr>
                      </pic:pic>
                    </a:graphicData>
                  </a:graphic>
                </wp:inline>
              </w:drawing>
            </w:r>
          </w:p>
        </w:tc>
      </w:tr>
    </w:tbl>
    <w:p w:rsidR="00D7045C" w:rsidRPr="00D7045C" w:rsidRDefault="00D7045C" w:rsidP="00D7045C">
      <w:pPr>
        <w:pStyle w:val="Textbody"/>
        <w:rPr>
          <w:sz w:val="28"/>
          <w:szCs w:val="28"/>
        </w:rPr>
      </w:pPr>
      <w:r w:rsidRPr="00D7045C">
        <w:rPr>
          <w:sz w:val="28"/>
          <w:szCs w:val="28"/>
        </w:rPr>
        <w:t> </w:t>
      </w:r>
      <w:r w:rsidRPr="00D7045C">
        <w:rPr>
          <w:sz w:val="28"/>
          <w:szCs w:val="28"/>
        </w:rPr>
        <w:t> </w:t>
      </w:r>
    </w:p>
    <w:p w:rsidR="00D7045C" w:rsidRPr="00D7045C" w:rsidRDefault="00D7045C" w:rsidP="00D7045C">
      <w:pPr>
        <w:pStyle w:val="Textbody"/>
        <w:rPr>
          <w:sz w:val="28"/>
          <w:szCs w:val="28"/>
        </w:rPr>
      </w:pPr>
      <w:r w:rsidRPr="00D7045C">
        <w:rPr>
          <w:sz w:val="28"/>
          <w:szCs w:val="28"/>
        </w:rPr>
        <w:t>Где бы ни встречались паузы в ритмической стопе, соответствующие доли просто замолкают, не нарушая и не изменяя общей длительности.</w:t>
      </w:r>
    </w:p>
    <w:p w:rsidR="00D7045C" w:rsidRPr="00D7045C" w:rsidRDefault="00D7045C" w:rsidP="00D7045C">
      <w:pPr>
        <w:pStyle w:val="Textbody"/>
        <w:rPr>
          <w:sz w:val="28"/>
          <w:szCs w:val="28"/>
        </w:rPr>
      </w:pPr>
      <w:r w:rsidRPr="00D7045C">
        <w:rPr>
          <w:sz w:val="28"/>
          <w:szCs w:val="28"/>
        </w:rPr>
        <w:t xml:space="preserve">Если </w:t>
      </w:r>
      <w:r w:rsidR="00A31DF9">
        <w:rPr>
          <w:sz w:val="28"/>
          <w:szCs w:val="28"/>
        </w:rPr>
        <w:t>длительности (длительностей)</w:t>
      </w:r>
      <w:r w:rsidRPr="00D7045C">
        <w:rPr>
          <w:sz w:val="28"/>
          <w:szCs w:val="28"/>
        </w:rPr>
        <w:t xml:space="preserve"> не хватает в первой стопе мелодии, напев начинается с </w:t>
      </w:r>
      <w:proofErr w:type="spellStart"/>
      <w:r w:rsidRPr="00D7045C">
        <w:rPr>
          <w:sz w:val="28"/>
          <w:szCs w:val="28"/>
        </w:rPr>
        <w:t>upbeat</w:t>
      </w:r>
      <w:proofErr w:type="spellEnd"/>
      <w:r w:rsidRPr="00D7045C">
        <w:rPr>
          <w:sz w:val="28"/>
          <w:szCs w:val="28"/>
        </w:rPr>
        <w:t xml:space="preserve"> (с не полной стопы, с подъёма).</w:t>
      </w:r>
    </w:p>
    <w:p w:rsidR="00F86E01" w:rsidRPr="00F86E01" w:rsidRDefault="00F86E01" w:rsidP="00F86E01">
      <w:pPr>
        <w:pStyle w:val="Textbody"/>
        <w:rPr>
          <w:sz w:val="28"/>
          <w:szCs w:val="28"/>
        </w:rPr>
      </w:pPr>
      <w:r w:rsidRPr="00F86E01">
        <w:rPr>
          <w:b/>
          <w:bCs/>
          <w:sz w:val="28"/>
          <w:szCs w:val="28"/>
        </w:rPr>
        <w:t>Пауза</w:t>
      </w:r>
      <w:r w:rsidRPr="00F86E01">
        <w:rPr>
          <w:sz w:val="28"/>
          <w:szCs w:val="28"/>
        </w:rPr>
        <w:t xml:space="preserve"> (тишина) может иметь любые временные деления и различается на:</w:t>
      </w:r>
    </w:p>
    <w:p w:rsidR="00F86E01" w:rsidRPr="00E91528" w:rsidRDefault="00F86E01" w:rsidP="0064239D">
      <w:pPr>
        <w:pStyle w:val="Textbody"/>
        <w:spacing w:line="480" w:lineRule="auto"/>
        <w:jc w:val="center"/>
        <w:rPr>
          <w:sz w:val="28"/>
          <w:szCs w:val="28"/>
        </w:rPr>
      </w:pPr>
      <w:r w:rsidRPr="00F86E01">
        <w:rPr>
          <w:sz w:val="28"/>
          <w:szCs w:val="28"/>
        </w:rPr>
        <w:t>Пауза длительностью 1/2 времени:</w:t>
      </w:r>
      <w:r w:rsidRPr="00F86E01">
        <w:rPr>
          <w:sz w:val="28"/>
          <w:szCs w:val="28"/>
        </w:rPr>
        <w:br/>
      </w:r>
      <w:r w:rsidR="00D8230D" w:rsidRPr="00D8230D">
        <w:rPr>
          <w:noProof/>
          <w:sz w:val="28"/>
          <w:szCs w:val="28"/>
        </w:rPr>
        <w:drawing>
          <wp:inline distT="0" distB="0" distL="0" distR="0" wp14:anchorId="3B504668" wp14:editId="3B8E3B1C">
            <wp:extent cx="2771775" cy="361950"/>
            <wp:effectExtent l="0" t="0" r="0" b="0"/>
            <wp:docPr id="710692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92614" name=""/>
                    <pic:cNvPicPr/>
                  </pic:nvPicPr>
                  <pic:blipFill>
                    <a:blip r:embed="rId203">
                      <a:extLst>
                        <a:ext uri="{96DAC541-7B7A-43D3-8B79-37D633B846F1}">
                          <asvg:svgBlip xmlns:asvg="http://schemas.microsoft.com/office/drawing/2016/SVG/main" r:embed="rId204"/>
                        </a:ext>
                      </a:extLst>
                    </a:blip>
                    <a:stretch>
                      <a:fillRect/>
                    </a:stretch>
                  </pic:blipFill>
                  <pic:spPr>
                    <a:xfrm>
                      <a:off x="0" y="0"/>
                      <a:ext cx="2771775" cy="361950"/>
                    </a:xfrm>
                    <a:prstGeom prst="rect">
                      <a:avLst/>
                    </a:prstGeom>
                  </pic:spPr>
                </pic:pic>
              </a:graphicData>
            </a:graphic>
          </wp:inline>
        </w:drawing>
      </w:r>
    </w:p>
    <w:p w:rsidR="00F86E01" w:rsidRPr="00E91528" w:rsidRDefault="00F86E01" w:rsidP="0064239D">
      <w:pPr>
        <w:pStyle w:val="Textbody"/>
        <w:spacing w:line="480" w:lineRule="auto"/>
        <w:jc w:val="center"/>
        <w:rPr>
          <w:b/>
          <w:bCs/>
          <w:sz w:val="28"/>
          <w:szCs w:val="28"/>
        </w:rPr>
      </w:pPr>
      <w:r w:rsidRPr="00F86E01">
        <w:rPr>
          <w:sz w:val="28"/>
          <w:szCs w:val="28"/>
        </w:rPr>
        <w:lastRenderedPageBreak/>
        <w:t>Пауза 1/3 времени:</w:t>
      </w:r>
      <w:r w:rsidRPr="00F86E01">
        <w:rPr>
          <w:sz w:val="28"/>
          <w:szCs w:val="28"/>
        </w:rPr>
        <w:br/>
      </w:r>
      <w:r w:rsidR="0064239D" w:rsidRPr="0064239D">
        <w:rPr>
          <w:noProof/>
          <w:sz w:val="28"/>
          <w:szCs w:val="28"/>
        </w:rPr>
        <w:drawing>
          <wp:inline distT="0" distB="0" distL="0" distR="0" wp14:anchorId="33B8FE1B" wp14:editId="2F67E618">
            <wp:extent cx="6120130" cy="350520"/>
            <wp:effectExtent l="0" t="0" r="0" b="0"/>
            <wp:docPr id="6568826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882601" name=""/>
                    <pic:cNvPicPr/>
                  </pic:nvPicPr>
                  <pic:blipFill>
                    <a:blip r:embed="rId205">
                      <a:extLst>
                        <a:ext uri="{96DAC541-7B7A-43D3-8B79-37D633B846F1}">
                          <asvg:svgBlip xmlns:asvg="http://schemas.microsoft.com/office/drawing/2016/SVG/main" r:embed="rId206"/>
                        </a:ext>
                      </a:extLst>
                    </a:blip>
                    <a:stretch>
                      <a:fillRect/>
                    </a:stretch>
                  </pic:blipFill>
                  <pic:spPr>
                    <a:xfrm>
                      <a:off x="0" y="0"/>
                      <a:ext cx="6120130" cy="350520"/>
                    </a:xfrm>
                    <a:prstGeom prst="rect">
                      <a:avLst/>
                    </a:prstGeom>
                  </pic:spPr>
                </pic:pic>
              </a:graphicData>
            </a:graphic>
          </wp:inline>
        </w:drawing>
      </w:r>
    </w:p>
    <w:p w:rsidR="00F86E01" w:rsidRPr="00F86E01" w:rsidRDefault="00F86E01" w:rsidP="00E95039">
      <w:pPr>
        <w:pStyle w:val="Textbody"/>
        <w:spacing w:line="480" w:lineRule="auto"/>
        <w:jc w:val="center"/>
        <w:rPr>
          <w:sz w:val="28"/>
          <w:szCs w:val="28"/>
        </w:rPr>
      </w:pPr>
      <w:r w:rsidRPr="00F86E01">
        <w:rPr>
          <w:sz w:val="28"/>
          <w:szCs w:val="28"/>
        </w:rPr>
        <w:t>Пауза 1/4 времени:</w:t>
      </w:r>
      <w:r w:rsidRPr="00F86E01">
        <w:rPr>
          <w:sz w:val="28"/>
          <w:szCs w:val="28"/>
        </w:rPr>
        <w:br/>
      </w:r>
      <w:r w:rsidR="00E95039" w:rsidRPr="00E95039">
        <w:rPr>
          <w:noProof/>
          <w:sz w:val="28"/>
          <w:szCs w:val="28"/>
        </w:rPr>
        <w:drawing>
          <wp:inline distT="0" distB="0" distL="0" distR="0" wp14:anchorId="64537A3F" wp14:editId="6F579484">
            <wp:extent cx="5762625" cy="1076325"/>
            <wp:effectExtent l="0" t="0" r="0" b="9525"/>
            <wp:docPr id="15851310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31068" name=""/>
                    <pic:cNvPicPr/>
                  </pic:nvPicPr>
                  <pic:blipFill>
                    <a:blip r:embed="rId207">
                      <a:extLst>
                        <a:ext uri="{96DAC541-7B7A-43D3-8B79-37D633B846F1}">
                          <asvg:svgBlip xmlns:asvg="http://schemas.microsoft.com/office/drawing/2016/SVG/main" r:embed="rId208"/>
                        </a:ext>
                      </a:extLst>
                    </a:blip>
                    <a:stretch>
                      <a:fillRect/>
                    </a:stretch>
                  </pic:blipFill>
                  <pic:spPr>
                    <a:xfrm>
                      <a:off x="0" y="0"/>
                      <a:ext cx="5762625" cy="1076325"/>
                    </a:xfrm>
                    <a:prstGeom prst="rect">
                      <a:avLst/>
                    </a:prstGeom>
                  </pic:spPr>
                </pic:pic>
              </a:graphicData>
            </a:graphic>
          </wp:inline>
        </w:drawing>
      </w:r>
    </w:p>
    <w:p w:rsidR="00F86E01" w:rsidRPr="00F86E01" w:rsidRDefault="00F86E01" w:rsidP="00F86E01">
      <w:pPr>
        <w:pStyle w:val="Textbody"/>
        <w:rPr>
          <w:sz w:val="28"/>
          <w:szCs w:val="28"/>
        </w:rPr>
      </w:pPr>
    </w:p>
    <w:p w:rsidR="00F86E01" w:rsidRPr="00F86E01" w:rsidRDefault="00F86E01" w:rsidP="00E95039">
      <w:pPr>
        <w:pStyle w:val="Textbody"/>
        <w:jc w:val="center"/>
        <w:rPr>
          <w:b/>
          <w:bCs/>
          <w:sz w:val="28"/>
          <w:szCs w:val="28"/>
        </w:rPr>
      </w:pPr>
      <w:r w:rsidRPr="00F86E01">
        <w:rPr>
          <w:b/>
          <w:bCs/>
          <w:sz w:val="28"/>
          <w:szCs w:val="28"/>
        </w:rPr>
        <w:t>1.7.5. Знаки дыхания</w:t>
      </w:r>
    </w:p>
    <w:p w:rsidR="00F86E01" w:rsidRPr="00F86E01" w:rsidRDefault="00F86E01" w:rsidP="00F86E01">
      <w:pPr>
        <w:pStyle w:val="Textbody"/>
        <w:rPr>
          <w:sz w:val="28"/>
          <w:szCs w:val="28"/>
        </w:rPr>
      </w:pPr>
      <w:r w:rsidRPr="00F86E01">
        <w:rPr>
          <w:b/>
          <w:bCs/>
          <w:sz w:val="28"/>
          <w:szCs w:val="28"/>
        </w:rPr>
        <w:t>Запятая</w:t>
      </w:r>
      <w:r w:rsidRPr="00F86E01">
        <w:rPr>
          <w:sz w:val="28"/>
          <w:szCs w:val="28"/>
        </w:rPr>
        <w:t xml:space="preserve"> (</w:t>
      </w:r>
      <w:proofErr w:type="spellStart"/>
      <w:r w:rsidR="00E95039" w:rsidRPr="00E95039">
        <w:rPr>
          <w:sz w:val="28"/>
          <w:szCs w:val="28"/>
        </w:rPr>
        <w:t>κόμμ</w:t>
      </w:r>
      <w:proofErr w:type="spellEnd"/>
      <w:r w:rsidR="00E95039" w:rsidRPr="00E95039">
        <w:rPr>
          <w:sz w:val="28"/>
          <w:szCs w:val="28"/>
        </w:rPr>
        <w:t>α</w:t>
      </w:r>
      <w:proofErr w:type="gramStart"/>
      <w:r w:rsidRPr="00F86E01">
        <w:rPr>
          <w:sz w:val="28"/>
          <w:szCs w:val="28"/>
        </w:rPr>
        <w:t>)</w:t>
      </w:r>
      <w:r w:rsidR="00E95039" w:rsidRPr="00E95039">
        <w:rPr>
          <w:sz w:val="28"/>
          <w:szCs w:val="28"/>
        </w:rPr>
        <w:t xml:space="preserve"> </w:t>
      </w:r>
      <w:r w:rsidRPr="00F86E01">
        <w:rPr>
          <w:sz w:val="28"/>
          <w:szCs w:val="28"/>
        </w:rPr>
        <w:t>,</w:t>
      </w:r>
      <w:proofErr w:type="gramEnd"/>
      <w:r w:rsidRPr="00F86E01">
        <w:rPr>
          <w:sz w:val="28"/>
          <w:szCs w:val="28"/>
        </w:rPr>
        <w:t xml:space="preserve"> ставится после знака (сверху или снизу), там, где нужно сделать вдох, и означает дыхание на 1/4 времени.</w:t>
      </w:r>
    </w:p>
    <w:p w:rsidR="00F86E01" w:rsidRPr="00F86E01" w:rsidRDefault="00F86E01" w:rsidP="00F86E01">
      <w:pPr>
        <w:pStyle w:val="Textbody"/>
        <w:rPr>
          <w:sz w:val="28"/>
          <w:szCs w:val="28"/>
        </w:rPr>
      </w:pPr>
      <w:r w:rsidRPr="00F86E01">
        <w:rPr>
          <w:b/>
          <w:bCs/>
          <w:sz w:val="28"/>
          <w:szCs w:val="28"/>
        </w:rPr>
        <w:t>Крест</w:t>
      </w:r>
      <w:r w:rsidRPr="00F86E01">
        <w:rPr>
          <w:sz w:val="28"/>
          <w:szCs w:val="28"/>
        </w:rPr>
        <w:t xml:space="preserve"> (+) указывает на более длительный вдох — примерно на 1/2 времени.</w:t>
      </w:r>
      <w:r w:rsidRPr="00F86E01">
        <w:rPr>
          <w:sz w:val="28"/>
          <w:szCs w:val="28"/>
        </w:rPr>
        <w:br/>
        <w:t xml:space="preserve">Дыхание можно делать и на </w:t>
      </w:r>
      <w:proofErr w:type="spellStart"/>
      <w:r w:rsidRPr="00F86E01">
        <w:rPr>
          <w:sz w:val="28"/>
          <w:szCs w:val="28"/>
        </w:rPr>
        <w:t>мартириях</w:t>
      </w:r>
      <w:proofErr w:type="spellEnd"/>
      <w:r w:rsidRPr="00F86E01">
        <w:rPr>
          <w:sz w:val="28"/>
          <w:szCs w:val="28"/>
        </w:rPr>
        <w:t xml:space="preserve"> (</w:t>
      </w:r>
      <w:proofErr w:type="spellStart"/>
      <w:r w:rsidRPr="00F86E01">
        <w:rPr>
          <w:sz w:val="28"/>
          <w:szCs w:val="28"/>
        </w:rPr>
        <w:t>мартириях</w:t>
      </w:r>
      <w:proofErr w:type="spellEnd"/>
      <w:r w:rsidRPr="00F86E01">
        <w:rPr>
          <w:sz w:val="28"/>
          <w:szCs w:val="28"/>
        </w:rPr>
        <w:t xml:space="preserve"> фонических знаков).</w:t>
      </w:r>
    </w:p>
    <w:p w:rsidR="00F86E01" w:rsidRPr="00E91528" w:rsidRDefault="00F86E01" w:rsidP="008313FA">
      <w:pPr>
        <w:pStyle w:val="Textbody"/>
        <w:spacing w:line="480" w:lineRule="auto"/>
        <w:jc w:val="center"/>
        <w:rPr>
          <w:sz w:val="28"/>
          <w:szCs w:val="28"/>
        </w:rPr>
      </w:pPr>
      <w:r w:rsidRPr="00F86E01">
        <w:rPr>
          <w:sz w:val="28"/>
          <w:szCs w:val="28"/>
        </w:rPr>
        <w:t>Пример</w:t>
      </w:r>
      <w:r w:rsidRPr="00E91528">
        <w:rPr>
          <w:sz w:val="28"/>
          <w:szCs w:val="28"/>
        </w:rPr>
        <w:t>:</w:t>
      </w:r>
      <w:r w:rsidRPr="00E91528">
        <w:rPr>
          <w:sz w:val="28"/>
          <w:szCs w:val="28"/>
        </w:rPr>
        <w:br/>
      </w:r>
      <w:r w:rsidR="00FA2D5D" w:rsidRPr="00FA2D5D">
        <w:rPr>
          <w:noProof/>
          <w:sz w:val="28"/>
          <w:szCs w:val="28"/>
          <w:lang w:val="el-GR"/>
        </w:rPr>
        <w:drawing>
          <wp:inline distT="0" distB="0" distL="0" distR="0" wp14:anchorId="30C347FD" wp14:editId="36237044">
            <wp:extent cx="6120130" cy="453390"/>
            <wp:effectExtent l="0" t="0" r="0" b="3810"/>
            <wp:docPr id="669487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87848" name=""/>
                    <pic:cNvPicPr/>
                  </pic:nvPicPr>
                  <pic:blipFill>
                    <a:blip r:embed="rId209">
                      <a:extLst>
                        <a:ext uri="{96DAC541-7B7A-43D3-8B79-37D633B846F1}">
                          <asvg:svgBlip xmlns:asvg="http://schemas.microsoft.com/office/drawing/2016/SVG/main" r:embed="rId210"/>
                        </a:ext>
                      </a:extLst>
                    </a:blip>
                    <a:stretch>
                      <a:fillRect/>
                    </a:stretch>
                  </pic:blipFill>
                  <pic:spPr>
                    <a:xfrm>
                      <a:off x="0" y="0"/>
                      <a:ext cx="6120130" cy="453390"/>
                    </a:xfrm>
                    <a:prstGeom prst="rect">
                      <a:avLst/>
                    </a:prstGeom>
                  </pic:spPr>
                </pic:pic>
              </a:graphicData>
            </a:graphic>
          </wp:inline>
        </w:drawing>
      </w:r>
    </w:p>
    <w:p w:rsidR="00F86E01" w:rsidRPr="00F86E01" w:rsidRDefault="00F86E01" w:rsidP="00F86E01">
      <w:pPr>
        <w:pStyle w:val="Textbody"/>
        <w:rPr>
          <w:b/>
          <w:bCs/>
          <w:sz w:val="28"/>
          <w:szCs w:val="28"/>
        </w:rPr>
      </w:pPr>
      <w:r w:rsidRPr="00F86E01">
        <w:rPr>
          <w:b/>
          <w:bCs/>
          <w:sz w:val="28"/>
          <w:szCs w:val="28"/>
        </w:rPr>
        <w:t>2. Ритм</w:t>
      </w:r>
    </w:p>
    <w:p w:rsidR="008313FA" w:rsidRPr="008313FA" w:rsidRDefault="00F86E01" w:rsidP="008313FA">
      <w:pPr>
        <w:pStyle w:val="Textbody"/>
        <w:rPr>
          <w:sz w:val="28"/>
          <w:szCs w:val="28"/>
        </w:rPr>
      </w:pPr>
      <w:r w:rsidRPr="00F86E01">
        <w:rPr>
          <w:sz w:val="28"/>
          <w:szCs w:val="28"/>
        </w:rPr>
        <w:t>Мелодия — это последовательность звуков, которые произносятся в определённом временном порядке и ритме.</w:t>
      </w:r>
      <w:r w:rsidR="00FA2D5D" w:rsidRPr="00FA2D5D">
        <w:rPr>
          <w:sz w:val="28"/>
          <w:szCs w:val="28"/>
        </w:rPr>
        <w:t xml:space="preserve"> </w:t>
      </w:r>
      <w:r w:rsidRPr="00F86E01">
        <w:rPr>
          <w:sz w:val="28"/>
          <w:szCs w:val="28"/>
        </w:rPr>
        <w:t>Каждый музыкальный знак имеет абсолютную временную стоимость в один счет, то есть соответствует одному движению руки либо</w:t>
      </w:r>
      <w:r w:rsidR="008313FA">
        <w:rPr>
          <w:sz w:val="28"/>
          <w:szCs w:val="28"/>
        </w:rPr>
        <w:t xml:space="preserve"> </w:t>
      </w:r>
      <w:r w:rsidR="008313FA" w:rsidRPr="008313FA">
        <w:rPr>
          <w:sz w:val="28"/>
          <w:szCs w:val="28"/>
        </w:rPr>
        <w:t xml:space="preserve">вниз </w:t>
      </w:r>
      <w:r w:rsidR="008313FA" w:rsidRPr="008313FA">
        <w:rPr>
          <w:b/>
          <w:bCs/>
          <w:sz w:val="28"/>
          <w:szCs w:val="28"/>
        </w:rPr>
        <w:t>↓</w:t>
      </w:r>
      <w:r w:rsidR="008313FA" w:rsidRPr="008313FA">
        <w:rPr>
          <w:sz w:val="28"/>
          <w:szCs w:val="28"/>
        </w:rPr>
        <w:t xml:space="preserve"> (</w:t>
      </w:r>
      <w:proofErr w:type="spellStart"/>
      <w:r w:rsidR="008313FA">
        <w:rPr>
          <w:sz w:val="28"/>
          <w:szCs w:val="28"/>
        </w:rPr>
        <w:t>Феси</w:t>
      </w:r>
      <w:proofErr w:type="spellEnd"/>
      <w:r w:rsidR="008313FA">
        <w:rPr>
          <w:sz w:val="28"/>
          <w:szCs w:val="28"/>
        </w:rPr>
        <w:t xml:space="preserve"> - </w:t>
      </w:r>
      <w:proofErr w:type="spellStart"/>
      <w:r w:rsidR="008313FA" w:rsidRPr="008313FA">
        <w:rPr>
          <w:sz w:val="28"/>
          <w:szCs w:val="28"/>
        </w:rPr>
        <w:t>θέση</w:t>
      </w:r>
      <w:proofErr w:type="spellEnd"/>
      <w:r w:rsidR="008313FA" w:rsidRPr="008313FA">
        <w:rPr>
          <w:sz w:val="28"/>
          <w:szCs w:val="28"/>
        </w:rPr>
        <w:t>), либо вверх ↑ (</w:t>
      </w:r>
      <w:proofErr w:type="spellStart"/>
      <w:r w:rsidR="008313FA">
        <w:rPr>
          <w:sz w:val="28"/>
          <w:szCs w:val="28"/>
        </w:rPr>
        <w:t>Фрси</w:t>
      </w:r>
      <w:proofErr w:type="spellEnd"/>
      <w:r w:rsidR="008313FA">
        <w:rPr>
          <w:sz w:val="28"/>
          <w:szCs w:val="28"/>
        </w:rPr>
        <w:t xml:space="preserve"> - </w:t>
      </w:r>
      <w:proofErr w:type="spellStart"/>
      <w:r w:rsidR="008313FA" w:rsidRPr="008313FA">
        <w:rPr>
          <w:sz w:val="28"/>
          <w:szCs w:val="28"/>
        </w:rPr>
        <w:t>ἄρση</w:t>
      </w:r>
      <w:proofErr w:type="spellEnd"/>
      <w:r w:rsidR="008313FA" w:rsidRPr="008313FA">
        <w:rPr>
          <w:sz w:val="28"/>
          <w:szCs w:val="28"/>
        </w:rPr>
        <w:t>), либо вбок ← или → (</w:t>
      </w:r>
      <w:proofErr w:type="spellStart"/>
      <w:r w:rsidR="008313FA" w:rsidRPr="008313FA">
        <w:rPr>
          <w:sz w:val="28"/>
          <w:szCs w:val="28"/>
        </w:rPr>
        <w:t>ἄρση</w:t>
      </w:r>
      <w:proofErr w:type="spellEnd"/>
      <w:r w:rsidR="008313FA" w:rsidRPr="008313FA">
        <w:rPr>
          <w:sz w:val="28"/>
          <w:szCs w:val="28"/>
        </w:rPr>
        <w:t xml:space="preserve">). </w:t>
      </w:r>
      <w:proofErr w:type="spellStart"/>
      <w:r w:rsidR="008313FA">
        <w:rPr>
          <w:sz w:val="28"/>
          <w:szCs w:val="28"/>
        </w:rPr>
        <w:t>Феси</w:t>
      </w:r>
      <w:proofErr w:type="spellEnd"/>
      <w:r w:rsidR="008313FA" w:rsidRPr="008313FA">
        <w:rPr>
          <w:sz w:val="28"/>
          <w:szCs w:val="28"/>
        </w:rPr>
        <w:t xml:space="preserve"> как движение всегда тянет за собой </w:t>
      </w:r>
      <w:proofErr w:type="spellStart"/>
      <w:r w:rsidR="008313FA" w:rsidRPr="008313FA">
        <w:rPr>
          <w:sz w:val="28"/>
          <w:szCs w:val="28"/>
        </w:rPr>
        <w:t>арси</w:t>
      </w:r>
      <w:proofErr w:type="spellEnd"/>
      <w:r w:rsidR="008313FA" w:rsidRPr="008313FA">
        <w:rPr>
          <w:sz w:val="28"/>
          <w:szCs w:val="28"/>
        </w:rPr>
        <w:t xml:space="preserve"> (или </w:t>
      </w:r>
      <w:proofErr w:type="spellStart"/>
      <w:r w:rsidR="008313FA" w:rsidRPr="008313FA">
        <w:rPr>
          <w:sz w:val="28"/>
          <w:szCs w:val="28"/>
        </w:rPr>
        <w:t>арсисы</w:t>
      </w:r>
      <w:proofErr w:type="spellEnd"/>
      <w:r w:rsidR="008313FA" w:rsidRPr="008313FA">
        <w:rPr>
          <w:sz w:val="28"/>
          <w:szCs w:val="28"/>
        </w:rPr>
        <w:t xml:space="preserve">), и наоборот. Таким образом, одна тезис и одна </w:t>
      </w:r>
      <w:proofErr w:type="spellStart"/>
      <w:r w:rsidR="008313FA" w:rsidRPr="008313FA">
        <w:rPr>
          <w:sz w:val="28"/>
          <w:szCs w:val="28"/>
        </w:rPr>
        <w:t>арсис</w:t>
      </w:r>
      <w:proofErr w:type="spellEnd"/>
      <w:r w:rsidR="008313FA" w:rsidRPr="008313FA">
        <w:rPr>
          <w:sz w:val="28"/>
          <w:szCs w:val="28"/>
        </w:rPr>
        <w:t xml:space="preserve"> образуют дихронный (двухдольный) ритмический стоп (период), который и есть минимальная и простейшая сумма времён.</w:t>
      </w:r>
    </w:p>
    <w:p w:rsidR="008313FA" w:rsidRPr="008313FA" w:rsidRDefault="008313FA" w:rsidP="008313FA">
      <w:pPr>
        <w:pStyle w:val="Textbody"/>
        <w:rPr>
          <w:sz w:val="28"/>
          <w:szCs w:val="28"/>
        </w:rPr>
      </w:pPr>
      <w:r w:rsidRPr="008313FA">
        <w:rPr>
          <w:sz w:val="28"/>
          <w:szCs w:val="28"/>
        </w:rPr>
        <w:t>Деление, группировка мелодии в определённом порядке в группы с определённой суммой времён, называется ритмом, а части ритма — ритмическими стопами (их называют “стопами”, потому что они отмечаются и показываются ногами в хоре).</w:t>
      </w:r>
    </w:p>
    <w:p w:rsidR="008313FA" w:rsidRDefault="008313FA" w:rsidP="008313FA">
      <w:pPr>
        <w:pStyle w:val="Textbody"/>
        <w:rPr>
          <w:sz w:val="28"/>
          <w:szCs w:val="28"/>
        </w:rPr>
      </w:pPr>
      <w:r w:rsidRPr="008313FA">
        <w:rPr>
          <w:sz w:val="28"/>
          <w:szCs w:val="28"/>
        </w:rPr>
        <w:t xml:space="preserve">Когда мы отсчитываем ритм руками или ногами, это становится видимой точкой отсчёта времени. Поэтому каждый счёт в музыке называется </w:t>
      </w:r>
      <w:r w:rsidRPr="008313FA">
        <w:rPr>
          <w:b/>
          <w:bCs/>
          <w:sz w:val="28"/>
          <w:szCs w:val="28"/>
        </w:rPr>
        <w:t>точка</w:t>
      </w:r>
      <w:r w:rsidRPr="008313FA">
        <w:rPr>
          <w:sz w:val="28"/>
          <w:szCs w:val="28"/>
        </w:rPr>
        <w:t xml:space="preserve"> (стихийно), и </w:t>
      </w:r>
      <w:r w:rsidRPr="008313FA">
        <w:rPr>
          <w:sz w:val="28"/>
          <w:szCs w:val="28"/>
        </w:rPr>
        <w:lastRenderedPageBreak/>
        <w:t>ритмические структуры или ритмические стопы называются по количеству времён, которые в них содержатся: двухдольная, трёхдольная, четырёхдольная, пятикратная, шестикратная, семикратная, восьмикратная и т.д.</w:t>
      </w:r>
    </w:p>
    <w:p w:rsidR="008313FA" w:rsidRPr="008313FA" w:rsidRDefault="008313FA" w:rsidP="008313FA">
      <w:pPr>
        <w:pStyle w:val="Textbody"/>
        <w:rPr>
          <w:sz w:val="28"/>
          <w:szCs w:val="28"/>
        </w:rPr>
      </w:pPr>
    </w:p>
    <w:p w:rsidR="008313FA" w:rsidRPr="008313FA" w:rsidRDefault="008313FA" w:rsidP="008313FA">
      <w:pPr>
        <w:pStyle w:val="Textbody"/>
        <w:jc w:val="center"/>
        <w:rPr>
          <w:b/>
          <w:bCs/>
          <w:sz w:val="28"/>
          <w:szCs w:val="28"/>
        </w:rPr>
      </w:pPr>
      <w:r w:rsidRPr="008313FA">
        <w:rPr>
          <w:b/>
          <w:bCs/>
          <w:sz w:val="28"/>
          <w:szCs w:val="28"/>
        </w:rPr>
        <w:t>2.1. Знаки ритмического акцента или “диастол</w:t>
      </w:r>
      <w:r>
        <w:rPr>
          <w:b/>
          <w:bCs/>
          <w:sz w:val="28"/>
          <w:szCs w:val="28"/>
        </w:rPr>
        <w:t>ы</w:t>
      </w:r>
      <w:r w:rsidRPr="008313FA">
        <w:rPr>
          <w:b/>
          <w:bCs/>
          <w:sz w:val="28"/>
          <w:szCs w:val="28"/>
        </w:rPr>
        <w:t>”</w:t>
      </w:r>
    </w:p>
    <w:p w:rsidR="008313FA" w:rsidRPr="008313FA" w:rsidRDefault="008313FA" w:rsidP="008313FA">
      <w:pPr>
        <w:pStyle w:val="Textbody"/>
        <w:rPr>
          <w:sz w:val="28"/>
          <w:szCs w:val="28"/>
        </w:rPr>
      </w:pPr>
      <w:r w:rsidRPr="008313FA">
        <w:rPr>
          <w:sz w:val="28"/>
          <w:szCs w:val="28"/>
        </w:rPr>
        <w:t xml:space="preserve">Чтобы различать знаки, которые приходятся на тезис, и те, что на </w:t>
      </w:r>
      <w:proofErr w:type="spellStart"/>
      <w:r w:rsidRPr="008313FA">
        <w:rPr>
          <w:sz w:val="28"/>
          <w:szCs w:val="28"/>
        </w:rPr>
        <w:t>арси</w:t>
      </w:r>
      <w:proofErr w:type="spellEnd"/>
      <w:r w:rsidRPr="008313FA">
        <w:rPr>
          <w:sz w:val="28"/>
          <w:szCs w:val="28"/>
        </w:rPr>
        <w:t xml:space="preserve">, </w:t>
      </w:r>
      <w:r w:rsidRPr="008313FA">
        <w:rPr>
          <w:b/>
          <w:bCs/>
          <w:sz w:val="28"/>
          <w:szCs w:val="28"/>
        </w:rPr>
        <w:t>перед знаком тезиса ставят вертикальную черту — знак ритмического акцента, который называется “диастол</w:t>
      </w:r>
      <w:r w:rsidR="0017002D">
        <w:rPr>
          <w:b/>
          <w:bCs/>
          <w:sz w:val="28"/>
          <w:szCs w:val="28"/>
        </w:rPr>
        <w:t>а</w:t>
      </w:r>
      <w:r w:rsidRPr="008313FA">
        <w:rPr>
          <w:b/>
          <w:bCs/>
          <w:sz w:val="28"/>
          <w:szCs w:val="28"/>
        </w:rPr>
        <w:t>”</w:t>
      </w:r>
      <w:r w:rsidRPr="008313FA">
        <w:rPr>
          <w:sz w:val="28"/>
          <w:szCs w:val="28"/>
        </w:rPr>
        <w:t>:</w:t>
      </w:r>
      <w:r w:rsidRPr="008313FA">
        <w:rPr>
          <w:noProof/>
        </w:rPr>
        <w:t xml:space="preserve"> </w:t>
      </w:r>
      <w:r>
        <w:rPr>
          <w:noProof/>
          <w:sz w:val="28"/>
          <w:szCs w:val="28"/>
        </w:rPr>
        <w:drawing>
          <wp:inline distT="0" distB="0" distL="0" distR="0">
            <wp:extent cx="82550" cy="149965"/>
            <wp:effectExtent l="0" t="0" r="0" b="2540"/>
            <wp:docPr id="410284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87580" cy="159103"/>
                    </a:xfrm>
                    <a:prstGeom prst="rect">
                      <a:avLst/>
                    </a:prstGeom>
                    <a:noFill/>
                    <a:ln>
                      <a:noFill/>
                    </a:ln>
                  </pic:spPr>
                </pic:pic>
              </a:graphicData>
            </a:graphic>
          </wp:inline>
        </w:drawing>
      </w:r>
    </w:p>
    <w:p w:rsidR="008313FA" w:rsidRPr="008313FA" w:rsidRDefault="0017002D" w:rsidP="0017002D">
      <w:pPr>
        <w:pStyle w:val="Textbody"/>
        <w:spacing w:line="480" w:lineRule="auto"/>
        <w:jc w:val="center"/>
        <w:rPr>
          <w:sz w:val="28"/>
          <w:szCs w:val="28"/>
          <w:lang w:val="en-US"/>
        </w:rPr>
      </w:pPr>
      <w:r w:rsidRPr="0017002D">
        <w:rPr>
          <w:noProof/>
          <w:sz w:val="28"/>
          <w:szCs w:val="28"/>
          <w:lang w:val="en-US"/>
        </w:rPr>
        <w:drawing>
          <wp:inline distT="0" distB="0" distL="0" distR="0" wp14:anchorId="02BBF9DF" wp14:editId="04365151">
            <wp:extent cx="4152900" cy="476250"/>
            <wp:effectExtent l="0" t="0" r="0" b="0"/>
            <wp:docPr id="1208443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43885" name=""/>
                    <pic:cNvPicPr/>
                  </pic:nvPicPr>
                  <pic:blipFill>
                    <a:blip r:embed="rId212">
                      <a:extLst>
                        <a:ext uri="{96DAC541-7B7A-43D3-8B79-37D633B846F1}">
                          <asvg:svgBlip xmlns:asvg="http://schemas.microsoft.com/office/drawing/2016/SVG/main" r:embed="rId213"/>
                        </a:ext>
                      </a:extLst>
                    </a:blip>
                    <a:stretch>
                      <a:fillRect/>
                    </a:stretch>
                  </pic:blipFill>
                  <pic:spPr>
                    <a:xfrm>
                      <a:off x="0" y="0"/>
                      <a:ext cx="4152900" cy="476250"/>
                    </a:xfrm>
                    <a:prstGeom prst="rect">
                      <a:avLst/>
                    </a:prstGeom>
                  </pic:spPr>
                </pic:pic>
              </a:graphicData>
            </a:graphic>
          </wp:inline>
        </w:drawing>
      </w:r>
    </w:p>
    <w:p w:rsidR="008313FA" w:rsidRPr="008313FA" w:rsidRDefault="006A21F3" w:rsidP="008313FA">
      <w:pPr>
        <w:pStyle w:val="Textbody"/>
        <w:rPr>
          <w:sz w:val="28"/>
          <w:szCs w:val="28"/>
        </w:rPr>
      </w:pPr>
      <w:r w:rsidRPr="006A21F3">
        <w:rPr>
          <w:noProof/>
          <w:sz w:val="28"/>
          <w:szCs w:val="28"/>
        </w:rPr>
        <w:drawing>
          <wp:anchor distT="0" distB="0" distL="114300" distR="114300" simplePos="0" relativeHeight="251663360" behindDoc="0" locked="0" layoutInCell="1" allowOverlap="1" wp14:anchorId="01680D31">
            <wp:simplePos x="0" y="0"/>
            <wp:positionH relativeFrom="column">
              <wp:posOffset>5248910</wp:posOffset>
            </wp:positionH>
            <wp:positionV relativeFrom="paragraph">
              <wp:posOffset>869950</wp:posOffset>
            </wp:positionV>
            <wp:extent cx="398145" cy="768350"/>
            <wp:effectExtent l="0" t="0" r="1905" b="0"/>
            <wp:wrapThrough wrapText="bothSides">
              <wp:wrapPolygon edited="0">
                <wp:start x="0" y="0"/>
                <wp:lineTo x="0" y="20886"/>
                <wp:lineTo x="20670" y="20886"/>
                <wp:lineTo x="20670" y="2678"/>
                <wp:lineTo x="19636" y="0"/>
                <wp:lineTo x="0" y="0"/>
              </wp:wrapPolygon>
            </wp:wrapThrough>
            <wp:docPr id="1888041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41922" name=""/>
                    <pic:cNvPicPr/>
                  </pic:nvPicPr>
                  <pic:blipFill>
                    <a:blip r:embed="rId214">
                      <a:extLst>
                        <a:ext uri="{96DAC541-7B7A-43D3-8B79-37D633B846F1}">
                          <asvg:svgBlip xmlns:asvg="http://schemas.microsoft.com/office/drawing/2016/SVG/main" r:embed="rId215"/>
                        </a:ext>
                      </a:extLst>
                    </a:blip>
                    <a:stretch>
                      <a:fillRect/>
                    </a:stretch>
                  </pic:blipFill>
                  <pic:spPr>
                    <a:xfrm>
                      <a:off x="0" y="0"/>
                      <a:ext cx="398145" cy="768350"/>
                    </a:xfrm>
                    <a:prstGeom prst="rect">
                      <a:avLst/>
                    </a:prstGeom>
                  </pic:spPr>
                </pic:pic>
              </a:graphicData>
            </a:graphic>
            <wp14:sizeRelH relativeFrom="margin">
              <wp14:pctWidth>0</wp14:pctWidth>
            </wp14:sizeRelH>
            <wp14:sizeRelV relativeFrom="margin">
              <wp14:pctHeight>0</wp14:pctHeight>
            </wp14:sizeRelV>
          </wp:anchor>
        </w:drawing>
      </w:r>
      <w:r w:rsidR="008313FA" w:rsidRPr="008313FA">
        <w:rPr>
          <w:b/>
          <w:bCs/>
          <w:sz w:val="28"/>
          <w:szCs w:val="28"/>
        </w:rPr>
        <w:t>Ритмические стопы делятся на простые и сложные.</w:t>
      </w:r>
      <w:r w:rsidR="008313FA" w:rsidRPr="008313FA">
        <w:rPr>
          <w:sz w:val="28"/>
          <w:szCs w:val="28"/>
        </w:rPr>
        <w:br/>
        <w:t>Упражнения и мелодии в этой системе записываются через простые ритмические стопы: дихронный, трёхдольный и четырёхдольный, каждый из которых занимает одно время на каждое движение.</w:t>
      </w:r>
    </w:p>
    <w:p w:rsidR="008313FA" w:rsidRPr="008313FA" w:rsidRDefault="008313FA" w:rsidP="008313FA">
      <w:pPr>
        <w:pStyle w:val="Textbody"/>
        <w:rPr>
          <w:sz w:val="28"/>
          <w:szCs w:val="28"/>
        </w:rPr>
      </w:pPr>
      <w:r w:rsidRPr="008313FA">
        <w:rPr>
          <w:b/>
          <w:bCs/>
          <w:sz w:val="28"/>
          <w:szCs w:val="28"/>
        </w:rPr>
        <w:t>Дихронный ритмический стоп</w:t>
      </w:r>
      <w:r w:rsidRPr="008313FA">
        <w:rPr>
          <w:sz w:val="28"/>
          <w:szCs w:val="28"/>
        </w:rPr>
        <w:t xml:space="preserve"> состоит из двух </w:t>
      </w:r>
      <w:r w:rsidR="0017002D" w:rsidRPr="008313FA">
        <w:rPr>
          <w:sz w:val="28"/>
          <w:szCs w:val="28"/>
        </w:rPr>
        <w:t>времён:</w:t>
      </w:r>
      <w:r w:rsidRPr="008313FA">
        <w:rPr>
          <w:sz w:val="28"/>
          <w:szCs w:val="28"/>
        </w:rPr>
        <w:br/>
        <w:t xml:space="preserve">первое исполняется на тезис ↓, второе на </w:t>
      </w:r>
      <w:proofErr w:type="spellStart"/>
      <w:r w:rsidRPr="008313FA">
        <w:rPr>
          <w:sz w:val="28"/>
          <w:szCs w:val="28"/>
        </w:rPr>
        <w:t>арсис</w:t>
      </w:r>
      <w:proofErr w:type="spellEnd"/>
      <w:r w:rsidRPr="008313FA">
        <w:rPr>
          <w:sz w:val="28"/>
          <w:szCs w:val="28"/>
        </w:rPr>
        <w:t xml:space="preserve"> ↑.</w:t>
      </w:r>
    </w:p>
    <w:p w:rsidR="00A12A91" w:rsidRPr="0017002D" w:rsidRDefault="00A12A91" w:rsidP="009263CA">
      <w:pPr>
        <w:pStyle w:val="Textbody"/>
        <w:rPr>
          <w:sz w:val="28"/>
          <w:szCs w:val="28"/>
        </w:rPr>
      </w:pPr>
    </w:p>
    <w:p w:rsidR="00F8531F" w:rsidRPr="00F8531F" w:rsidRDefault="006A21F3" w:rsidP="00F8531F">
      <w:pPr>
        <w:pStyle w:val="Textbody"/>
        <w:rPr>
          <w:sz w:val="28"/>
          <w:szCs w:val="28"/>
        </w:rPr>
      </w:pPr>
      <w:r w:rsidRPr="006A21F3">
        <w:rPr>
          <w:noProof/>
          <w:sz w:val="28"/>
          <w:szCs w:val="28"/>
        </w:rPr>
        <w:drawing>
          <wp:anchor distT="0" distB="0" distL="114300" distR="114300" simplePos="0" relativeHeight="251661312" behindDoc="0" locked="0" layoutInCell="1" allowOverlap="1" wp14:anchorId="5AACB93C">
            <wp:simplePos x="0" y="0"/>
            <wp:positionH relativeFrom="column">
              <wp:posOffset>4969510</wp:posOffset>
            </wp:positionH>
            <wp:positionV relativeFrom="paragraph">
              <wp:posOffset>227330</wp:posOffset>
            </wp:positionV>
            <wp:extent cx="857250" cy="716915"/>
            <wp:effectExtent l="0" t="0" r="0" b="6985"/>
            <wp:wrapThrough wrapText="bothSides">
              <wp:wrapPolygon edited="0">
                <wp:start x="0" y="0"/>
                <wp:lineTo x="0" y="21236"/>
                <wp:lineTo x="20160" y="21236"/>
                <wp:lineTo x="21120" y="20663"/>
                <wp:lineTo x="21120" y="16645"/>
                <wp:lineTo x="20640" y="15497"/>
                <wp:lineTo x="15840" y="9183"/>
                <wp:lineTo x="16320" y="6314"/>
                <wp:lineTo x="9120" y="1148"/>
                <wp:lineTo x="2400" y="0"/>
                <wp:lineTo x="0" y="0"/>
              </wp:wrapPolygon>
            </wp:wrapThrough>
            <wp:docPr id="539473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73674" name=""/>
                    <pic:cNvPicPr/>
                  </pic:nvPicPr>
                  <pic:blipFill>
                    <a:blip r:embed="rId216">
                      <a:extLst>
                        <a:ext uri="{96DAC541-7B7A-43D3-8B79-37D633B846F1}">
                          <asvg:svgBlip xmlns:asvg="http://schemas.microsoft.com/office/drawing/2016/SVG/main" r:embed="rId217"/>
                        </a:ext>
                      </a:extLst>
                    </a:blip>
                    <a:stretch>
                      <a:fillRect/>
                    </a:stretch>
                  </pic:blipFill>
                  <pic:spPr>
                    <a:xfrm>
                      <a:off x="0" y="0"/>
                      <a:ext cx="857250" cy="716915"/>
                    </a:xfrm>
                    <a:prstGeom prst="rect">
                      <a:avLst/>
                    </a:prstGeom>
                  </pic:spPr>
                </pic:pic>
              </a:graphicData>
            </a:graphic>
          </wp:anchor>
        </w:drawing>
      </w:r>
      <w:r w:rsidR="00F8531F" w:rsidRPr="00F8531F">
        <w:rPr>
          <w:b/>
          <w:bCs/>
          <w:sz w:val="28"/>
          <w:szCs w:val="28"/>
        </w:rPr>
        <w:t>Трёхдольный ритмический стоп</w:t>
      </w:r>
      <w:r w:rsidR="00F8531F" w:rsidRPr="00F8531F">
        <w:rPr>
          <w:sz w:val="28"/>
          <w:szCs w:val="28"/>
        </w:rPr>
        <w:t xml:space="preserve"> состоит из трёх времён:</w:t>
      </w:r>
      <w:r w:rsidRPr="006A21F3">
        <w:rPr>
          <w:noProof/>
        </w:rPr>
        <w:t xml:space="preserve"> </w:t>
      </w:r>
      <w:r w:rsidR="00F8531F" w:rsidRPr="00F8531F">
        <w:rPr>
          <w:sz w:val="28"/>
          <w:szCs w:val="28"/>
        </w:rPr>
        <w:br/>
        <w:t>первое — на тезис ↓,</w:t>
      </w:r>
      <w:r w:rsidR="00F8531F" w:rsidRPr="00F8531F">
        <w:rPr>
          <w:sz w:val="28"/>
          <w:szCs w:val="28"/>
        </w:rPr>
        <w:br/>
        <w:t xml:space="preserve">второе — на </w:t>
      </w:r>
      <w:proofErr w:type="spellStart"/>
      <w:r w:rsidR="00F8531F" w:rsidRPr="00F8531F">
        <w:rPr>
          <w:sz w:val="28"/>
          <w:szCs w:val="28"/>
        </w:rPr>
        <w:t>арсис</w:t>
      </w:r>
      <w:proofErr w:type="spellEnd"/>
      <w:r w:rsidR="00F8531F" w:rsidRPr="00F8531F">
        <w:rPr>
          <w:sz w:val="28"/>
          <w:szCs w:val="28"/>
        </w:rPr>
        <w:t xml:space="preserve"> вправо →,</w:t>
      </w:r>
      <w:r w:rsidR="00F8531F" w:rsidRPr="00F8531F">
        <w:rPr>
          <w:sz w:val="28"/>
          <w:szCs w:val="28"/>
        </w:rPr>
        <w:br/>
        <w:t xml:space="preserve">третье — на </w:t>
      </w:r>
      <w:proofErr w:type="spellStart"/>
      <w:r w:rsidR="00F8531F" w:rsidRPr="00F8531F">
        <w:rPr>
          <w:sz w:val="28"/>
          <w:szCs w:val="28"/>
        </w:rPr>
        <w:t>арсис</w:t>
      </w:r>
      <w:proofErr w:type="spellEnd"/>
      <w:r w:rsidR="00F8531F" w:rsidRPr="00F8531F">
        <w:rPr>
          <w:sz w:val="28"/>
          <w:szCs w:val="28"/>
        </w:rPr>
        <w:t xml:space="preserve"> вверх-влево </w:t>
      </w:r>
      <w:r w:rsidR="00F8531F" w:rsidRPr="00F8531F">
        <w:rPr>
          <w:rFonts w:ascii="Cambria Math" w:hAnsi="Cambria Math" w:cs="Cambria Math"/>
          <w:sz w:val="28"/>
          <w:szCs w:val="28"/>
        </w:rPr>
        <w:t>↖</w:t>
      </w:r>
      <w:r w:rsidR="00F8531F" w:rsidRPr="00F8531F">
        <w:rPr>
          <w:sz w:val="28"/>
          <w:szCs w:val="28"/>
        </w:rPr>
        <w:t>.</w:t>
      </w:r>
    </w:p>
    <w:p w:rsidR="00F8531F" w:rsidRPr="00F8531F" w:rsidRDefault="006A21F3" w:rsidP="00F8531F">
      <w:pPr>
        <w:pStyle w:val="Textbody"/>
        <w:rPr>
          <w:sz w:val="28"/>
          <w:szCs w:val="28"/>
        </w:rPr>
      </w:pPr>
      <w:r w:rsidRPr="006A21F3">
        <w:rPr>
          <w:noProof/>
          <w:sz w:val="28"/>
          <w:szCs w:val="28"/>
        </w:rPr>
        <w:drawing>
          <wp:anchor distT="0" distB="0" distL="114300" distR="114300" simplePos="0" relativeHeight="251662336" behindDoc="0" locked="0" layoutInCell="1" allowOverlap="1" wp14:anchorId="31E44F24">
            <wp:simplePos x="0" y="0"/>
            <wp:positionH relativeFrom="column">
              <wp:posOffset>4829810</wp:posOffset>
            </wp:positionH>
            <wp:positionV relativeFrom="paragraph">
              <wp:posOffset>209550</wp:posOffset>
            </wp:positionV>
            <wp:extent cx="1162050" cy="748030"/>
            <wp:effectExtent l="0" t="0" r="0" b="0"/>
            <wp:wrapThrough wrapText="bothSides">
              <wp:wrapPolygon edited="0">
                <wp:start x="12393" y="0"/>
                <wp:lineTo x="10269" y="0"/>
                <wp:lineTo x="9561" y="1650"/>
                <wp:lineTo x="9561" y="8801"/>
                <wp:lineTo x="0" y="15402"/>
                <wp:lineTo x="0" y="17053"/>
                <wp:lineTo x="1062" y="17603"/>
                <wp:lineTo x="9207" y="20903"/>
                <wp:lineTo x="9561" y="20903"/>
                <wp:lineTo x="11331" y="20903"/>
                <wp:lineTo x="12039" y="17603"/>
                <wp:lineTo x="21246" y="15402"/>
                <wp:lineTo x="21246" y="12652"/>
                <wp:lineTo x="19830" y="8801"/>
                <wp:lineTo x="14518" y="0"/>
                <wp:lineTo x="14164" y="0"/>
                <wp:lineTo x="12393" y="0"/>
              </wp:wrapPolygon>
            </wp:wrapThrough>
            <wp:docPr id="1694295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95886" name=""/>
                    <pic:cNvPicPr/>
                  </pic:nvPicPr>
                  <pic:blipFill>
                    <a:blip r:embed="rId218">
                      <a:extLst>
                        <a:ext uri="{96DAC541-7B7A-43D3-8B79-37D633B846F1}">
                          <asvg:svgBlip xmlns:asvg="http://schemas.microsoft.com/office/drawing/2016/SVG/main" r:embed="rId219"/>
                        </a:ext>
                      </a:extLst>
                    </a:blip>
                    <a:stretch>
                      <a:fillRect/>
                    </a:stretch>
                  </pic:blipFill>
                  <pic:spPr>
                    <a:xfrm>
                      <a:off x="0" y="0"/>
                      <a:ext cx="1162050" cy="748030"/>
                    </a:xfrm>
                    <a:prstGeom prst="rect">
                      <a:avLst/>
                    </a:prstGeom>
                  </pic:spPr>
                </pic:pic>
              </a:graphicData>
            </a:graphic>
          </wp:anchor>
        </w:drawing>
      </w:r>
      <w:r w:rsidR="00F8531F" w:rsidRPr="00F8531F">
        <w:rPr>
          <w:b/>
          <w:bCs/>
          <w:sz w:val="28"/>
          <w:szCs w:val="28"/>
        </w:rPr>
        <w:t>Четырёхдольный</w:t>
      </w:r>
      <w:r w:rsidR="00F8531F" w:rsidRPr="00F8531F">
        <w:rPr>
          <w:sz w:val="28"/>
          <w:szCs w:val="28"/>
        </w:rPr>
        <w:t xml:space="preserve"> состоит из четырёх времён:</w:t>
      </w:r>
      <w:r w:rsidRPr="006A21F3">
        <w:rPr>
          <w:noProof/>
          <w:sz w:val="28"/>
          <w:szCs w:val="28"/>
        </w:rPr>
        <w:t xml:space="preserve"> </w:t>
      </w:r>
      <w:r w:rsidR="00F8531F" w:rsidRPr="00F8531F">
        <w:rPr>
          <w:sz w:val="28"/>
          <w:szCs w:val="28"/>
        </w:rPr>
        <w:br/>
        <w:t>первое — на тезис ↓,</w:t>
      </w:r>
      <w:r w:rsidR="00F8531F" w:rsidRPr="00F8531F">
        <w:rPr>
          <w:sz w:val="28"/>
          <w:szCs w:val="28"/>
        </w:rPr>
        <w:br/>
        <w:t xml:space="preserve">второе — на </w:t>
      </w:r>
      <w:proofErr w:type="spellStart"/>
      <w:r w:rsidR="00F8531F" w:rsidRPr="00F8531F">
        <w:rPr>
          <w:sz w:val="28"/>
          <w:szCs w:val="28"/>
        </w:rPr>
        <w:t>арсис</w:t>
      </w:r>
      <w:proofErr w:type="spellEnd"/>
      <w:r w:rsidR="00F8531F" w:rsidRPr="00F8531F">
        <w:rPr>
          <w:sz w:val="28"/>
          <w:szCs w:val="28"/>
        </w:rPr>
        <w:t xml:space="preserve"> влево ←,</w:t>
      </w:r>
      <w:r w:rsidR="00F8531F" w:rsidRPr="00F8531F">
        <w:rPr>
          <w:sz w:val="28"/>
          <w:szCs w:val="28"/>
        </w:rPr>
        <w:br/>
        <w:t xml:space="preserve">третье — на </w:t>
      </w:r>
      <w:proofErr w:type="spellStart"/>
      <w:r w:rsidR="00F8531F" w:rsidRPr="00F8531F">
        <w:rPr>
          <w:sz w:val="28"/>
          <w:szCs w:val="28"/>
        </w:rPr>
        <w:t>арсис</w:t>
      </w:r>
      <w:proofErr w:type="spellEnd"/>
      <w:r w:rsidR="00F8531F" w:rsidRPr="00F8531F">
        <w:rPr>
          <w:sz w:val="28"/>
          <w:szCs w:val="28"/>
        </w:rPr>
        <w:t xml:space="preserve"> вправо →,</w:t>
      </w:r>
      <w:r w:rsidR="00F8531F" w:rsidRPr="00F8531F">
        <w:rPr>
          <w:sz w:val="28"/>
          <w:szCs w:val="28"/>
        </w:rPr>
        <w:br/>
        <w:t xml:space="preserve">четвёртое — на </w:t>
      </w:r>
      <w:proofErr w:type="spellStart"/>
      <w:r w:rsidR="00F8531F" w:rsidRPr="00F8531F">
        <w:rPr>
          <w:sz w:val="28"/>
          <w:szCs w:val="28"/>
        </w:rPr>
        <w:t>арсис</w:t>
      </w:r>
      <w:proofErr w:type="spellEnd"/>
      <w:r w:rsidR="00F8531F" w:rsidRPr="00F8531F">
        <w:rPr>
          <w:sz w:val="28"/>
          <w:szCs w:val="28"/>
        </w:rPr>
        <w:t xml:space="preserve"> вверх-влево </w:t>
      </w:r>
      <w:r w:rsidR="00F8531F" w:rsidRPr="00F8531F">
        <w:rPr>
          <w:rFonts w:ascii="Cambria Math" w:hAnsi="Cambria Math" w:cs="Cambria Math"/>
          <w:sz w:val="28"/>
          <w:szCs w:val="28"/>
        </w:rPr>
        <w:t>↖</w:t>
      </w:r>
      <w:r w:rsidR="00F8531F" w:rsidRPr="00F8531F">
        <w:rPr>
          <w:sz w:val="28"/>
          <w:szCs w:val="28"/>
        </w:rPr>
        <w:t>.</w:t>
      </w:r>
    </w:p>
    <w:p w:rsidR="00F8531F" w:rsidRPr="00F8531F" w:rsidRDefault="00F8531F" w:rsidP="006A21F3">
      <w:pPr>
        <w:pStyle w:val="Textbody"/>
        <w:jc w:val="center"/>
        <w:rPr>
          <w:b/>
          <w:bCs/>
          <w:sz w:val="28"/>
          <w:szCs w:val="28"/>
        </w:rPr>
      </w:pPr>
      <w:r w:rsidRPr="00F8531F">
        <w:rPr>
          <w:b/>
          <w:bCs/>
          <w:sz w:val="28"/>
          <w:szCs w:val="28"/>
        </w:rPr>
        <w:t>3. Темп (Хроническое ведение)</w:t>
      </w:r>
    </w:p>
    <w:p w:rsidR="00F8531F" w:rsidRPr="00F8531F" w:rsidRDefault="00F8531F" w:rsidP="00F8531F">
      <w:pPr>
        <w:pStyle w:val="Textbody"/>
        <w:rPr>
          <w:sz w:val="28"/>
          <w:szCs w:val="28"/>
        </w:rPr>
      </w:pPr>
      <w:r w:rsidRPr="00F8531F">
        <w:rPr>
          <w:b/>
          <w:bCs/>
          <w:sz w:val="28"/>
          <w:szCs w:val="28"/>
        </w:rPr>
        <w:t xml:space="preserve">Единицей измерения времени, затрачиваемого в мелодии, принимается длительность одного музыкального знака, одного движения (кроме </w:t>
      </w:r>
      <w:proofErr w:type="spellStart"/>
      <w:r w:rsidRPr="00F8531F">
        <w:rPr>
          <w:b/>
          <w:bCs/>
          <w:sz w:val="28"/>
          <w:szCs w:val="28"/>
        </w:rPr>
        <w:t>ипоррои</w:t>
      </w:r>
      <w:proofErr w:type="spellEnd"/>
      <w:r w:rsidRPr="00F8531F">
        <w:rPr>
          <w:b/>
          <w:bCs/>
          <w:sz w:val="28"/>
          <w:szCs w:val="28"/>
        </w:rPr>
        <w:t>).</w:t>
      </w:r>
      <w:r w:rsidRPr="00F8531F">
        <w:rPr>
          <w:sz w:val="28"/>
          <w:szCs w:val="28"/>
        </w:rPr>
        <w:br/>
        <w:t>Однако эта длительность не абсолютна, а относительна и зависит от того, с какой скоростью или медленностью исполняется музыкальное произведение.</w:t>
      </w:r>
    </w:p>
    <w:p w:rsidR="00F8531F" w:rsidRPr="00F8531F" w:rsidRDefault="00F8531F" w:rsidP="00F8531F">
      <w:pPr>
        <w:pStyle w:val="Textbody"/>
        <w:rPr>
          <w:sz w:val="28"/>
          <w:szCs w:val="28"/>
        </w:rPr>
      </w:pPr>
      <w:r w:rsidRPr="00F8531F">
        <w:rPr>
          <w:b/>
          <w:bCs/>
          <w:sz w:val="28"/>
          <w:szCs w:val="28"/>
        </w:rPr>
        <w:t>Темп</w:t>
      </w:r>
      <w:r w:rsidRPr="00F8531F">
        <w:rPr>
          <w:sz w:val="28"/>
          <w:szCs w:val="28"/>
        </w:rPr>
        <w:t xml:space="preserve"> — это абсолютная величина музыкальной единицы времени, определяющая, насколько быстро или медленно происходит каждое движение в ритмической стопе.</w:t>
      </w:r>
      <w:r w:rsidRPr="00F8531F">
        <w:rPr>
          <w:sz w:val="28"/>
          <w:szCs w:val="28"/>
        </w:rPr>
        <w:br/>
        <w:t>В церковной музыке обычно различают такие темпы:</w:t>
      </w:r>
    </w:p>
    <w:p w:rsidR="00F8531F" w:rsidRPr="00F8531F" w:rsidRDefault="00F8531F" w:rsidP="00BA4AA9">
      <w:pPr>
        <w:pStyle w:val="Textbody"/>
        <w:rPr>
          <w:sz w:val="28"/>
          <w:szCs w:val="28"/>
        </w:rPr>
      </w:pPr>
      <w:r w:rsidRPr="00F8531F">
        <w:rPr>
          <w:b/>
          <w:bCs/>
          <w:sz w:val="28"/>
          <w:szCs w:val="28"/>
        </w:rPr>
        <w:lastRenderedPageBreak/>
        <w:t>Медленный</w:t>
      </w:r>
      <w:r w:rsidRPr="00F8531F">
        <w:rPr>
          <w:sz w:val="28"/>
          <w:szCs w:val="28"/>
        </w:rPr>
        <w:t xml:space="preserve"> (βρα</w:t>
      </w:r>
      <w:proofErr w:type="spellStart"/>
      <w:r w:rsidRPr="00F8531F">
        <w:rPr>
          <w:sz w:val="28"/>
          <w:szCs w:val="28"/>
        </w:rPr>
        <w:t>δεῖ</w:t>
      </w:r>
      <w:proofErr w:type="spellEnd"/>
      <w:r w:rsidRPr="00F8531F">
        <w:rPr>
          <w:sz w:val="28"/>
          <w:szCs w:val="28"/>
        </w:rPr>
        <w:t>α):</w:t>
      </w:r>
      <w:r w:rsidR="001F2552" w:rsidRPr="001F2552">
        <w:rPr>
          <w:noProof/>
        </w:rPr>
        <w:t xml:space="preserve"> </w:t>
      </w:r>
      <w:r w:rsidR="001F2552" w:rsidRPr="001F2552">
        <w:rPr>
          <w:noProof/>
          <w:sz w:val="28"/>
          <w:szCs w:val="28"/>
        </w:rPr>
        <w:drawing>
          <wp:inline distT="0" distB="0" distL="0" distR="0" wp14:anchorId="74487FEA" wp14:editId="244F6515">
            <wp:extent cx="177800" cy="267988"/>
            <wp:effectExtent l="0" t="0" r="0" b="0"/>
            <wp:docPr id="81521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1203" name=""/>
                    <pic:cNvPicPr/>
                  </pic:nvPicPr>
                  <pic:blipFill>
                    <a:blip r:embed="rId220">
                      <a:extLst>
                        <a:ext uri="{96DAC541-7B7A-43D3-8B79-37D633B846F1}">
                          <asvg:svgBlip xmlns:asvg="http://schemas.microsoft.com/office/drawing/2016/SVG/main" r:embed="rId221"/>
                        </a:ext>
                      </a:extLst>
                    </a:blip>
                    <a:stretch>
                      <a:fillRect/>
                    </a:stretch>
                  </pic:blipFill>
                  <pic:spPr>
                    <a:xfrm>
                      <a:off x="0" y="0"/>
                      <a:ext cx="183169" cy="276081"/>
                    </a:xfrm>
                    <a:prstGeom prst="rect">
                      <a:avLst/>
                    </a:prstGeom>
                  </pic:spPr>
                </pic:pic>
              </a:graphicData>
            </a:graphic>
          </wp:inline>
        </w:drawing>
      </w:r>
      <w:r w:rsidR="00BA4AA9">
        <w:rPr>
          <w:sz w:val="28"/>
          <w:szCs w:val="28"/>
        </w:rPr>
        <w:t xml:space="preserve"> </w:t>
      </w:r>
      <w:r w:rsidRPr="00F8531F">
        <w:rPr>
          <w:sz w:val="28"/>
          <w:szCs w:val="28"/>
        </w:rPr>
        <w:t xml:space="preserve">соответствует 56–80 ударам или временам в минуту (обозначается χ с “арго” сверху), подходит для протяжённых церковных мелодий </w:t>
      </w:r>
      <w:proofErr w:type="spellStart"/>
      <w:r w:rsidRPr="00F8531F">
        <w:rPr>
          <w:sz w:val="28"/>
          <w:szCs w:val="28"/>
        </w:rPr>
        <w:t>Пападики</w:t>
      </w:r>
      <w:proofErr w:type="spellEnd"/>
      <w:r w:rsidRPr="00F8531F">
        <w:rPr>
          <w:sz w:val="28"/>
          <w:szCs w:val="28"/>
        </w:rPr>
        <w:t>.</w:t>
      </w:r>
    </w:p>
    <w:p w:rsidR="00F8531F" w:rsidRPr="00F8531F" w:rsidRDefault="00F8531F" w:rsidP="00BA4AA9">
      <w:pPr>
        <w:pStyle w:val="Textbody"/>
        <w:rPr>
          <w:sz w:val="28"/>
          <w:szCs w:val="28"/>
        </w:rPr>
      </w:pPr>
      <w:r w:rsidRPr="00F8531F">
        <w:rPr>
          <w:b/>
          <w:bCs/>
          <w:sz w:val="28"/>
          <w:szCs w:val="28"/>
        </w:rPr>
        <w:t>Средний</w:t>
      </w:r>
      <w:r w:rsidRPr="00F8531F">
        <w:rPr>
          <w:sz w:val="28"/>
          <w:szCs w:val="28"/>
        </w:rPr>
        <w:t xml:space="preserve"> (меси):</w:t>
      </w:r>
      <w:r w:rsidR="001F2552" w:rsidRPr="001F2552">
        <w:rPr>
          <w:noProof/>
        </w:rPr>
        <w:t xml:space="preserve"> </w:t>
      </w:r>
      <w:r w:rsidR="001F2552" w:rsidRPr="001F2552">
        <w:rPr>
          <w:noProof/>
          <w:sz w:val="28"/>
          <w:szCs w:val="28"/>
        </w:rPr>
        <w:drawing>
          <wp:inline distT="0" distB="0" distL="0" distR="0" wp14:anchorId="0C5B3F3E" wp14:editId="6B9979E0">
            <wp:extent cx="162476" cy="273050"/>
            <wp:effectExtent l="0" t="0" r="9525" b="0"/>
            <wp:docPr id="1095039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39644" name=""/>
                    <pic:cNvPicPr/>
                  </pic:nvPicPr>
                  <pic:blipFill>
                    <a:blip r:embed="rId222">
                      <a:extLst>
                        <a:ext uri="{96DAC541-7B7A-43D3-8B79-37D633B846F1}">
                          <asvg:svgBlip xmlns:asvg="http://schemas.microsoft.com/office/drawing/2016/SVG/main" r:embed="rId223"/>
                        </a:ext>
                      </a:extLst>
                    </a:blip>
                    <a:stretch>
                      <a:fillRect/>
                    </a:stretch>
                  </pic:blipFill>
                  <pic:spPr>
                    <a:xfrm>
                      <a:off x="0" y="0"/>
                      <a:ext cx="177985" cy="299113"/>
                    </a:xfrm>
                    <a:prstGeom prst="rect">
                      <a:avLst/>
                    </a:prstGeom>
                  </pic:spPr>
                </pic:pic>
              </a:graphicData>
            </a:graphic>
          </wp:inline>
        </w:drawing>
      </w:r>
      <w:r w:rsidR="00BA4AA9">
        <w:rPr>
          <w:sz w:val="28"/>
          <w:szCs w:val="28"/>
        </w:rPr>
        <w:t xml:space="preserve"> </w:t>
      </w:r>
      <w:r w:rsidRPr="00F8531F">
        <w:rPr>
          <w:sz w:val="28"/>
          <w:szCs w:val="28"/>
        </w:rPr>
        <w:t>соответствует 80–100 ударам или временам в минуту (χ с “меси” сверху).</w:t>
      </w:r>
    </w:p>
    <w:p w:rsidR="00F8531F" w:rsidRDefault="00F8531F" w:rsidP="00BA4AA9">
      <w:pPr>
        <w:pStyle w:val="Textbody"/>
        <w:rPr>
          <w:sz w:val="28"/>
          <w:szCs w:val="28"/>
        </w:rPr>
      </w:pPr>
      <w:r w:rsidRPr="00F8531F">
        <w:rPr>
          <w:b/>
          <w:bCs/>
          <w:sz w:val="28"/>
          <w:szCs w:val="28"/>
        </w:rPr>
        <w:t>Умеренный</w:t>
      </w:r>
      <w:r w:rsidRPr="00F8531F">
        <w:rPr>
          <w:sz w:val="28"/>
          <w:szCs w:val="28"/>
        </w:rPr>
        <w:t xml:space="preserve"> (метрия):</w:t>
      </w:r>
      <w:r w:rsidR="001F2552" w:rsidRPr="001F2552">
        <w:rPr>
          <w:noProof/>
        </w:rPr>
        <w:t xml:space="preserve"> </w:t>
      </w:r>
      <w:r w:rsidR="001F2552" w:rsidRPr="001F2552">
        <w:rPr>
          <w:noProof/>
          <w:sz w:val="28"/>
          <w:szCs w:val="28"/>
        </w:rPr>
        <w:drawing>
          <wp:inline distT="0" distB="0" distL="0" distR="0" wp14:anchorId="65C5161F" wp14:editId="4BC83A89">
            <wp:extent cx="273050" cy="294258"/>
            <wp:effectExtent l="0" t="0" r="0" b="0"/>
            <wp:docPr id="558382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82944" name=""/>
                    <pic:cNvPicPr/>
                  </pic:nvPicPr>
                  <pic:blipFill>
                    <a:blip r:embed="rId224">
                      <a:extLst>
                        <a:ext uri="{96DAC541-7B7A-43D3-8B79-37D633B846F1}">
                          <asvg:svgBlip xmlns:asvg="http://schemas.microsoft.com/office/drawing/2016/SVG/main" r:embed="rId225"/>
                        </a:ext>
                      </a:extLst>
                    </a:blip>
                    <a:stretch>
                      <a:fillRect/>
                    </a:stretch>
                  </pic:blipFill>
                  <pic:spPr>
                    <a:xfrm>
                      <a:off x="0" y="0"/>
                      <a:ext cx="283953" cy="306008"/>
                    </a:xfrm>
                    <a:prstGeom prst="rect">
                      <a:avLst/>
                    </a:prstGeom>
                  </pic:spPr>
                </pic:pic>
              </a:graphicData>
            </a:graphic>
          </wp:inline>
        </w:drawing>
      </w:r>
      <w:r w:rsidR="00BA4AA9">
        <w:rPr>
          <w:sz w:val="28"/>
          <w:szCs w:val="28"/>
        </w:rPr>
        <w:t xml:space="preserve"> </w:t>
      </w:r>
      <w:r w:rsidRPr="00F8531F">
        <w:rPr>
          <w:sz w:val="28"/>
          <w:szCs w:val="28"/>
        </w:rPr>
        <w:t>соответствует 100–168 ударам или временам в минуту (χ с “метрия” сверху),</w:t>
      </w:r>
      <w:r w:rsidR="00BA4AA9">
        <w:rPr>
          <w:sz w:val="28"/>
          <w:szCs w:val="28"/>
        </w:rPr>
        <w:t xml:space="preserve"> </w:t>
      </w:r>
      <w:r w:rsidRPr="00F8531F">
        <w:rPr>
          <w:sz w:val="28"/>
          <w:szCs w:val="28"/>
        </w:rPr>
        <w:t xml:space="preserve">подходит для стихир, протяжённых нисходящих мелодий и протяжённых, но более быстрых песнопений </w:t>
      </w:r>
      <w:proofErr w:type="spellStart"/>
      <w:r w:rsidRPr="00F8531F">
        <w:rPr>
          <w:sz w:val="28"/>
          <w:szCs w:val="28"/>
        </w:rPr>
        <w:t>Пападики</w:t>
      </w:r>
      <w:proofErr w:type="spellEnd"/>
      <w:r w:rsidRPr="00F8531F">
        <w:rPr>
          <w:sz w:val="28"/>
          <w:szCs w:val="28"/>
        </w:rPr>
        <w:t>.</w:t>
      </w:r>
    </w:p>
    <w:p w:rsidR="00BA4AA9" w:rsidRPr="00BA4AA9" w:rsidRDefault="00BA4AA9" w:rsidP="00BA4AA9">
      <w:pPr>
        <w:pStyle w:val="Textbody"/>
        <w:rPr>
          <w:sz w:val="28"/>
          <w:szCs w:val="28"/>
        </w:rPr>
      </w:pPr>
      <w:r w:rsidRPr="00BA4AA9">
        <w:rPr>
          <w:b/>
          <w:bCs/>
          <w:sz w:val="28"/>
          <w:szCs w:val="28"/>
        </w:rPr>
        <w:t>Быстрый</w:t>
      </w:r>
      <w:r w:rsidRPr="00BA4AA9">
        <w:rPr>
          <w:sz w:val="28"/>
          <w:szCs w:val="28"/>
        </w:rPr>
        <w:t xml:space="preserve"> (τα</w:t>
      </w:r>
      <w:proofErr w:type="spellStart"/>
      <w:r w:rsidRPr="00BA4AA9">
        <w:rPr>
          <w:sz w:val="28"/>
          <w:szCs w:val="28"/>
        </w:rPr>
        <w:t>χεῖ</w:t>
      </w:r>
      <w:proofErr w:type="spellEnd"/>
      <w:r w:rsidRPr="00BA4AA9">
        <w:rPr>
          <w:sz w:val="28"/>
          <w:szCs w:val="28"/>
        </w:rPr>
        <w:t xml:space="preserve">α) </w:t>
      </w:r>
      <w:r w:rsidRPr="00BA4AA9">
        <w:rPr>
          <w:noProof/>
          <w:sz w:val="28"/>
          <w:szCs w:val="28"/>
        </w:rPr>
        <w:drawing>
          <wp:inline distT="0" distB="0" distL="0" distR="0" wp14:anchorId="2201C657" wp14:editId="2BFEBC09">
            <wp:extent cx="171450" cy="266407"/>
            <wp:effectExtent l="0" t="0" r="0" b="635"/>
            <wp:docPr id="21122176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17645" name=""/>
                    <pic:cNvPicPr/>
                  </pic:nvPicPr>
                  <pic:blipFill>
                    <a:blip r:embed="rId226">
                      <a:extLst>
                        <a:ext uri="{96DAC541-7B7A-43D3-8B79-37D633B846F1}">
                          <asvg:svgBlip xmlns:asvg="http://schemas.microsoft.com/office/drawing/2016/SVG/main" r:embed="rId227"/>
                        </a:ext>
                      </a:extLst>
                    </a:blip>
                    <a:stretch>
                      <a:fillRect/>
                    </a:stretch>
                  </pic:blipFill>
                  <pic:spPr>
                    <a:xfrm>
                      <a:off x="0" y="0"/>
                      <a:ext cx="176958" cy="274966"/>
                    </a:xfrm>
                    <a:prstGeom prst="rect">
                      <a:avLst/>
                    </a:prstGeom>
                  </pic:spPr>
                </pic:pic>
              </a:graphicData>
            </a:graphic>
          </wp:inline>
        </w:drawing>
      </w:r>
      <w:r w:rsidRPr="00BA4AA9">
        <w:rPr>
          <w:sz w:val="28"/>
          <w:szCs w:val="28"/>
        </w:rPr>
        <w:t xml:space="preserve">время быстрее </w:t>
      </w:r>
      <w:proofErr w:type="spellStart"/>
      <w:r w:rsidRPr="00BA4AA9">
        <w:rPr>
          <w:sz w:val="28"/>
          <w:szCs w:val="28"/>
        </w:rPr>
        <w:t>горго́н</w:t>
      </w:r>
      <w:proofErr w:type="spellEnd"/>
      <w:r w:rsidRPr="00BA4AA9">
        <w:rPr>
          <w:sz w:val="28"/>
          <w:szCs w:val="28"/>
        </w:rPr>
        <w:t xml:space="preserve">, что соответствует 168–208 ударам или временам в минуту), используется для коротких </w:t>
      </w:r>
      <w:proofErr w:type="spellStart"/>
      <w:r w:rsidRPr="00BA4AA9">
        <w:rPr>
          <w:sz w:val="28"/>
          <w:szCs w:val="28"/>
        </w:rPr>
        <w:t>эйрмологических</w:t>
      </w:r>
      <w:proofErr w:type="spellEnd"/>
      <w:r w:rsidRPr="00BA4AA9">
        <w:rPr>
          <w:sz w:val="28"/>
          <w:szCs w:val="28"/>
        </w:rPr>
        <w:t xml:space="preserve">, </w:t>
      </w:r>
      <w:proofErr w:type="spellStart"/>
      <w:r w:rsidRPr="00BA4AA9">
        <w:rPr>
          <w:sz w:val="28"/>
          <w:szCs w:val="28"/>
        </w:rPr>
        <w:t>стихирарических</w:t>
      </w:r>
      <w:proofErr w:type="spellEnd"/>
      <w:r w:rsidRPr="00BA4AA9">
        <w:rPr>
          <w:sz w:val="28"/>
          <w:szCs w:val="28"/>
        </w:rPr>
        <w:t xml:space="preserve"> и </w:t>
      </w:r>
      <w:proofErr w:type="spellStart"/>
      <w:r w:rsidRPr="00BA4AA9">
        <w:rPr>
          <w:sz w:val="28"/>
          <w:szCs w:val="28"/>
        </w:rPr>
        <w:t>пападических</w:t>
      </w:r>
      <w:proofErr w:type="spellEnd"/>
      <w:r w:rsidRPr="00BA4AA9">
        <w:rPr>
          <w:sz w:val="28"/>
          <w:szCs w:val="28"/>
        </w:rPr>
        <w:t xml:space="preserve"> напевов.</w:t>
      </w:r>
    </w:p>
    <w:p w:rsidR="00BA4AA9" w:rsidRPr="00BA4AA9" w:rsidRDefault="00BA4AA9" w:rsidP="00692617">
      <w:pPr>
        <w:pStyle w:val="Textbody"/>
        <w:rPr>
          <w:sz w:val="28"/>
          <w:szCs w:val="28"/>
        </w:rPr>
      </w:pPr>
      <w:r w:rsidRPr="00BA4AA9">
        <w:rPr>
          <w:sz w:val="28"/>
          <w:szCs w:val="28"/>
        </w:rPr>
        <w:t>Есть и ещё более короткий темп</w:t>
      </w:r>
      <w:r w:rsidR="00692617">
        <w:rPr>
          <w:sz w:val="28"/>
          <w:szCs w:val="28"/>
        </w:rPr>
        <w:t xml:space="preserve">  </w:t>
      </w:r>
      <w:r w:rsidRPr="00BA4AA9">
        <w:rPr>
          <w:sz w:val="28"/>
          <w:szCs w:val="28"/>
        </w:rPr>
        <w:t xml:space="preserve"> </w:t>
      </w:r>
      <w:r w:rsidR="00692617" w:rsidRPr="00692617">
        <w:rPr>
          <w:noProof/>
          <w:sz w:val="28"/>
          <w:szCs w:val="28"/>
        </w:rPr>
        <w:drawing>
          <wp:inline distT="0" distB="0" distL="0" distR="0" wp14:anchorId="35F3F442" wp14:editId="0C2D4B1A">
            <wp:extent cx="285750" cy="340043"/>
            <wp:effectExtent l="0" t="0" r="0" b="3175"/>
            <wp:docPr id="13494489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48978" name=""/>
                    <pic:cNvPicPr/>
                  </pic:nvPicPr>
                  <pic:blipFill>
                    <a:blip r:embed="rId228">
                      <a:extLst>
                        <a:ext uri="{96DAC541-7B7A-43D3-8B79-37D633B846F1}">
                          <asvg:svgBlip xmlns:asvg="http://schemas.microsoft.com/office/drawing/2016/SVG/main" r:embed="rId229"/>
                        </a:ext>
                      </a:extLst>
                    </a:blip>
                    <a:stretch>
                      <a:fillRect/>
                    </a:stretch>
                  </pic:blipFill>
                  <pic:spPr>
                    <a:xfrm>
                      <a:off x="0" y="0"/>
                      <a:ext cx="294370" cy="350301"/>
                    </a:xfrm>
                    <a:prstGeom prst="rect">
                      <a:avLst/>
                    </a:prstGeom>
                  </pic:spPr>
                </pic:pic>
              </a:graphicData>
            </a:graphic>
          </wp:inline>
        </w:drawing>
      </w:r>
      <w:r w:rsidR="00692617">
        <w:rPr>
          <w:sz w:val="28"/>
          <w:szCs w:val="28"/>
        </w:rPr>
        <w:t xml:space="preserve"> </w:t>
      </w:r>
      <w:r w:rsidRPr="00BA4AA9">
        <w:rPr>
          <w:sz w:val="28"/>
          <w:szCs w:val="28"/>
        </w:rPr>
        <w:t xml:space="preserve">(время после </w:t>
      </w:r>
      <w:proofErr w:type="spellStart"/>
      <w:r w:rsidRPr="00BA4AA9">
        <w:rPr>
          <w:sz w:val="28"/>
          <w:szCs w:val="28"/>
        </w:rPr>
        <w:t>ди́горгона</w:t>
      </w:r>
      <w:proofErr w:type="spellEnd"/>
      <w:r w:rsidRPr="00BA4AA9">
        <w:rPr>
          <w:sz w:val="28"/>
          <w:szCs w:val="28"/>
        </w:rPr>
        <w:t>), — самый быстрый или “</w:t>
      </w:r>
      <w:proofErr w:type="spellStart"/>
      <w:r w:rsidRPr="00BA4AA9">
        <w:rPr>
          <w:sz w:val="28"/>
          <w:szCs w:val="28"/>
        </w:rPr>
        <w:t>хума</w:t>
      </w:r>
      <w:proofErr w:type="spellEnd"/>
      <w:r w:rsidRPr="00BA4AA9">
        <w:rPr>
          <w:sz w:val="28"/>
          <w:szCs w:val="28"/>
        </w:rPr>
        <w:t xml:space="preserve">”, при котором счёт идёт от 208 до двойного значения </w:t>
      </w:r>
      <w:proofErr w:type="spellStart"/>
      <w:r w:rsidRPr="00BA4AA9">
        <w:rPr>
          <w:sz w:val="28"/>
          <w:szCs w:val="28"/>
        </w:rPr>
        <w:t>тахи́и</w:t>
      </w:r>
      <w:proofErr w:type="spellEnd"/>
      <w:r w:rsidRPr="00BA4AA9">
        <w:rPr>
          <w:sz w:val="28"/>
          <w:szCs w:val="28"/>
        </w:rPr>
        <w:t xml:space="preserve"> ударов или времен в минуту. Такой темп применяют для речитативного исполнения, чтения псалмов и стихологий, а также для очень кратких фрагментов в церковных песнопениях — например, стихи из 50-го псалма или антифоны Литургии (“Благослови, душе моя, Господа”) и др.</w:t>
      </w:r>
    </w:p>
    <w:p w:rsidR="00BA4AA9" w:rsidRPr="00BA4AA9" w:rsidRDefault="00BA4AA9" w:rsidP="00692617">
      <w:pPr>
        <w:pStyle w:val="Textbody"/>
        <w:rPr>
          <w:sz w:val="28"/>
          <w:szCs w:val="28"/>
        </w:rPr>
      </w:pPr>
      <w:r w:rsidRPr="00BA4AA9">
        <w:rPr>
          <w:sz w:val="28"/>
          <w:szCs w:val="28"/>
        </w:rPr>
        <w:t>Возможно изменение темпа и внутри одного напева, как в сторону ускорения, так и замедления относительно начального темпа. Тогда пишут χ (указывая, что с этого места темп удваивается или уменьшается вдвое). Если с χ начинается ускорение — значит, с этого места темп меняется вдвое быстрее по сравнению с предыдущим.</w:t>
      </w:r>
    </w:p>
    <w:p w:rsidR="00BA4AA9" w:rsidRPr="00BA4AA9" w:rsidRDefault="00BA4AA9" w:rsidP="00BA4AA9">
      <w:pPr>
        <w:pStyle w:val="Textbody"/>
        <w:ind w:left="360"/>
        <w:rPr>
          <w:sz w:val="28"/>
          <w:szCs w:val="28"/>
        </w:rPr>
      </w:pPr>
    </w:p>
    <w:p w:rsidR="00BA4AA9" w:rsidRPr="00692617" w:rsidRDefault="00BA4AA9" w:rsidP="00692617">
      <w:pPr>
        <w:pStyle w:val="Textbody"/>
        <w:ind w:left="360"/>
        <w:jc w:val="center"/>
        <w:rPr>
          <w:b/>
          <w:bCs/>
          <w:sz w:val="28"/>
          <w:szCs w:val="28"/>
        </w:rPr>
      </w:pPr>
      <w:r w:rsidRPr="00692617">
        <w:rPr>
          <w:b/>
          <w:bCs/>
          <w:sz w:val="28"/>
          <w:szCs w:val="28"/>
        </w:rPr>
        <w:t>4. Гамма — интервалы — тоны</w:t>
      </w:r>
    </w:p>
    <w:p w:rsidR="00BA4AA9" w:rsidRPr="00692617" w:rsidRDefault="00BA4AA9" w:rsidP="00692617">
      <w:pPr>
        <w:pStyle w:val="Textbody"/>
        <w:ind w:left="360"/>
        <w:jc w:val="center"/>
        <w:rPr>
          <w:b/>
          <w:bCs/>
          <w:sz w:val="28"/>
          <w:szCs w:val="28"/>
        </w:rPr>
      </w:pPr>
      <w:r w:rsidRPr="00692617">
        <w:rPr>
          <w:b/>
          <w:bCs/>
          <w:sz w:val="28"/>
          <w:szCs w:val="28"/>
        </w:rPr>
        <w:t>4.1. Гамма — Интервал</w:t>
      </w:r>
    </w:p>
    <w:p w:rsidR="00BA4AA9" w:rsidRDefault="00BA4AA9" w:rsidP="001E5837">
      <w:pPr>
        <w:pStyle w:val="Textbody"/>
        <w:rPr>
          <w:sz w:val="28"/>
          <w:szCs w:val="28"/>
        </w:rPr>
      </w:pPr>
      <w:r w:rsidRPr="00BA4AA9">
        <w:rPr>
          <w:sz w:val="28"/>
          <w:szCs w:val="28"/>
        </w:rPr>
        <w:t>Гамма (или “лестница”) — это последовательный (непрерывный) ряд звуков и интервалов, которые между ними образуются. В церковной музыке после введения Новой Методы для каждого гласа принята гамма, состоящая из восьми (8) звуков и семи (7) интервалов между ними.</w:t>
      </w:r>
      <w:r w:rsidR="001E5837">
        <w:rPr>
          <w:sz w:val="28"/>
          <w:szCs w:val="28"/>
        </w:rPr>
        <w:t xml:space="preserve"> </w:t>
      </w:r>
      <w:r w:rsidRPr="00BA4AA9">
        <w:rPr>
          <w:sz w:val="28"/>
          <w:szCs w:val="28"/>
        </w:rPr>
        <w:t>Однако гаммой или лестницей считается также тетрахорд и пентахорд (см. ниже).</w:t>
      </w:r>
      <w:r w:rsidR="001E5837">
        <w:rPr>
          <w:sz w:val="28"/>
          <w:szCs w:val="28"/>
        </w:rPr>
        <w:t xml:space="preserve"> </w:t>
      </w:r>
      <w:r w:rsidRPr="00BA4AA9">
        <w:rPr>
          <w:sz w:val="28"/>
          <w:szCs w:val="28"/>
        </w:rPr>
        <w:t>Кроме того, пентахорд или “Круг” псалмов является основой и фундаментальным камнем построения церковной системы осмогласия.</w:t>
      </w:r>
    </w:p>
    <w:p w:rsidR="001E5837" w:rsidRPr="00E91528" w:rsidRDefault="001E5837" w:rsidP="001E5837">
      <w:pPr>
        <w:pStyle w:val="Textbody"/>
        <w:rPr>
          <w:sz w:val="28"/>
          <w:szCs w:val="28"/>
        </w:rPr>
      </w:pPr>
    </w:p>
    <w:p w:rsidR="00DA5187" w:rsidRPr="00DA5187" w:rsidRDefault="00DA5187" w:rsidP="00DA5187">
      <w:pPr>
        <w:pStyle w:val="Textbody"/>
        <w:rPr>
          <w:sz w:val="28"/>
          <w:szCs w:val="28"/>
        </w:rPr>
      </w:pPr>
      <w:r w:rsidRPr="00DA5187">
        <w:rPr>
          <w:b/>
          <w:bCs/>
          <w:sz w:val="28"/>
          <w:szCs w:val="28"/>
        </w:rPr>
        <w:lastRenderedPageBreak/>
        <w:t>Расстояние между двумя любыми звуками</w:t>
      </w:r>
      <w:r w:rsidRPr="00DA5187">
        <w:rPr>
          <w:sz w:val="28"/>
          <w:szCs w:val="28"/>
        </w:rPr>
        <w:t xml:space="preserve"> вверх (к высоте) или вниз (к низу) называется </w:t>
      </w:r>
      <w:r w:rsidRPr="00DA5187">
        <w:rPr>
          <w:b/>
          <w:bCs/>
          <w:sz w:val="28"/>
          <w:szCs w:val="28"/>
        </w:rPr>
        <w:t xml:space="preserve">интервал </w:t>
      </w:r>
      <w:r w:rsidRPr="00DA5187">
        <w:rPr>
          <w:sz w:val="28"/>
          <w:szCs w:val="28"/>
        </w:rPr>
        <w:t>(</w:t>
      </w:r>
      <w:proofErr w:type="spellStart"/>
      <w:r w:rsidRPr="00DA5187">
        <w:rPr>
          <w:sz w:val="28"/>
          <w:szCs w:val="28"/>
        </w:rPr>
        <w:t>διάστημ</w:t>
      </w:r>
      <w:proofErr w:type="spellEnd"/>
      <w:r w:rsidRPr="00DA5187">
        <w:rPr>
          <w:sz w:val="28"/>
          <w:szCs w:val="28"/>
        </w:rPr>
        <w:t>α). Интервал получает название от тех звуков, которые его ограничивают. Например:</w:t>
      </w:r>
    </w:p>
    <w:p w:rsidR="00DA5187" w:rsidRPr="00DA5187" w:rsidRDefault="00DA5187" w:rsidP="00DA5187">
      <w:pPr>
        <w:pStyle w:val="Textbody"/>
        <w:jc w:val="center"/>
        <w:rPr>
          <w:sz w:val="28"/>
          <w:szCs w:val="28"/>
          <w:lang w:val="en-US"/>
        </w:rPr>
      </w:pPr>
      <w:r w:rsidRPr="00DA5187">
        <w:rPr>
          <w:noProof/>
          <w:sz w:val="28"/>
          <w:szCs w:val="28"/>
          <w:lang w:val="en-US"/>
        </w:rPr>
        <w:drawing>
          <wp:inline distT="0" distB="0" distL="0" distR="0" wp14:anchorId="4A93A9C4" wp14:editId="69DCF7A5">
            <wp:extent cx="2162175" cy="323850"/>
            <wp:effectExtent l="0" t="0" r="0" b="0"/>
            <wp:docPr id="1111437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3775" name=""/>
                    <pic:cNvPicPr/>
                  </pic:nvPicPr>
                  <pic:blipFill>
                    <a:blip r:embed="rId230">
                      <a:extLst>
                        <a:ext uri="{96DAC541-7B7A-43D3-8B79-37D633B846F1}">
                          <asvg:svgBlip xmlns:asvg="http://schemas.microsoft.com/office/drawing/2016/SVG/main" r:embed="rId231"/>
                        </a:ext>
                      </a:extLst>
                    </a:blip>
                    <a:stretch>
                      <a:fillRect/>
                    </a:stretch>
                  </pic:blipFill>
                  <pic:spPr>
                    <a:xfrm>
                      <a:off x="0" y="0"/>
                      <a:ext cx="2162175" cy="323850"/>
                    </a:xfrm>
                    <a:prstGeom prst="rect">
                      <a:avLst/>
                    </a:prstGeom>
                  </pic:spPr>
                </pic:pic>
              </a:graphicData>
            </a:graphic>
          </wp:inline>
        </w:drawing>
      </w:r>
    </w:p>
    <w:p w:rsidR="00DA5187" w:rsidRPr="00DA5187" w:rsidRDefault="00DA5187" w:rsidP="00DA5187">
      <w:pPr>
        <w:pStyle w:val="Textbody"/>
        <w:rPr>
          <w:sz w:val="28"/>
          <w:szCs w:val="28"/>
        </w:rPr>
      </w:pPr>
      <w:r w:rsidRPr="00DA5187">
        <w:rPr>
          <w:sz w:val="28"/>
          <w:szCs w:val="28"/>
        </w:rPr>
        <w:t xml:space="preserve">Интервал между двумя соседними ступенями музыкальной гаммы называется </w:t>
      </w:r>
      <w:r w:rsidRPr="00DA5187">
        <w:rPr>
          <w:b/>
          <w:bCs/>
          <w:sz w:val="28"/>
          <w:szCs w:val="28"/>
        </w:rPr>
        <w:t>тон</w:t>
      </w:r>
      <w:r w:rsidRPr="00DA5187">
        <w:rPr>
          <w:sz w:val="28"/>
          <w:szCs w:val="28"/>
        </w:rPr>
        <w:t xml:space="preserve"> (например, </w:t>
      </w:r>
      <w:r>
        <w:rPr>
          <w:sz w:val="28"/>
          <w:szCs w:val="28"/>
          <w:lang w:val="el-GR"/>
        </w:rPr>
        <w:t>Ν</w:t>
      </w:r>
      <w:r w:rsidRPr="00DA5187">
        <w:rPr>
          <w:sz w:val="28"/>
          <w:szCs w:val="28"/>
        </w:rPr>
        <w:t>η–</w:t>
      </w:r>
      <w:r>
        <w:rPr>
          <w:sz w:val="28"/>
          <w:szCs w:val="28"/>
          <w:lang w:val="el-GR"/>
        </w:rPr>
        <w:t>Π</w:t>
      </w:r>
      <w:r w:rsidRPr="00DA5187">
        <w:rPr>
          <w:sz w:val="28"/>
          <w:szCs w:val="28"/>
        </w:rPr>
        <w:t xml:space="preserve">α, </w:t>
      </w:r>
      <w:r>
        <w:rPr>
          <w:sz w:val="28"/>
          <w:szCs w:val="28"/>
          <w:lang w:val="el-GR"/>
        </w:rPr>
        <w:t>Π</w:t>
      </w:r>
      <w:r w:rsidRPr="00DA5187">
        <w:rPr>
          <w:sz w:val="28"/>
          <w:szCs w:val="28"/>
        </w:rPr>
        <w:t>α–</w:t>
      </w:r>
      <w:r>
        <w:rPr>
          <w:sz w:val="28"/>
          <w:szCs w:val="28"/>
          <w:lang w:val="el-GR"/>
        </w:rPr>
        <w:t>Βου</w:t>
      </w:r>
      <w:r w:rsidRPr="00DA5187">
        <w:rPr>
          <w:sz w:val="28"/>
          <w:szCs w:val="28"/>
        </w:rPr>
        <w:t xml:space="preserve">, </w:t>
      </w:r>
      <w:r>
        <w:rPr>
          <w:sz w:val="28"/>
          <w:szCs w:val="28"/>
          <w:lang w:val="el-GR"/>
        </w:rPr>
        <w:t>Κε</w:t>
      </w:r>
      <w:r w:rsidRPr="00DA5187">
        <w:rPr>
          <w:sz w:val="28"/>
          <w:szCs w:val="28"/>
        </w:rPr>
        <w:t>–</w:t>
      </w:r>
      <w:r>
        <w:rPr>
          <w:sz w:val="28"/>
          <w:szCs w:val="28"/>
          <w:lang w:val="el-GR"/>
        </w:rPr>
        <w:t>Ζω</w:t>
      </w:r>
      <w:r w:rsidRPr="00DA5187">
        <w:rPr>
          <w:sz w:val="28"/>
          <w:szCs w:val="28"/>
        </w:rPr>
        <w:t xml:space="preserve"> и т.д.).</w:t>
      </w:r>
    </w:p>
    <w:p w:rsidR="00DA5187" w:rsidRPr="00DA5187" w:rsidRDefault="00DA5187" w:rsidP="00DA5187">
      <w:pPr>
        <w:pStyle w:val="Textbody"/>
        <w:rPr>
          <w:sz w:val="28"/>
          <w:szCs w:val="28"/>
        </w:rPr>
      </w:pPr>
    </w:p>
    <w:p w:rsidR="00DA5187" w:rsidRPr="00DA5187" w:rsidRDefault="00DA5187" w:rsidP="00DA5187">
      <w:pPr>
        <w:pStyle w:val="Textbody"/>
        <w:rPr>
          <w:b/>
          <w:bCs/>
          <w:sz w:val="28"/>
          <w:szCs w:val="28"/>
        </w:rPr>
      </w:pPr>
      <w:r w:rsidRPr="00DA5187">
        <w:rPr>
          <w:b/>
          <w:bCs/>
          <w:sz w:val="28"/>
          <w:szCs w:val="28"/>
        </w:rPr>
        <w:t xml:space="preserve">4.2. Тоны натурального (мягкого диатонического) звукоряда </w:t>
      </w:r>
      <w:r>
        <w:rPr>
          <w:b/>
          <w:bCs/>
          <w:sz w:val="28"/>
          <w:szCs w:val="28"/>
        </w:rPr>
        <w:t>от</w:t>
      </w:r>
      <w:r w:rsidRPr="00DA5187">
        <w:rPr>
          <w:b/>
          <w:bCs/>
          <w:sz w:val="28"/>
          <w:szCs w:val="28"/>
        </w:rPr>
        <w:t xml:space="preserve"> Ν</w:t>
      </w:r>
      <w:r>
        <w:rPr>
          <w:b/>
          <w:bCs/>
          <w:sz w:val="28"/>
          <w:szCs w:val="28"/>
          <w:lang w:val="el-GR"/>
        </w:rPr>
        <w:t>η</w:t>
      </w:r>
    </w:p>
    <w:p w:rsidR="00DA5187" w:rsidRPr="00DA5187" w:rsidRDefault="00DA5187" w:rsidP="00DA5187">
      <w:pPr>
        <w:pStyle w:val="Textbody"/>
        <w:rPr>
          <w:sz w:val="28"/>
          <w:szCs w:val="28"/>
        </w:rPr>
      </w:pPr>
      <w:r w:rsidRPr="00DA5187">
        <w:rPr>
          <w:sz w:val="28"/>
          <w:szCs w:val="28"/>
        </w:rPr>
        <w:t xml:space="preserve">Семь тонов (интервалов), которые образуются между восьмью ступенями полной натуральной гаммы, делятся на </w:t>
      </w:r>
      <w:proofErr w:type="spellStart"/>
      <w:r w:rsidRPr="00DA5187">
        <w:rPr>
          <w:b/>
          <w:bCs/>
          <w:sz w:val="28"/>
          <w:szCs w:val="28"/>
        </w:rPr>
        <w:t>мейзоны</w:t>
      </w:r>
      <w:proofErr w:type="spellEnd"/>
      <w:r w:rsidRPr="00DA5187">
        <w:rPr>
          <w:sz w:val="28"/>
          <w:szCs w:val="28"/>
        </w:rPr>
        <w:t xml:space="preserve"> (большие), </w:t>
      </w:r>
      <w:proofErr w:type="spellStart"/>
      <w:r w:rsidRPr="00DA5187">
        <w:rPr>
          <w:b/>
          <w:bCs/>
          <w:sz w:val="28"/>
          <w:szCs w:val="28"/>
        </w:rPr>
        <w:t>элассоны</w:t>
      </w:r>
      <w:proofErr w:type="spellEnd"/>
      <w:r w:rsidRPr="00DA5187">
        <w:rPr>
          <w:sz w:val="28"/>
          <w:szCs w:val="28"/>
        </w:rPr>
        <w:t xml:space="preserve"> (малые) и </w:t>
      </w:r>
      <w:proofErr w:type="spellStart"/>
      <w:r w:rsidRPr="00DA5187">
        <w:rPr>
          <w:b/>
          <w:bCs/>
          <w:sz w:val="28"/>
          <w:szCs w:val="28"/>
        </w:rPr>
        <w:t>элахисты</w:t>
      </w:r>
      <w:proofErr w:type="spellEnd"/>
      <w:r w:rsidRPr="00DA5187">
        <w:rPr>
          <w:sz w:val="28"/>
          <w:szCs w:val="28"/>
        </w:rPr>
        <w:t xml:space="preserve"> (наименьшие).</w:t>
      </w:r>
    </w:p>
    <w:p w:rsidR="00DA5187" w:rsidRPr="00DA5187" w:rsidRDefault="00DA5187" w:rsidP="00DA5187">
      <w:pPr>
        <w:pStyle w:val="Textbody"/>
        <w:rPr>
          <w:sz w:val="28"/>
          <w:szCs w:val="28"/>
        </w:rPr>
      </w:pPr>
      <w:r w:rsidRPr="00DA5187">
        <w:rPr>
          <w:sz w:val="28"/>
          <w:szCs w:val="28"/>
        </w:rPr>
        <w:t xml:space="preserve">Полный натуральный звукоряд делится на </w:t>
      </w:r>
      <w:r w:rsidR="00AD78BA" w:rsidRPr="00AD78BA">
        <w:rPr>
          <w:sz w:val="28"/>
          <w:szCs w:val="28"/>
        </w:rPr>
        <w:t xml:space="preserve">72 равные части или </w:t>
      </w:r>
      <w:proofErr w:type="spellStart"/>
      <w:r w:rsidR="00AD78BA" w:rsidRPr="00AD78BA">
        <w:rPr>
          <w:b/>
          <w:bCs/>
          <w:sz w:val="28"/>
          <w:szCs w:val="28"/>
        </w:rPr>
        <w:t>коммата</w:t>
      </w:r>
      <w:proofErr w:type="spellEnd"/>
      <w:r w:rsidR="00AD78BA" w:rsidRPr="00AD78BA">
        <w:rPr>
          <w:sz w:val="28"/>
          <w:szCs w:val="28"/>
        </w:rPr>
        <w:t xml:space="preserve"> (</w:t>
      </w:r>
      <w:proofErr w:type="spellStart"/>
      <w:r w:rsidR="00AD78BA" w:rsidRPr="00AD78BA">
        <w:rPr>
          <w:sz w:val="28"/>
          <w:szCs w:val="28"/>
        </w:rPr>
        <w:t>κόμμ</w:t>
      </w:r>
      <w:proofErr w:type="spellEnd"/>
      <w:r w:rsidR="00AD78BA" w:rsidRPr="00AD78BA">
        <w:rPr>
          <w:sz w:val="28"/>
          <w:szCs w:val="28"/>
        </w:rPr>
        <w:t>ατα)</w:t>
      </w:r>
      <w:r w:rsidRPr="00DA5187">
        <w:rPr>
          <w:sz w:val="28"/>
          <w:szCs w:val="28"/>
        </w:rPr>
        <w:t xml:space="preserve">, из которых на каждый большой тон приходится 12 </w:t>
      </w:r>
      <w:r w:rsidR="00AD78BA">
        <w:rPr>
          <w:sz w:val="28"/>
          <w:szCs w:val="28"/>
        </w:rPr>
        <w:t>долей</w:t>
      </w:r>
      <w:r w:rsidRPr="00DA5187">
        <w:rPr>
          <w:sz w:val="28"/>
          <w:szCs w:val="28"/>
        </w:rPr>
        <w:t xml:space="preserve">, на каждый малый — 10 </w:t>
      </w:r>
      <w:r w:rsidR="00AD78BA">
        <w:rPr>
          <w:sz w:val="28"/>
          <w:szCs w:val="28"/>
        </w:rPr>
        <w:t>долей</w:t>
      </w:r>
      <w:r w:rsidRPr="00DA5187">
        <w:rPr>
          <w:sz w:val="28"/>
          <w:szCs w:val="28"/>
        </w:rPr>
        <w:t xml:space="preserve">, а на каждый наименьший — 8 </w:t>
      </w:r>
      <w:r w:rsidR="00AD78BA">
        <w:rPr>
          <w:sz w:val="28"/>
          <w:szCs w:val="28"/>
        </w:rPr>
        <w:t>долей</w:t>
      </w:r>
      <w:r w:rsidRPr="00DA5187">
        <w:rPr>
          <w:sz w:val="28"/>
          <w:szCs w:val="28"/>
        </w:rPr>
        <w:t>.</w:t>
      </w:r>
    </w:p>
    <w:p w:rsidR="00DA5187" w:rsidRPr="00DA5187" w:rsidRDefault="00DA5187" w:rsidP="00DA5187">
      <w:pPr>
        <w:pStyle w:val="Textbody"/>
        <w:rPr>
          <w:sz w:val="28"/>
          <w:szCs w:val="28"/>
        </w:rPr>
      </w:pPr>
      <w:r w:rsidRPr="00DA5187">
        <w:rPr>
          <w:sz w:val="28"/>
          <w:szCs w:val="28"/>
        </w:rPr>
        <w:t xml:space="preserve">В полном натуральном звукоряде на </w:t>
      </w:r>
      <w:r w:rsidR="00AD78BA">
        <w:rPr>
          <w:sz w:val="28"/>
          <w:szCs w:val="28"/>
          <w:lang w:val="el-GR"/>
        </w:rPr>
        <w:t>Νη</w:t>
      </w:r>
      <w:r w:rsidRPr="00DA5187">
        <w:rPr>
          <w:sz w:val="28"/>
          <w:szCs w:val="28"/>
        </w:rPr>
        <w:t xml:space="preserve"> (мягкая диатоника) есть:</w:t>
      </w:r>
    </w:p>
    <w:p w:rsidR="00DA5187" w:rsidRPr="00DA5187" w:rsidRDefault="00DA5187" w:rsidP="00812BB4">
      <w:pPr>
        <w:pStyle w:val="Textbody"/>
        <w:spacing w:line="480" w:lineRule="auto"/>
        <w:jc w:val="center"/>
        <w:rPr>
          <w:sz w:val="28"/>
          <w:szCs w:val="28"/>
        </w:rPr>
      </w:pPr>
      <w:r w:rsidRPr="00DA5187">
        <w:rPr>
          <w:b/>
          <w:bCs/>
          <w:sz w:val="28"/>
          <w:szCs w:val="28"/>
        </w:rPr>
        <w:t>3 больших тона:</w:t>
      </w:r>
      <w:r w:rsidRPr="00DA5187">
        <w:rPr>
          <w:sz w:val="28"/>
          <w:szCs w:val="28"/>
        </w:rPr>
        <w:br/>
      </w:r>
      <w:r w:rsidR="00AD78BA" w:rsidRPr="00AD78BA">
        <w:rPr>
          <w:noProof/>
          <w:sz w:val="28"/>
          <w:szCs w:val="28"/>
        </w:rPr>
        <w:drawing>
          <wp:inline distT="0" distB="0" distL="0" distR="0" wp14:anchorId="222942F5" wp14:editId="08DF567B">
            <wp:extent cx="2524125" cy="333375"/>
            <wp:effectExtent l="0" t="0" r="9525" b="9525"/>
            <wp:docPr id="1218918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18821" name=""/>
                    <pic:cNvPicPr/>
                  </pic:nvPicPr>
                  <pic:blipFill>
                    <a:blip r:embed="rId232">
                      <a:extLst>
                        <a:ext uri="{96DAC541-7B7A-43D3-8B79-37D633B846F1}">
                          <asvg:svgBlip xmlns:asvg="http://schemas.microsoft.com/office/drawing/2016/SVG/main" r:embed="rId233"/>
                        </a:ext>
                      </a:extLst>
                    </a:blip>
                    <a:stretch>
                      <a:fillRect/>
                    </a:stretch>
                  </pic:blipFill>
                  <pic:spPr>
                    <a:xfrm>
                      <a:off x="0" y="0"/>
                      <a:ext cx="2524125" cy="333375"/>
                    </a:xfrm>
                    <a:prstGeom prst="rect">
                      <a:avLst/>
                    </a:prstGeom>
                  </pic:spPr>
                </pic:pic>
              </a:graphicData>
            </a:graphic>
          </wp:inline>
        </w:drawing>
      </w:r>
    </w:p>
    <w:p w:rsidR="00DA5187" w:rsidRPr="00DA5187" w:rsidRDefault="00DA5187" w:rsidP="00812BB4">
      <w:pPr>
        <w:pStyle w:val="Textbody"/>
        <w:spacing w:line="480" w:lineRule="auto"/>
        <w:jc w:val="center"/>
        <w:rPr>
          <w:sz w:val="28"/>
          <w:szCs w:val="28"/>
        </w:rPr>
      </w:pPr>
      <w:r w:rsidRPr="00DA5187">
        <w:rPr>
          <w:b/>
          <w:bCs/>
          <w:sz w:val="28"/>
          <w:szCs w:val="28"/>
        </w:rPr>
        <w:t>2 малых тона:</w:t>
      </w:r>
      <w:r w:rsidRPr="00DA5187">
        <w:rPr>
          <w:sz w:val="28"/>
          <w:szCs w:val="28"/>
        </w:rPr>
        <w:br/>
      </w:r>
      <w:r w:rsidR="00AD78BA" w:rsidRPr="00AD78BA">
        <w:rPr>
          <w:noProof/>
          <w:sz w:val="28"/>
          <w:szCs w:val="28"/>
        </w:rPr>
        <w:drawing>
          <wp:inline distT="0" distB="0" distL="0" distR="0" wp14:anchorId="42BCA562" wp14:editId="4B88F893">
            <wp:extent cx="1304925" cy="323850"/>
            <wp:effectExtent l="0" t="0" r="9525" b="0"/>
            <wp:docPr id="12194298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29837" name=""/>
                    <pic:cNvPicPr/>
                  </pic:nvPicPr>
                  <pic:blipFill>
                    <a:blip r:embed="rId234">
                      <a:extLst>
                        <a:ext uri="{96DAC541-7B7A-43D3-8B79-37D633B846F1}">
                          <asvg:svgBlip xmlns:asvg="http://schemas.microsoft.com/office/drawing/2016/SVG/main" r:embed="rId235"/>
                        </a:ext>
                      </a:extLst>
                    </a:blip>
                    <a:stretch>
                      <a:fillRect/>
                    </a:stretch>
                  </pic:blipFill>
                  <pic:spPr>
                    <a:xfrm>
                      <a:off x="0" y="0"/>
                      <a:ext cx="1304925" cy="323850"/>
                    </a:xfrm>
                    <a:prstGeom prst="rect">
                      <a:avLst/>
                    </a:prstGeom>
                  </pic:spPr>
                </pic:pic>
              </a:graphicData>
            </a:graphic>
          </wp:inline>
        </w:drawing>
      </w:r>
    </w:p>
    <w:p w:rsidR="00DA5187" w:rsidRPr="00DA5187" w:rsidRDefault="00DA5187" w:rsidP="00812BB4">
      <w:pPr>
        <w:pStyle w:val="Textbody"/>
        <w:spacing w:line="480" w:lineRule="auto"/>
        <w:jc w:val="center"/>
        <w:rPr>
          <w:sz w:val="28"/>
          <w:szCs w:val="28"/>
        </w:rPr>
      </w:pPr>
      <w:r w:rsidRPr="00DA5187">
        <w:rPr>
          <w:b/>
          <w:bCs/>
          <w:sz w:val="28"/>
          <w:szCs w:val="28"/>
        </w:rPr>
        <w:t>2 наименьших тона:</w:t>
      </w:r>
      <w:r w:rsidRPr="00DA5187">
        <w:rPr>
          <w:sz w:val="28"/>
          <w:szCs w:val="28"/>
        </w:rPr>
        <w:br/>
      </w:r>
      <w:r w:rsidR="00AD78BA" w:rsidRPr="00AD78BA">
        <w:rPr>
          <w:noProof/>
          <w:sz w:val="28"/>
          <w:szCs w:val="28"/>
        </w:rPr>
        <w:drawing>
          <wp:inline distT="0" distB="0" distL="0" distR="0" wp14:anchorId="4E64A3C4" wp14:editId="5B8A155F">
            <wp:extent cx="1514475" cy="323850"/>
            <wp:effectExtent l="0" t="0" r="9525" b="0"/>
            <wp:docPr id="512481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81347" name=""/>
                    <pic:cNvPicPr/>
                  </pic:nvPicPr>
                  <pic:blipFill>
                    <a:blip r:embed="rId236">
                      <a:extLst>
                        <a:ext uri="{96DAC541-7B7A-43D3-8B79-37D633B846F1}">
                          <asvg:svgBlip xmlns:asvg="http://schemas.microsoft.com/office/drawing/2016/SVG/main" r:embed="rId237"/>
                        </a:ext>
                      </a:extLst>
                    </a:blip>
                    <a:stretch>
                      <a:fillRect/>
                    </a:stretch>
                  </pic:blipFill>
                  <pic:spPr>
                    <a:xfrm>
                      <a:off x="0" y="0"/>
                      <a:ext cx="1514475" cy="323850"/>
                    </a:xfrm>
                    <a:prstGeom prst="rect">
                      <a:avLst/>
                    </a:prstGeom>
                  </pic:spPr>
                </pic:pic>
              </a:graphicData>
            </a:graphic>
          </wp:inline>
        </w:drawing>
      </w:r>
    </w:p>
    <w:p w:rsidR="00DA5187" w:rsidRPr="00DA5187" w:rsidRDefault="00DA5187" w:rsidP="00DA5187">
      <w:pPr>
        <w:pStyle w:val="Textbody"/>
        <w:rPr>
          <w:sz w:val="28"/>
          <w:szCs w:val="28"/>
        </w:rPr>
      </w:pPr>
      <w:r w:rsidRPr="00DA5187">
        <w:rPr>
          <w:sz w:val="28"/>
          <w:szCs w:val="28"/>
        </w:rPr>
        <w:t>Сумма (3×</w:t>
      </w:r>
      <w:proofErr w:type="gramStart"/>
      <w:r w:rsidRPr="00DA5187">
        <w:rPr>
          <w:sz w:val="28"/>
          <w:szCs w:val="28"/>
        </w:rPr>
        <w:t>12)+(</w:t>
      </w:r>
      <w:proofErr w:type="gramEnd"/>
      <w:r w:rsidRPr="00DA5187">
        <w:rPr>
          <w:sz w:val="28"/>
          <w:szCs w:val="28"/>
        </w:rPr>
        <w:t>2×</w:t>
      </w:r>
      <w:proofErr w:type="gramStart"/>
      <w:r w:rsidRPr="00DA5187">
        <w:rPr>
          <w:sz w:val="28"/>
          <w:szCs w:val="28"/>
        </w:rPr>
        <w:t>10)+(</w:t>
      </w:r>
      <w:proofErr w:type="gramEnd"/>
      <w:r w:rsidRPr="00DA5187">
        <w:rPr>
          <w:sz w:val="28"/>
          <w:szCs w:val="28"/>
        </w:rPr>
        <w:t xml:space="preserve">2×8) даёт все 72 </w:t>
      </w:r>
      <w:r w:rsidR="00EC0C5B">
        <w:rPr>
          <w:sz w:val="28"/>
          <w:szCs w:val="28"/>
        </w:rPr>
        <w:t>равные доли</w:t>
      </w:r>
      <w:r w:rsidRPr="00DA5187">
        <w:rPr>
          <w:sz w:val="28"/>
          <w:szCs w:val="28"/>
        </w:rPr>
        <w:t xml:space="preserve"> звукоряда.</w:t>
      </w:r>
    </w:p>
    <w:p w:rsidR="00DA5187" w:rsidRDefault="00DA5187" w:rsidP="00DA5187">
      <w:pPr>
        <w:pStyle w:val="Textbody"/>
        <w:rPr>
          <w:sz w:val="28"/>
          <w:szCs w:val="28"/>
        </w:rPr>
      </w:pPr>
      <w:r w:rsidRPr="00DA5187">
        <w:rPr>
          <w:sz w:val="28"/>
          <w:szCs w:val="28"/>
        </w:rPr>
        <w:t>Каждый звукоряд состоит из двух одинаковых тетрахордов и одного большого тона.</w:t>
      </w:r>
      <w:r w:rsidR="00EC0C5B">
        <w:rPr>
          <w:sz w:val="28"/>
          <w:szCs w:val="28"/>
        </w:rPr>
        <w:t xml:space="preserve"> </w:t>
      </w:r>
      <w:r w:rsidRPr="00DA5187">
        <w:rPr>
          <w:sz w:val="28"/>
          <w:szCs w:val="28"/>
        </w:rPr>
        <w:t xml:space="preserve">Если большой тон делит два тетрахорда, он называется </w:t>
      </w:r>
      <w:r w:rsidRPr="00DA5187">
        <w:rPr>
          <w:b/>
          <w:bCs/>
          <w:sz w:val="28"/>
          <w:szCs w:val="28"/>
        </w:rPr>
        <w:t>разделяющий тон</w:t>
      </w:r>
      <w:r w:rsidRPr="00DA5187">
        <w:rPr>
          <w:sz w:val="28"/>
          <w:szCs w:val="28"/>
        </w:rPr>
        <w:t xml:space="preserve"> (характерен для плагальных гласов),</w:t>
      </w:r>
      <w:r w:rsidR="00EC0C5B">
        <w:rPr>
          <w:sz w:val="28"/>
          <w:szCs w:val="28"/>
        </w:rPr>
        <w:t xml:space="preserve"> </w:t>
      </w:r>
      <w:r w:rsidRPr="00DA5187">
        <w:rPr>
          <w:sz w:val="28"/>
          <w:szCs w:val="28"/>
        </w:rPr>
        <w:t>если же находится в начале или в конце звукоряда — называется</w:t>
      </w:r>
      <w:r w:rsidR="00EC0C5B">
        <w:rPr>
          <w:sz w:val="28"/>
          <w:szCs w:val="28"/>
        </w:rPr>
        <w:t xml:space="preserve"> </w:t>
      </w:r>
      <w:r w:rsidRPr="00DA5187">
        <w:rPr>
          <w:b/>
          <w:bCs/>
          <w:sz w:val="28"/>
          <w:szCs w:val="28"/>
        </w:rPr>
        <w:t>принимающий тон</w:t>
      </w:r>
      <w:r w:rsidRPr="00DA5187">
        <w:rPr>
          <w:sz w:val="28"/>
          <w:szCs w:val="28"/>
        </w:rPr>
        <w:t xml:space="preserve"> (характерен для основных гласов).</w:t>
      </w:r>
    </w:p>
    <w:p w:rsidR="005738EA" w:rsidRPr="005738EA" w:rsidRDefault="005738EA" w:rsidP="005738EA">
      <w:pPr>
        <w:pStyle w:val="Textbody"/>
        <w:jc w:val="center"/>
        <w:rPr>
          <w:b/>
          <w:bCs/>
          <w:sz w:val="28"/>
          <w:szCs w:val="28"/>
        </w:rPr>
      </w:pPr>
      <w:r w:rsidRPr="005738EA">
        <w:rPr>
          <w:b/>
          <w:bCs/>
          <w:sz w:val="28"/>
          <w:szCs w:val="28"/>
        </w:rPr>
        <w:t>4.3. Названия музыкальных интервалов</w:t>
      </w:r>
    </w:p>
    <w:p w:rsidR="005738EA" w:rsidRPr="005738EA" w:rsidRDefault="005738EA" w:rsidP="005738EA">
      <w:pPr>
        <w:pStyle w:val="Textbody"/>
        <w:rPr>
          <w:sz w:val="28"/>
          <w:szCs w:val="28"/>
        </w:rPr>
      </w:pPr>
      <w:r w:rsidRPr="005738EA">
        <w:rPr>
          <w:sz w:val="28"/>
          <w:szCs w:val="28"/>
        </w:rPr>
        <w:lastRenderedPageBreak/>
        <w:t>Если рассматривать каждую ступень звукоряда как отдельную ступеньку (как лестницу), при движении вверх или вниз, то получаем:</w:t>
      </w:r>
    </w:p>
    <w:p w:rsidR="005738EA" w:rsidRDefault="005738EA" w:rsidP="005738EA">
      <w:pPr>
        <w:pStyle w:val="Textbody"/>
        <w:rPr>
          <w:sz w:val="28"/>
          <w:szCs w:val="28"/>
          <w:lang w:val="en-US"/>
        </w:rPr>
      </w:pPr>
      <w:r w:rsidRPr="005738EA">
        <w:rPr>
          <w:sz w:val="28"/>
          <w:szCs w:val="28"/>
        </w:rPr>
        <w:t xml:space="preserve">Интервал между двумя соседними звуками называется </w:t>
      </w:r>
      <w:r w:rsidRPr="005738EA">
        <w:rPr>
          <w:b/>
          <w:bCs/>
          <w:sz w:val="28"/>
          <w:szCs w:val="28"/>
        </w:rPr>
        <w:t>тон</w:t>
      </w:r>
      <w:r w:rsidRPr="005738EA">
        <w:rPr>
          <w:sz w:val="28"/>
          <w:szCs w:val="28"/>
        </w:rPr>
        <w:t xml:space="preserve"> или </w:t>
      </w:r>
      <w:r w:rsidRPr="005738EA">
        <w:rPr>
          <w:b/>
          <w:bCs/>
          <w:sz w:val="28"/>
          <w:szCs w:val="28"/>
        </w:rPr>
        <w:t>фон</w:t>
      </w:r>
      <w:r>
        <w:rPr>
          <w:b/>
          <w:bCs/>
          <w:sz w:val="28"/>
          <w:szCs w:val="28"/>
        </w:rPr>
        <w:t xml:space="preserve"> </w:t>
      </w:r>
      <w:r w:rsidRPr="005738EA">
        <w:rPr>
          <w:sz w:val="28"/>
          <w:szCs w:val="28"/>
        </w:rPr>
        <w:t>(</w:t>
      </w:r>
      <w:proofErr w:type="spellStart"/>
      <w:r w:rsidRPr="005738EA">
        <w:rPr>
          <w:sz w:val="28"/>
          <w:szCs w:val="28"/>
        </w:rPr>
        <w:t>τόνος</w:t>
      </w:r>
      <w:proofErr w:type="spellEnd"/>
      <w:r w:rsidRPr="005738EA">
        <w:rPr>
          <w:sz w:val="28"/>
          <w:szCs w:val="28"/>
        </w:rPr>
        <w:t xml:space="preserve"> ἢ </w:t>
      </w:r>
      <w:proofErr w:type="spellStart"/>
      <w:r w:rsidRPr="005738EA">
        <w:rPr>
          <w:sz w:val="28"/>
          <w:szCs w:val="28"/>
        </w:rPr>
        <w:t>φωνή</w:t>
      </w:r>
      <w:proofErr w:type="spellEnd"/>
      <w:r w:rsidRPr="005738EA">
        <w:rPr>
          <w:sz w:val="28"/>
          <w:szCs w:val="28"/>
        </w:rPr>
        <w:t>).</w:t>
      </w:r>
      <w:r>
        <w:rPr>
          <w:sz w:val="28"/>
          <w:szCs w:val="28"/>
        </w:rPr>
        <w:t xml:space="preserve"> </w:t>
      </w:r>
      <w:r w:rsidRPr="005738EA">
        <w:rPr>
          <w:sz w:val="28"/>
          <w:szCs w:val="28"/>
        </w:rPr>
        <w:t>Например:</w:t>
      </w:r>
    </w:p>
    <w:p w:rsidR="005738EA" w:rsidRPr="005738EA" w:rsidRDefault="005738EA" w:rsidP="005738EA">
      <w:pPr>
        <w:pStyle w:val="Textbody"/>
        <w:jc w:val="center"/>
        <w:rPr>
          <w:sz w:val="28"/>
          <w:szCs w:val="28"/>
          <w:lang w:val="en-US"/>
        </w:rPr>
      </w:pPr>
      <w:r w:rsidRPr="005738EA">
        <w:rPr>
          <w:sz w:val="28"/>
          <w:szCs w:val="28"/>
        </w:rPr>
        <w:br/>
      </w:r>
      <w:r w:rsidRPr="005738EA">
        <w:rPr>
          <w:noProof/>
          <w:sz w:val="28"/>
          <w:szCs w:val="28"/>
          <w:lang w:val="en-US"/>
        </w:rPr>
        <w:drawing>
          <wp:inline distT="0" distB="0" distL="0" distR="0" wp14:anchorId="44911FA6" wp14:editId="2CBB802A">
            <wp:extent cx="2066925" cy="323850"/>
            <wp:effectExtent l="0" t="0" r="0" b="0"/>
            <wp:docPr id="1518570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7003" name=""/>
                    <pic:cNvPicPr/>
                  </pic:nvPicPr>
                  <pic:blipFill>
                    <a:blip r:embed="rId238">
                      <a:extLst>
                        <a:ext uri="{96DAC541-7B7A-43D3-8B79-37D633B846F1}">
                          <asvg:svgBlip xmlns:asvg="http://schemas.microsoft.com/office/drawing/2016/SVG/main" r:embed="rId239"/>
                        </a:ext>
                      </a:extLst>
                    </a:blip>
                    <a:stretch>
                      <a:fillRect/>
                    </a:stretch>
                  </pic:blipFill>
                  <pic:spPr>
                    <a:xfrm>
                      <a:off x="0" y="0"/>
                      <a:ext cx="2066925" cy="323850"/>
                    </a:xfrm>
                    <a:prstGeom prst="rect">
                      <a:avLst/>
                    </a:prstGeom>
                  </pic:spPr>
                </pic:pic>
              </a:graphicData>
            </a:graphic>
          </wp:inline>
        </w:drawing>
      </w:r>
    </w:p>
    <w:p w:rsidR="005738EA" w:rsidRDefault="005738EA" w:rsidP="005738EA">
      <w:pPr>
        <w:pStyle w:val="Textbody"/>
        <w:rPr>
          <w:sz w:val="28"/>
          <w:szCs w:val="28"/>
          <w:lang w:val="en-US"/>
        </w:rPr>
      </w:pPr>
      <w:r w:rsidRPr="005738EA">
        <w:rPr>
          <w:sz w:val="28"/>
          <w:szCs w:val="28"/>
        </w:rPr>
        <w:t xml:space="preserve">Интервал между тремя последовательными звуками называется </w:t>
      </w:r>
      <w:proofErr w:type="spellStart"/>
      <w:r w:rsidRPr="005738EA">
        <w:rPr>
          <w:b/>
          <w:bCs/>
          <w:sz w:val="28"/>
          <w:szCs w:val="28"/>
        </w:rPr>
        <w:t>дифония</w:t>
      </w:r>
      <w:proofErr w:type="spellEnd"/>
      <w:r w:rsidRPr="005738EA">
        <w:rPr>
          <w:sz w:val="28"/>
          <w:szCs w:val="28"/>
        </w:rPr>
        <w:t>.</w:t>
      </w:r>
      <w:r w:rsidRPr="005738EA">
        <w:rPr>
          <w:sz w:val="28"/>
          <w:szCs w:val="28"/>
        </w:rPr>
        <w:br/>
        <w:t>Например:</w:t>
      </w:r>
    </w:p>
    <w:p w:rsidR="005738EA" w:rsidRPr="005738EA" w:rsidRDefault="005738EA" w:rsidP="005738EA">
      <w:pPr>
        <w:pStyle w:val="Textbody"/>
        <w:jc w:val="center"/>
        <w:rPr>
          <w:sz w:val="28"/>
          <w:szCs w:val="28"/>
        </w:rPr>
      </w:pPr>
      <w:r w:rsidRPr="005738EA">
        <w:rPr>
          <w:sz w:val="28"/>
          <w:szCs w:val="28"/>
        </w:rPr>
        <w:br/>
      </w:r>
      <w:r w:rsidRPr="005738EA">
        <w:rPr>
          <w:noProof/>
          <w:sz w:val="28"/>
          <w:szCs w:val="28"/>
        </w:rPr>
        <w:drawing>
          <wp:inline distT="0" distB="0" distL="0" distR="0" wp14:anchorId="38318CD1" wp14:editId="38BD244A">
            <wp:extent cx="2105025" cy="342900"/>
            <wp:effectExtent l="0" t="0" r="9525" b="0"/>
            <wp:docPr id="19604123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12399" name=""/>
                    <pic:cNvPicPr/>
                  </pic:nvPicPr>
                  <pic:blipFill>
                    <a:blip r:embed="rId240">
                      <a:extLst>
                        <a:ext uri="{96DAC541-7B7A-43D3-8B79-37D633B846F1}">
                          <asvg:svgBlip xmlns:asvg="http://schemas.microsoft.com/office/drawing/2016/SVG/main" r:embed="rId241"/>
                        </a:ext>
                      </a:extLst>
                    </a:blip>
                    <a:stretch>
                      <a:fillRect/>
                    </a:stretch>
                  </pic:blipFill>
                  <pic:spPr>
                    <a:xfrm>
                      <a:off x="0" y="0"/>
                      <a:ext cx="2105025" cy="342900"/>
                    </a:xfrm>
                    <a:prstGeom prst="rect">
                      <a:avLst/>
                    </a:prstGeom>
                  </pic:spPr>
                </pic:pic>
              </a:graphicData>
            </a:graphic>
          </wp:inline>
        </w:drawing>
      </w:r>
    </w:p>
    <w:p w:rsidR="005738EA" w:rsidRDefault="005738EA" w:rsidP="005738EA">
      <w:pPr>
        <w:pStyle w:val="Textbody"/>
        <w:rPr>
          <w:sz w:val="28"/>
          <w:szCs w:val="28"/>
          <w:lang w:val="en-US"/>
        </w:rPr>
      </w:pPr>
      <w:r w:rsidRPr="005738EA">
        <w:rPr>
          <w:sz w:val="28"/>
          <w:szCs w:val="28"/>
        </w:rPr>
        <w:t xml:space="preserve">Интервал между четырьмя последовательными звуками называется </w:t>
      </w:r>
      <w:proofErr w:type="spellStart"/>
      <w:r w:rsidRPr="005738EA">
        <w:rPr>
          <w:b/>
          <w:bCs/>
          <w:sz w:val="28"/>
          <w:szCs w:val="28"/>
        </w:rPr>
        <w:t>трифония</w:t>
      </w:r>
      <w:proofErr w:type="spellEnd"/>
      <w:r w:rsidRPr="005738EA">
        <w:rPr>
          <w:sz w:val="28"/>
          <w:szCs w:val="28"/>
        </w:rPr>
        <w:t>.</w:t>
      </w:r>
      <w:r w:rsidRPr="005738EA">
        <w:rPr>
          <w:sz w:val="28"/>
          <w:szCs w:val="28"/>
        </w:rPr>
        <w:br/>
        <w:t>Например:</w:t>
      </w:r>
      <w:r w:rsidRPr="005738EA">
        <w:rPr>
          <w:sz w:val="28"/>
          <w:szCs w:val="28"/>
        </w:rPr>
        <w:br/>
      </w:r>
    </w:p>
    <w:p w:rsidR="00745E74" w:rsidRPr="005738EA" w:rsidRDefault="00745E74" w:rsidP="00745E74">
      <w:pPr>
        <w:pStyle w:val="Textbody"/>
        <w:jc w:val="center"/>
        <w:rPr>
          <w:sz w:val="28"/>
          <w:szCs w:val="28"/>
          <w:lang w:val="en-US"/>
        </w:rPr>
      </w:pPr>
      <w:r w:rsidRPr="00745E74">
        <w:rPr>
          <w:noProof/>
          <w:sz w:val="28"/>
          <w:szCs w:val="28"/>
          <w:lang w:val="en-US"/>
        </w:rPr>
        <w:drawing>
          <wp:inline distT="0" distB="0" distL="0" distR="0" wp14:anchorId="5D619FDB" wp14:editId="4799AB2A">
            <wp:extent cx="2152650" cy="323850"/>
            <wp:effectExtent l="0" t="0" r="0" b="0"/>
            <wp:docPr id="15991170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17003" name=""/>
                    <pic:cNvPicPr/>
                  </pic:nvPicPr>
                  <pic:blipFill>
                    <a:blip r:embed="rId242">
                      <a:extLst>
                        <a:ext uri="{96DAC541-7B7A-43D3-8B79-37D633B846F1}">
                          <asvg:svgBlip xmlns:asvg="http://schemas.microsoft.com/office/drawing/2016/SVG/main" r:embed="rId243"/>
                        </a:ext>
                      </a:extLst>
                    </a:blip>
                    <a:stretch>
                      <a:fillRect/>
                    </a:stretch>
                  </pic:blipFill>
                  <pic:spPr>
                    <a:xfrm>
                      <a:off x="0" y="0"/>
                      <a:ext cx="2152650" cy="323850"/>
                    </a:xfrm>
                    <a:prstGeom prst="rect">
                      <a:avLst/>
                    </a:prstGeom>
                  </pic:spPr>
                </pic:pic>
              </a:graphicData>
            </a:graphic>
          </wp:inline>
        </w:drawing>
      </w:r>
    </w:p>
    <w:p w:rsidR="005738EA" w:rsidRDefault="005738EA" w:rsidP="005738EA">
      <w:pPr>
        <w:pStyle w:val="Textbody"/>
        <w:rPr>
          <w:sz w:val="28"/>
          <w:szCs w:val="28"/>
          <w:lang w:val="en-US"/>
        </w:rPr>
      </w:pPr>
      <w:r w:rsidRPr="005738EA">
        <w:rPr>
          <w:sz w:val="28"/>
          <w:szCs w:val="28"/>
        </w:rPr>
        <w:t xml:space="preserve">Интервал между пятью последовательными звуками называется </w:t>
      </w:r>
      <w:proofErr w:type="spellStart"/>
      <w:r w:rsidRPr="005738EA">
        <w:rPr>
          <w:b/>
          <w:bCs/>
          <w:sz w:val="28"/>
          <w:szCs w:val="28"/>
        </w:rPr>
        <w:t>тетрафония</w:t>
      </w:r>
      <w:proofErr w:type="spellEnd"/>
      <w:r w:rsidRPr="005738EA">
        <w:rPr>
          <w:sz w:val="28"/>
          <w:szCs w:val="28"/>
        </w:rPr>
        <w:t>.</w:t>
      </w:r>
      <w:r w:rsidRPr="005738EA">
        <w:rPr>
          <w:sz w:val="28"/>
          <w:szCs w:val="28"/>
        </w:rPr>
        <w:br/>
        <w:t>Например:</w:t>
      </w:r>
      <w:r w:rsidRPr="005738EA">
        <w:rPr>
          <w:sz w:val="28"/>
          <w:szCs w:val="28"/>
        </w:rPr>
        <w:br/>
      </w:r>
    </w:p>
    <w:p w:rsidR="00745E74" w:rsidRPr="005738EA" w:rsidRDefault="00745E74" w:rsidP="00745E74">
      <w:pPr>
        <w:pStyle w:val="Textbody"/>
        <w:jc w:val="center"/>
        <w:rPr>
          <w:sz w:val="28"/>
          <w:szCs w:val="28"/>
          <w:lang w:val="en-US"/>
        </w:rPr>
      </w:pPr>
      <w:r w:rsidRPr="00745E74">
        <w:rPr>
          <w:noProof/>
          <w:sz w:val="28"/>
          <w:szCs w:val="28"/>
          <w:lang w:val="en-US"/>
        </w:rPr>
        <w:drawing>
          <wp:inline distT="0" distB="0" distL="0" distR="0" wp14:anchorId="5E5A67D4" wp14:editId="1F08900D">
            <wp:extent cx="2171700" cy="352425"/>
            <wp:effectExtent l="0" t="0" r="0" b="9525"/>
            <wp:docPr id="1063774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74602" name=""/>
                    <pic:cNvPicPr/>
                  </pic:nvPicPr>
                  <pic:blipFill>
                    <a:blip r:embed="rId244">
                      <a:extLst>
                        <a:ext uri="{96DAC541-7B7A-43D3-8B79-37D633B846F1}">
                          <asvg:svgBlip xmlns:asvg="http://schemas.microsoft.com/office/drawing/2016/SVG/main" r:embed="rId245"/>
                        </a:ext>
                      </a:extLst>
                    </a:blip>
                    <a:stretch>
                      <a:fillRect/>
                    </a:stretch>
                  </pic:blipFill>
                  <pic:spPr>
                    <a:xfrm>
                      <a:off x="0" y="0"/>
                      <a:ext cx="2171700" cy="352425"/>
                    </a:xfrm>
                    <a:prstGeom prst="rect">
                      <a:avLst/>
                    </a:prstGeom>
                  </pic:spPr>
                </pic:pic>
              </a:graphicData>
            </a:graphic>
          </wp:inline>
        </w:drawing>
      </w:r>
    </w:p>
    <w:p w:rsidR="005738EA" w:rsidRDefault="005738EA" w:rsidP="005738EA">
      <w:pPr>
        <w:pStyle w:val="Textbody"/>
        <w:rPr>
          <w:sz w:val="28"/>
          <w:szCs w:val="28"/>
          <w:lang w:val="en-US"/>
        </w:rPr>
      </w:pPr>
      <w:r w:rsidRPr="005738EA">
        <w:rPr>
          <w:sz w:val="28"/>
          <w:szCs w:val="28"/>
        </w:rPr>
        <w:t xml:space="preserve">Интервал между шестью последовательными звуками называется </w:t>
      </w:r>
      <w:proofErr w:type="spellStart"/>
      <w:r w:rsidRPr="005738EA">
        <w:rPr>
          <w:b/>
          <w:bCs/>
          <w:sz w:val="28"/>
          <w:szCs w:val="28"/>
        </w:rPr>
        <w:t>пентафония</w:t>
      </w:r>
      <w:proofErr w:type="spellEnd"/>
      <w:r w:rsidRPr="005738EA">
        <w:rPr>
          <w:sz w:val="28"/>
          <w:szCs w:val="28"/>
        </w:rPr>
        <w:t>.</w:t>
      </w:r>
      <w:r w:rsidRPr="005738EA">
        <w:rPr>
          <w:sz w:val="28"/>
          <w:szCs w:val="28"/>
        </w:rPr>
        <w:br/>
        <w:t>Например:</w:t>
      </w:r>
      <w:r w:rsidRPr="005738EA">
        <w:rPr>
          <w:sz w:val="28"/>
          <w:szCs w:val="28"/>
        </w:rPr>
        <w:br/>
      </w:r>
    </w:p>
    <w:p w:rsidR="00745E74" w:rsidRPr="005738EA" w:rsidRDefault="00745E74" w:rsidP="00745E74">
      <w:pPr>
        <w:pStyle w:val="Textbody"/>
        <w:jc w:val="center"/>
        <w:rPr>
          <w:sz w:val="28"/>
          <w:szCs w:val="28"/>
          <w:lang w:val="en-US"/>
        </w:rPr>
      </w:pPr>
      <w:r w:rsidRPr="00745E74">
        <w:rPr>
          <w:noProof/>
          <w:sz w:val="28"/>
          <w:szCs w:val="28"/>
          <w:lang w:val="en-US"/>
        </w:rPr>
        <w:drawing>
          <wp:inline distT="0" distB="0" distL="0" distR="0" wp14:anchorId="242725C6" wp14:editId="2D287816">
            <wp:extent cx="2266950" cy="323850"/>
            <wp:effectExtent l="0" t="0" r="0" b="0"/>
            <wp:docPr id="547216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16477" name=""/>
                    <pic:cNvPicPr/>
                  </pic:nvPicPr>
                  <pic:blipFill>
                    <a:blip r:embed="rId246">
                      <a:extLst>
                        <a:ext uri="{96DAC541-7B7A-43D3-8B79-37D633B846F1}">
                          <asvg:svgBlip xmlns:asvg="http://schemas.microsoft.com/office/drawing/2016/SVG/main" r:embed="rId247"/>
                        </a:ext>
                      </a:extLst>
                    </a:blip>
                    <a:stretch>
                      <a:fillRect/>
                    </a:stretch>
                  </pic:blipFill>
                  <pic:spPr>
                    <a:xfrm>
                      <a:off x="0" y="0"/>
                      <a:ext cx="2266950" cy="323850"/>
                    </a:xfrm>
                    <a:prstGeom prst="rect">
                      <a:avLst/>
                    </a:prstGeom>
                  </pic:spPr>
                </pic:pic>
              </a:graphicData>
            </a:graphic>
          </wp:inline>
        </w:drawing>
      </w:r>
    </w:p>
    <w:p w:rsidR="005738EA" w:rsidRDefault="005738EA" w:rsidP="005738EA">
      <w:pPr>
        <w:pStyle w:val="Textbody"/>
        <w:rPr>
          <w:sz w:val="28"/>
          <w:szCs w:val="28"/>
          <w:lang w:val="en-US"/>
        </w:rPr>
      </w:pPr>
      <w:r w:rsidRPr="005738EA">
        <w:rPr>
          <w:b/>
          <w:bCs/>
          <w:sz w:val="28"/>
          <w:szCs w:val="28"/>
        </w:rPr>
        <w:t>Интервал между семью последовательными звуками</w:t>
      </w:r>
      <w:r w:rsidRPr="005738EA">
        <w:rPr>
          <w:sz w:val="28"/>
          <w:szCs w:val="28"/>
        </w:rPr>
        <w:t xml:space="preserve"> называется </w:t>
      </w:r>
      <w:proofErr w:type="spellStart"/>
      <w:r w:rsidRPr="005738EA">
        <w:rPr>
          <w:b/>
          <w:bCs/>
          <w:sz w:val="28"/>
          <w:szCs w:val="28"/>
        </w:rPr>
        <w:t>эксафония</w:t>
      </w:r>
      <w:proofErr w:type="spellEnd"/>
      <w:r w:rsidRPr="005738EA">
        <w:rPr>
          <w:sz w:val="28"/>
          <w:szCs w:val="28"/>
        </w:rPr>
        <w:t>.</w:t>
      </w:r>
      <w:r w:rsidRPr="005738EA">
        <w:rPr>
          <w:sz w:val="28"/>
          <w:szCs w:val="28"/>
        </w:rPr>
        <w:br/>
        <w:t>Например:</w:t>
      </w:r>
      <w:r w:rsidRPr="005738EA">
        <w:rPr>
          <w:sz w:val="28"/>
          <w:szCs w:val="28"/>
        </w:rPr>
        <w:br/>
      </w:r>
    </w:p>
    <w:p w:rsidR="00745E74" w:rsidRPr="005738EA" w:rsidRDefault="00745E74" w:rsidP="00745E74">
      <w:pPr>
        <w:pStyle w:val="Textbody"/>
        <w:jc w:val="center"/>
        <w:rPr>
          <w:sz w:val="28"/>
          <w:szCs w:val="28"/>
          <w:lang w:val="en-US"/>
        </w:rPr>
      </w:pPr>
      <w:r w:rsidRPr="00745E74">
        <w:rPr>
          <w:noProof/>
          <w:sz w:val="28"/>
          <w:szCs w:val="28"/>
          <w:lang w:val="en-US"/>
        </w:rPr>
        <w:drawing>
          <wp:inline distT="0" distB="0" distL="0" distR="0" wp14:anchorId="00CF386A" wp14:editId="16D24FD9">
            <wp:extent cx="2200275" cy="323850"/>
            <wp:effectExtent l="0" t="0" r="0" b="0"/>
            <wp:docPr id="122575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5999" name=""/>
                    <pic:cNvPicPr/>
                  </pic:nvPicPr>
                  <pic:blipFill>
                    <a:blip r:embed="rId248">
                      <a:extLst>
                        <a:ext uri="{96DAC541-7B7A-43D3-8B79-37D633B846F1}">
                          <asvg:svgBlip xmlns:asvg="http://schemas.microsoft.com/office/drawing/2016/SVG/main" r:embed="rId249"/>
                        </a:ext>
                      </a:extLst>
                    </a:blip>
                    <a:stretch>
                      <a:fillRect/>
                    </a:stretch>
                  </pic:blipFill>
                  <pic:spPr>
                    <a:xfrm>
                      <a:off x="0" y="0"/>
                      <a:ext cx="2200275" cy="323850"/>
                    </a:xfrm>
                    <a:prstGeom prst="rect">
                      <a:avLst/>
                    </a:prstGeom>
                  </pic:spPr>
                </pic:pic>
              </a:graphicData>
            </a:graphic>
          </wp:inline>
        </w:drawing>
      </w:r>
    </w:p>
    <w:p w:rsidR="005738EA" w:rsidRDefault="005738EA" w:rsidP="005738EA">
      <w:pPr>
        <w:pStyle w:val="Textbody"/>
        <w:rPr>
          <w:sz w:val="28"/>
          <w:szCs w:val="28"/>
          <w:lang w:val="en-US"/>
        </w:rPr>
      </w:pPr>
      <w:r w:rsidRPr="005738EA">
        <w:rPr>
          <w:b/>
          <w:bCs/>
          <w:sz w:val="28"/>
          <w:szCs w:val="28"/>
        </w:rPr>
        <w:t>Интервал между восемью последовательными звуками</w:t>
      </w:r>
      <w:r w:rsidRPr="005738EA">
        <w:rPr>
          <w:sz w:val="28"/>
          <w:szCs w:val="28"/>
        </w:rPr>
        <w:t xml:space="preserve"> называется </w:t>
      </w:r>
      <w:proofErr w:type="spellStart"/>
      <w:r w:rsidRPr="005738EA">
        <w:rPr>
          <w:b/>
          <w:bCs/>
          <w:sz w:val="28"/>
          <w:szCs w:val="28"/>
        </w:rPr>
        <w:t>гептафония</w:t>
      </w:r>
      <w:proofErr w:type="spellEnd"/>
      <w:r w:rsidRPr="005738EA">
        <w:rPr>
          <w:sz w:val="28"/>
          <w:szCs w:val="28"/>
        </w:rPr>
        <w:t xml:space="preserve"> или </w:t>
      </w:r>
      <w:r w:rsidRPr="005738EA">
        <w:rPr>
          <w:b/>
          <w:bCs/>
          <w:sz w:val="28"/>
          <w:szCs w:val="28"/>
        </w:rPr>
        <w:t>диапазон</w:t>
      </w:r>
      <w:r w:rsidRPr="005738EA">
        <w:rPr>
          <w:sz w:val="28"/>
          <w:szCs w:val="28"/>
        </w:rPr>
        <w:t xml:space="preserve"> (</w:t>
      </w:r>
      <w:proofErr w:type="spellStart"/>
      <w:r w:rsidRPr="005738EA">
        <w:rPr>
          <w:sz w:val="28"/>
          <w:szCs w:val="28"/>
        </w:rPr>
        <w:t>диапасон</w:t>
      </w:r>
      <w:proofErr w:type="spellEnd"/>
      <w:r w:rsidRPr="005738EA">
        <w:rPr>
          <w:sz w:val="28"/>
          <w:szCs w:val="28"/>
        </w:rPr>
        <w:t>).</w:t>
      </w:r>
      <w:r w:rsidRPr="005738EA">
        <w:rPr>
          <w:sz w:val="28"/>
          <w:szCs w:val="28"/>
        </w:rPr>
        <w:br/>
        <w:t>Например:</w:t>
      </w:r>
      <w:r w:rsidRPr="005738EA">
        <w:rPr>
          <w:sz w:val="28"/>
          <w:szCs w:val="28"/>
        </w:rPr>
        <w:br/>
      </w:r>
    </w:p>
    <w:p w:rsidR="00745E74" w:rsidRPr="005738EA" w:rsidRDefault="00745E74" w:rsidP="00745E74">
      <w:pPr>
        <w:pStyle w:val="Textbody"/>
        <w:jc w:val="center"/>
        <w:rPr>
          <w:sz w:val="28"/>
          <w:szCs w:val="28"/>
          <w:lang w:val="en-US"/>
        </w:rPr>
      </w:pPr>
      <w:r w:rsidRPr="00745E74">
        <w:rPr>
          <w:noProof/>
          <w:sz w:val="28"/>
          <w:szCs w:val="28"/>
          <w:lang w:val="en-US"/>
        </w:rPr>
        <w:lastRenderedPageBreak/>
        <w:drawing>
          <wp:inline distT="0" distB="0" distL="0" distR="0" wp14:anchorId="2F4D26EE" wp14:editId="1FA3E029">
            <wp:extent cx="2276475" cy="323850"/>
            <wp:effectExtent l="0" t="0" r="0" b="0"/>
            <wp:docPr id="618247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47033" name=""/>
                    <pic:cNvPicPr/>
                  </pic:nvPicPr>
                  <pic:blipFill>
                    <a:blip r:embed="rId250">
                      <a:extLst>
                        <a:ext uri="{96DAC541-7B7A-43D3-8B79-37D633B846F1}">
                          <asvg:svgBlip xmlns:asvg="http://schemas.microsoft.com/office/drawing/2016/SVG/main" r:embed="rId251"/>
                        </a:ext>
                      </a:extLst>
                    </a:blip>
                    <a:stretch>
                      <a:fillRect/>
                    </a:stretch>
                  </pic:blipFill>
                  <pic:spPr>
                    <a:xfrm>
                      <a:off x="0" y="0"/>
                      <a:ext cx="2276475" cy="323850"/>
                    </a:xfrm>
                    <a:prstGeom prst="rect">
                      <a:avLst/>
                    </a:prstGeom>
                  </pic:spPr>
                </pic:pic>
              </a:graphicData>
            </a:graphic>
          </wp:inline>
        </w:drawing>
      </w:r>
    </w:p>
    <w:p w:rsidR="005738EA" w:rsidRDefault="005738EA" w:rsidP="005738EA">
      <w:pPr>
        <w:pStyle w:val="Textbody"/>
        <w:rPr>
          <w:sz w:val="28"/>
          <w:szCs w:val="28"/>
        </w:rPr>
      </w:pPr>
      <w:r w:rsidRPr="005738EA">
        <w:rPr>
          <w:sz w:val="28"/>
          <w:szCs w:val="28"/>
        </w:rPr>
        <w:t>Музыкальные интервалы подразделяются на восходящие (</w:t>
      </w:r>
      <w:proofErr w:type="spellStart"/>
      <w:r w:rsidRPr="005738EA">
        <w:rPr>
          <w:sz w:val="28"/>
          <w:szCs w:val="28"/>
        </w:rPr>
        <w:t>анио́нта</w:t>
      </w:r>
      <w:proofErr w:type="spellEnd"/>
      <w:r w:rsidRPr="005738EA">
        <w:rPr>
          <w:sz w:val="28"/>
          <w:szCs w:val="28"/>
        </w:rPr>
        <w:t>) и нисходящие (</w:t>
      </w:r>
      <w:proofErr w:type="spellStart"/>
      <w:r w:rsidRPr="005738EA">
        <w:rPr>
          <w:sz w:val="28"/>
          <w:szCs w:val="28"/>
        </w:rPr>
        <w:t>катио́нта</w:t>
      </w:r>
      <w:proofErr w:type="spellEnd"/>
      <w:r w:rsidRPr="005738EA">
        <w:rPr>
          <w:sz w:val="28"/>
          <w:szCs w:val="28"/>
        </w:rPr>
        <w:t>).</w:t>
      </w:r>
    </w:p>
    <w:p w:rsidR="00161157" w:rsidRPr="005738EA" w:rsidRDefault="00161157" w:rsidP="005738EA">
      <w:pPr>
        <w:pStyle w:val="Textbody"/>
        <w:rPr>
          <w:sz w:val="28"/>
          <w:szCs w:val="28"/>
        </w:rPr>
      </w:pPr>
    </w:p>
    <w:p w:rsidR="00161157" w:rsidRPr="00161157" w:rsidRDefault="00161157" w:rsidP="00161157">
      <w:pPr>
        <w:pStyle w:val="Textbody"/>
        <w:jc w:val="center"/>
        <w:rPr>
          <w:b/>
          <w:bCs/>
          <w:sz w:val="28"/>
          <w:szCs w:val="28"/>
        </w:rPr>
      </w:pPr>
      <w:r w:rsidRPr="00161157">
        <w:rPr>
          <w:b/>
          <w:bCs/>
          <w:sz w:val="28"/>
          <w:szCs w:val="28"/>
        </w:rPr>
        <w:t>4.4. Изменения музыкальных интервалов</w:t>
      </w:r>
    </w:p>
    <w:p w:rsidR="00161157" w:rsidRPr="00161157" w:rsidRDefault="00161157" w:rsidP="00161157">
      <w:pPr>
        <w:pStyle w:val="Textbody"/>
        <w:rPr>
          <w:sz w:val="28"/>
          <w:szCs w:val="28"/>
        </w:rPr>
      </w:pPr>
      <w:r w:rsidRPr="00161157">
        <w:rPr>
          <w:sz w:val="28"/>
          <w:szCs w:val="28"/>
        </w:rPr>
        <w:t>В процессе мелодии музыкальные интервалы подвергаются изменениям, которые делятся на:</w:t>
      </w:r>
    </w:p>
    <w:p w:rsidR="00161157" w:rsidRPr="00161157" w:rsidRDefault="00161157" w:rsidP="00161157">
      <w:pPr>
        <w:pStyle w:val="Textbody"/>
        <w:rPr>
          <w:sz w:val="28"/>
          <w:szCs w:val="28"/>
        </w:rPr>
      </w:pPr>
      <w:r w:rsidRPr="00161157">
        <w:rPr>
          <w:b/>
          <w:bCs/>
          <w:sz w:val="28"/>
          <w:szCs w:val="28"/>
        </w:rPr>
        <w:t>а) Общие и постоянные</w:t>
      </w:r>
      <w:r w:rsidRPr="00161157">
        <w:rPr>
          <w:sz w:val="28"/>
          <w:szCs w:val="28"/>
        </w:rPr>
        <w:t xml:space="preserve">, которые обозначаются специальными знаками — </w:t>
      </w:r>
      <w:r w:rsidRPr="00161157">
        <w:rPr>
          <w:b/>
          <w:bCs/>
          <w:sz w:val="28"/>
          <w:szCs w:val="28"/>
        </w:rPr>
        <w:t>фторы</w:t>
      </w:r>
      <w:r w:rsidRPr="00161157">
        <w:rPr>
          <w:sz w:val="28"/>
          <w:szCs w:val="28"/>
        </w:rPr>
        <w:t xml:space="preserve"> (</w:t>
      </w:r>
      <w:proofErr w:type="spellStart"/>
      <w:r w:rsidRPr="00161157">
        <w:rPr>
          <w:sz w:val="28"/>
          <w:szCs w:val="28"/>
        </w:rPr>
        <w:t>φθορ</w:t>
      </w:r>
      <w:proofErr w:type="spellEnd"/>
      <w:r w:rsidRPr="00161157">
        <w:rPr>
          <w:sz w:val="28"/>
          <w:szCs w:val="28"/>
        </w:rPr>
        <w:t>αί), точно указывающими путь интервалов, по которому будет развиваться мелодия.</w:t>
      </w:r>
    </w:p>
    <w:p w:rsidR="00161157" w:rsidRPr="00161157" w:rsidRDefault="00161157" w:rsidP="00161157">
      <w:pPr>
        <w:pStyle w:val="Textbody"/>
        <w:rPr>
          <w:sz w:val="28"/>
          <w:szCs w:val="28"/>
        </w:rPr>
      </w:pPr>
      <w:r w:rsidRPr="00161157">
        <w:rPr>
          <w:b/>
          <w:bCs/>
          <w:sz w:val="28"/>
          <w:szCs w:val="28"/>
        </w:rPr>
        <w:t>б) Частные и временные</w:t>
      </w:r>
      <w:r w:rsidRPr="00161157">
        <w:rPr>
          <w:sz w:val="28"/>
          <w:szCs w:val="28"/>
        </w:rPr>
        <w:t xml:space="preserve">, которые обозначаются знаками </w:t>
      </w:r>
      <w:proofErr w:type="spellStart"/>
      <w:r w:rsidRPr="00161157">
        <w:rPr>
          <w:b/>
          <w:bCs/>
          <w:sz w:val="28"/>
          <w:szCs w:val="28"/>
        </w:rPr>
        <w:t>диес</w:t>
      </w:r>
      <w:proofErr w:type="spellEnd"/>
      <w:r w:rsidRPr="00161157">
        <w:rPr>
          <w:sz w:val="28"/>
          <w:szCs w:val="28"/>
        </w:rPr>
        <w:t xml:space="preserve"> (</w:t>
      </w:r>
      <w:proofErr w:type="spellStart"/>
      <w:r w:rsidRPr="00161157">
        <w:rPr>
          <w:sz w:val="28"/>
          <w:szCs w:val="28"/>
        </w:rPr>
        <w:t>διέσεις</w:t>
      </w:r>
      <w:proofErr w:type="spellEnd"/>
      <w:r w:rsidRPr="00161157">
        <w:rPr>
          <w:sz w:val="28"/>
          <w:szCs w:val="28"/>
        </w:rPr>
        <w:t xml:space="preserve">) и </w:t>
      </w:r>
      <w:proofErr w:type="spellStart"/>
      <w:r w:rsidRPr="00161157">
        <w:rPr>
          <w:b/>
          <w:bCs/>
          <w:sz w:val="28"/>
          <w:szCs w:val="28"/>
        </w:rPr>
        <w:t>ифес</w:t>
      </w:r>
      <w:proofErr w:type="spellEnd"/>
      <w:r w:rsidRPr="00161157">
        <w:rPr>
          <w:sz w:val="28"/>
          <w:szCs w:val="28"/>
        </w:rPr>
        <w:t xml:space="preserve"> (</w:t>
      </w:r>
      <w:proofErr w:type="spellStart"/>
      <w:r w:rsidRPr="00161157">
        <w:rPr>
          <w:sz w:val="28"/>
          <w:szCs w:val="28"/>
        </w:rPr>
        <w:t>υφέσεις</w:t>
      </w:r>
      <w:proofErr w:type="spellEnd"/>
      <w:r w:rsidRPr="00161157">
        <w:rPr>
          <w:sz w:val="28"/>
          <w:szCs w:val="28"/>
        </w:rPr>
        <w:t>).</w:t>
      </w:r>
      <w:r w:rsidRPr="00161157">
        <w:rPr>
          <w:sz w:val="28"/>
          <w:szCs w:val="28"/>
        </w:rPr>
        <w:br/>
      </w:r>
      <w:proofErr w:type="spellStart"/>
      <w:r w:rsidRPr="00161157">
        <w:rPr>
          <w:b/>
          <w:bCs/>
          <w:sz w:val="28"/>
          <w:szCs w:val="28"/>
        </w:rPr>
        <w:t>Диесы</w:t>
      </w:r>
      <w:proofErr w:type="spellEnd"/>
      <w:r w:rsidRPr="00161157">
        <w:rPr>
          <w:b/>
          <w:bCs/>
          <w:sz w:val="28"/>
          <w:szCs w:val="28"/>
        </w:rPr>
        <w:t xml:space="preserve"> указывают на повышение</w:t>
      </w:r>
      <w:r w:rsidRPr="00161157">
        <w:rPr>
          <w:sz w:val="28"/>
          <w:szCs w:val="28"/>
        </w:rPr>
        <w:t xml:space="preserve"> определённых ступеней относительно других, устойчивых (опорных).</w:t>
      </w:r>
      <w:r w:rsidRPr="00161157">
        <w:rPr>
          <w:sz w:val="28"/>
          <w:szCs w:val="28"/>
        </w:rPr>
        <w:br/>
      </w:r>
      <w:proofErr w:type="spellStart"/>
      <w:r w:rsidRPr="00161157">
        <w:rPr>
          <w:b/>
          <w:bCs/>
          <w:sz w:val="28"/>
          <w:szCs w:val="28"/>
        </w:rPr>
        <w:t>Ифесы</w:t>
      </w:r>
      <w:proofErr w:type="spellEnd"/>
      <w:r w:rsidRPr="00161157">
        <w:rPr>
          <w:b/>
          <w:bCs/>
          <w:sz w:val="28"/>
          <w:szCs w:val="28"/>
        </w:rPr>
        <w:t xml:space="preserve"> — на понижение</w:t>
      </w:r>
      <w:r w:rsidRPr="00161157">
        <w:rPr>
          <w:sz w:val="28"/>
          <w:szCs w:val="28"/>
        </w:rPr>
        <w:t xml:space="preserve"> определённых ступеней относительно устойчивых (опорных).</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985"/>
        <w:gridCol w:w="1708"/>
      </w:tblGrid>
      <w:tr w:rsidR="00C6434C" w:rsidTr="00C6434C">
        <w:trPr>
          <w:trHeight w:val="548"/>
          <w:jc w:val="center"/>
        </w:trPr>
        <w:tc>
          <w:tcPr>
            <w:tcW w:w="1696" w:type="dxa"/>
          </w:tcPr>
          <w:p w:rsidR="00161157" w:rsidRPr="00C6434C" w:rsidRDefault="00161157" w:rsidP="00C6434C">
            <w:pPr>
              <w:pStyle w:val="Textbody"/>
              <w:jc w:val="center"/>
              <w:rPr>
                <w:b/>
                <w:bCs/>
                <w:sz w:val="28"/>
                <w:szCs w:val="28"/>
              </w:rPr>
            </w:pPr>
            <w:proofErr w:type="spellStart"/>
            <w:r w:rsidRPr="00C6434C">
              <w:rPr>
                <w:b/>
                <w:bCs/>
                <w:sz w:val="28"/>
                <w:szCs w:val="28"/>
              </w:rPr>
              <w:t>Диесы</w:t>
            </w:r>
            <w:proofErr w:type="spellEnd"/>
          </w:p>
        </w:tc>
        <w:tc>
          <w:tcPr>
            <w:tcW w:w="1985" w:type="dxa"/>
          </w:tcPr>
          <w:p w:rsidR="00161157" w:rsidRDefault="00161157" w:rsidP="00C6434C">
            <w:pPr>
              <w:pStyle w:val="Textbody"/>
              <w:jc w:val="center"/>
              <w:rPr>
                <w:sz w:val="28"/>
                <w:szCs w:val="28"/>
              </w:rPr>
            </w:pPr>
          </w:p>
        </w:tc>
        <w:tc>
          <w:tcPr>
            <w:tcW w:w="1708" w:type="dxa"/>
          </w:tcPr>
          <w:p w:rsidR="00161157" w:rsidRPr="00C6434C" w:rsidRDefault="00161157" w:rsidP="00C6434C">
            <w:pPr>
              <w:pStyle w:val="Textbody"/>
              <w:jc w:val="center"/>
              <w:rPr>
                <w:b/>
                <w:bCs/>
                <w:sz w:val="28"/>
                <w:szCs w:val="28"/>
              </w:rPr>
            </w:pPr>
            <w:proofErr w:type="spellStart"/>
            <w:r w:rsidRPr="00C6434C">
              <w:rPr>
                <w:b/>
                <w:bCs/>
                <w:sz w:val="28"/>
                <w:szCs w:val="28"/>
              </w:rPr>
              <w:t>Ифесы</w:t>
            </w:r>
            <w:proofErr w:type="spellEnd"/>
          </w:p>
        </w:tc>
      </w:tr>
      <w:tr w:rsidR="00C6434C" w:rsidRPr="00C6434C" w:rsidTr="00C6434C">
        <w:trPr>
          <w:trHeight w:val="542"/>
          <w:jc w:val="center"/>
        </w:trPr>
        <w:tc>
          <w:tcPr>
            <w:tcW w:w="1696" w:type="dxa"/>
          </w:tcPr>
          <w:p w:rsidR="00161157" w:rsidRDefault="00C6434C" w:rsidP="00C6434C">
            <w:pPr>
              <w:pStyle w:val="Textbody"/>
              <w:jc w:val="center"/>
              <w:rPr>
                <w:sz w:val="28"/>
                <w:szCs w:val="28"/>
              </w:rPr>
            </w:pPr>
            <w:r w:rsidRPr="00C6434C">
              <w:rPr>
                <w:noProof/>
                <w:sz w:val="28"/>
                <w:szCs w:val="28"/>
              </w:rPr>
              <w:drawing>
                <wp:inline distT="0" distB="0" distL="0" distR="0" wp14:anchorId="11D3A4D2" wp14:editId="4B9DC89A">
                  <wp:extent cx="179346" cy="177800"/>
                  <wp:effectExtent l="0" t="0" r="0" b="0"/>
                  <wp:docPr id="257768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6888" name=""/>
                          <pic:cNvPicPr/>
                        </pic:nvPicPr>
                        <pic:blipFill>
                          <a:blip r:embed="rId252">
                            <a:extLst>
                              <a:ext uri="{96DAC541-7B7A-43D3-8B79-37D633B846F1}">
                                <asvg:svgBlip xmlns:asvg="http://schemas.microsoft.com/office/drawing/2016/SVG/main" r:embed="rId253"/>
                              </a:ext>
                            </a:extLst>
                          </a:blip>
                          <a:stretch>
                            <a:fillRect/>
                          </a:stretch>
                        </pic:blipFill>
                        <pic:spPr>
                          <a:xfrm>
                            <a:off x="0" y="0"/>
                            <a:ext cx="188473" cy="186848"/>
                          </a:xfrm>
                          <a:prstGeom prst="rect">
                            <a:avLst/>
                          </a:prstGeom>
                        </pic:spPr>
                      </pic:pic>
                    </a:graphicData>
                  </a:graphic>
                </wp:inline>
              </w:drawing>
            </w:r>
          </w:p>
        </w:tc>
        <w:tc>
          <w:tcPr>
            <w:tcW w:w="1985" w:type="dxa"/>
          </w:tcPr>
          <w:p w:rsidR="00161157" w:rsidRDefault="00C6434C" w:rsidP="00C6434C">
            <w:pPr>
              <w:pStyle w:val="Textbody"/>
              <w:jc w:val="center"/>
              <w:rPr>
                <w:sz w:val="28"/>
                <w:szCs w:val="28"/>
              </w:rPr>
            </w:pPr>
            <w:r>
              <w:rPr>
                <w:sz w:val="28"/>
                <w:szCs w:val="28"/>
              </w:rPr>
              <w:t>2 доли</w:t>
            </w:r>
          </w:p>
        </w:tc>
        <w:tc>
          <w:tcPr>
            <w:tcW w:w="1708" w:type="dxa"/>
          </w:tcPr>
          <w:p w:rsidR="00161157" w:rsidRDefault="00C6434C" w:rsidP="00C6434C">
            <w:pPr>
              <w:pStyle w:val="Textbody"/>
              <w:jc w:val="center"/>
              <w:rPr>
                <w:sz w:val="28"/>
                <w:szCs w:val="28"/>
              </w:rPr>
            </w:pPr>
            <w:r w:rsidRPr="00C6434C">
              <w:rPr>
                <w:noProof/>
                <w:sz w:val="28"/>
                <w:szCs w:val="28"/>
              </w:rPr>
              <w:drawing>
                <wp:inline distT="0" distB="0" distL="0" distR="0" wp14:anchorId="374B3972" wp14:editId="218EF9F8">
                  <wp:extent cx="177800" cy="177800"/>
                  <wp:effectExtent l="0" t="0" r="0" b="0"/>
                  <wp:docPr id="292720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20214" name=""/>
                          <pic:cNvPicPr/>
                        </pic:nvPicPr>
                        <pic:blipFill>
                          <a:blip r:embed="rId254">
                            <a:extLst>
                              <a:ext uri="{96DAC541-7B7A-43D3-8B79-37D633B846F1}">
                                <asvg:svgBlip xmlns:asvg="http://schemas.microsoft.com/office/drawing/2016/SVG/main" r:embed="rId255"/>
                              </a:ext>
                            </a:extLst>
                          </a:blip>
                          <a:stretch>
                            <a:fillRect/>
                          </a:stretch>
                        </pic:blipFill>
                        <pic:spPr>
                          <a:xfrm>
                            <a:off x="0" y="0"/>
                            <a:ext cx="177800" cy="177800"/>
                          </a:xfrm>
                          <a:prstGeom prst="rect">
                            <a:avLst/>
                          </a:prstGeom>
                        </pic:spPr>
                      </pic:pic>
                    </a:graphicData>
                  </a:graphic>
                </wp:inline>
              </w:drawing>
            </w:r>
          </w:p>
        </w:tc>
      </w:tr>
      <w:tr w:rsidR="00C6434C" w:rsidTr="00C6434C">
        <w:trPr>
          <w:trHeight w:val="563"/>
          <w:jc w:val="center"/>
        </w:trPr>
        <w:tc>
          <w:tcPr>
            <w:tcW w:w="1696" w:type="dxa"/>
          </w:tcPr>
          <w:p w:rsidR="00161157" w:rsidRDefault="00C6434C" w:rsidP="00C6434C">
            <w:pPr>
              <w:pStyle w:val="Textbody"/>
              <w:jc w:val="center"/>
              <w:rPr>
                <w:sz w:val="28"/>
                <w:szCs w:val="28"/>
              </w:rPr>
            </w:pPr>
            <w:r w:rsidRPr="00C6434C">
              <w:rPr>
                <w:noProof/>
                <w:sz w:val="28"/>
                <w:szCs w:val="28"/>
              </w:rPr>
              <w:drawing>
                <wp:inline distT="0" distB="0" distL="0" distR="0" wp14:anchorId="6DB738CD" wp14:editId="5633EE81">
                  <wp:extent cx="171450" cy="169972"/>
                  <wp:effectExtent l="0" t="0" r="0" b="1905"/>
                  <wp:docPr id="471922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22303" name=""/>
                          <pic:cNvPicPr/>
                        </pic:nvPicPr>
                        <pic:blipFill>
                          <a:blip r:embed="rId256">
                            <a:extLst>
                              <a:ext uri="{96DAC541-7B7A-43D3-8B79-37D633B846F1}">
                                <asvg:svgBlip xmlns:asvg="http://schemas.microsoft.com/office/drawing/2016/SVG/main" r:embed="rId257"/>
                              </a:ext>
                            </a:extLst>
                          </a:blip>
                          <a:stretch>
                            <a:fillRect/>
                          </a:stretch>
                        </pic:blipFill>
                        <pic:spPr>
                          <a:xfrm>
                            <a:off x="0" y="0"/>
                            <a:ext cx="177692" cy="176161"/>
                          </a:xfrm>
                          <a:prstGeom prst="rect">
                            <a:avLst/>
                          </a:prstGeom>
                        </pic:spPr>
                      </pic:pic>
                    </a:graphicData>
                  </a:graphic>
                </wp:inline>
              </w:drawing>
            </w:r>
          </w:p>
        </w:tc>
        <w:tc>
          <w:tcPr>
            <w:tcW w:w="1985" w:type="dxa"/>
          </w:tcPr>
          <w:p w:rsidR="00161157" w:rsidRDefault="00C6434C" w:rsidP="00C6434C">
            <w:pPr>
              <w:pStyle w:val="Textbody"/>
              <w:jc w:val="center"/>
              <w:rPr>
                <w:sz w:val="28"/>
                <w:szCs w:val="28"/>
              </w:rPr>
            </w:pPr>
            <w:r>
              <w:rPr>
                <w:sz w:val="28"/>
                <w:szCs w:val="28"/>
              </w:rPr>
              <w:t>4 доли</w:t>
            </w:r>
          </w:p>
        </w:tc>
        <w:tc>
          <w:tcPr>
            <w:tcW w:w="1708" w:type="dxa"/>
          </w:tcPr>
          <w:p w:rsidR="00161157" w:rsidRDefault="00C6434C" w:rsidP="00C6434C">
            <w:pPr>
              <w:pStyle w:val="Textbody"/>
              <w:jc w:val="center"/>
              <w:rPr>
                <w:sz w:val="28"/>
                <w:szCs w:val="28"/>
              </w:rPr>
            </w:pPr>
            <w:r w:rsidRPr="00C6434C">
              <w:rPr>
                <w:noProof/>
                <w:sz w:val="28"/>
                <w:szCs w:val="28"/>
              </w:rPr>
              <w:drawing>
                <wp:inline distT="0" distB="0" distL="0" distR="0" wp14:anchorId="09DD1F8B" wp14:editId="7DCE1A28">
                  <wp:extent cx="171450" cy="171450"/>
                  <wp:effectExtent l="0" t="0" r="0" b="0"/>
                  <wp:docPr id="805889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89263" name=""/>
                          <pic:cNvPicPr/>
                        </pic:nvPicPr>
                        <pic:blipFill>
                          <a:blip r:embed="rId258">
                            <a:extLst>
                              <a:ext uri="{96DAC541-7B7A-43D3-8B79-37D633B846F1}">
                                <asvg:svgBlip xmlns:asvg="http://schemas.microsoft.com/office/drawing/2016/SVG/main" r:embed="rId259"/>
                              </a:ext>
                            </a:extLst>
                          </a:blip>
                          <a:stretch>
                            <a:fillRect/>
                          </a:stretch>
                        </pic:blipFill>
                        <pic:spPr>
                          <a:xfrm>
                            <a:off x="0" y="0"/>
                            <a:ext cx="171450" cy="171450"/>
                          </a:xfrm>
                          <a:prstGeom prst="rect">
                            <a:avLst/>
                          </a:prstGeom>
                        </pic:spPr>
                      </pic:pic>
                    </a:graphicData>
                  </a:graphic>
                </wp:inline>
              </w:drawing>
            </w:r>
          </w:p>
        </w:tc>
      </w:tr>
      <w:tr w:rsidR="00C6434C" w:rsidTr="00C6434C">
        <w:trPr>
          <w:trHeight w:val="556"/>
          <w:jc w:val="center"/>
        </w:trPr>
        <w:tc>
          <w:tcPr>
            <w:tcW w:w="1696" w:type="dxa"/>
          </w:tcPr>
          <w:p w:rsidR="00161157" w:rsidRDefault="00C6434C" w:rsidP="00C6434C">
            <w:pPr>
              <w:pStyle w:val="Textbody"/>
              <w:jc w:val="center"/>
              <w:rPr>
                <w:sz w:val="28"/>
                <w:szCs w:val="28"/>
              </w:rPr>
            </w:pPr>
            <w:r w:rsidRPr="00C6434C">
              <w:rPr>
                <w:noProof/>
                <w:sz w:val="28"/>
                <w:szCs w:val="28"/>
              </w:rPr>
              <w:drawing>
                <wp:inline distT="0" distB="0" distL="0" distR="0" wp14:anchorId="60F0DF80" wp14:editId="44DB34F5">
                  <wp:extent cx="184150" cy="184150"/>
                  <wp:effectExtent l="0" t="0" r="6350" b="6350"/>
                  <wp:docPr id="877320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20369" name=""/>
                          <pic:cNvPicPr/>
                        </pic:nvPicPr>
                        <pic:blipFill>
                          <a:blip r:embed="rId260">
                            <a:extLst>
                              <a:ext uri="{96DAC541-7B7A-43D3-8B79-37D633B846F1}">
                                <asvg:svgBlip xmlns:asvg="http://schemas.microsoft.com/office/drawing/2016/SVG/main" r:embed="rId261"/>
                              </a:ext>
                            </a:extLst>
                          </a:blip>
                          <a:stretch>
                            <a:fillRect/>
                          </a:stretch>
                        </pic:blipFill>
                        <pic:spPr>
                          <a:xfrm>
                            <a:off x="0" y="0"/>
                            <a:ext cx="184150" cy="184150"/>
                          </a:xfrm>
                          <a:prstGeom prst="rect">
                            <a:avLst/>
                          </a:prstGeom>
                        </pic:spPr>
                      </pic:pic>
                    </a:graphicData>
                  </a:graphic>
                </wp:inline>
              </w:drawing>
            </w:r>
          </w:p>
        </w:tc>
        <w:tc>
          <w:tcPr>
            <w:tcW w:w="1985" w:type="dxa"/>
          </w:tcPr>
          <w:p w:rsidR="00161157" w:rsidRDefault="00C6434C" w:rsidP="00C6434C">
            <w:pPr>
              <w:pStyle w:val="Textbody"/>
              <w:jc w:val="center"/>
              <w:rPr>
                <w:sz w:val="28"/>
                <w:szCs w:val="28"/>
              </w:rPr>
            </w:pPr>
            <w:r>
              <w:rPr>
                <w:sz w:val="28"/>
                <w:szCs w:val="28"/>
              </w:rPr>
              <w:t>6 долей</w:t>
            </w:r>
          </w:p>
        </w:tc>
        <w:tc>
          <w:tcPr>
            <w:tcW w:w="1708" w:type="dxa"/>
          </w:tcPr>
          <w:p w:rsidR="00161157" w:rsidRDefault="00C6434C" w:rsidP="00C6434C">
            <w:pPr>
              <w:pStyle w:val="Textbody"/>
              <w:jc w:val="center"/>
              <w:rPr>
                <w:sz w:val="28"/>
                <w:szCs w:val="28"/>
              </w:rPr>
            </w:pPr>
            <w:r w:rsidRPr="00C6434C">
              <w:rPr>
                <w:noProof/>
                <w:sz w:val="28"/>
                <w:szCs w:val="28"/>
              </w:rPr>
              <w:drawing>
                <wp:inline distT="0" distB="0" distL="0" distR="0" wp14:anchorId="1F117722" wp14:editId="421CD987">
                  <wp:extent cx="203200" cy="203200"/>
                  <wp:effectExtent l="0" t="0" r="6350" b="6350"/>
                  <wp:docPr id="3633416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41641" name=""/>
                          <pic:cNvPicPr/>
                        </pic:nvPicPr>
                        <pic:blipFill>
                          <a:blip r:embed="rId262">
                            <a:extLst>
                              <a:ext uri="{96DAC541-7B7A-43D3-8B79-37D633B846F1}">
                                <asvg:svgBlip xmlns:asvg="http://schemas.microsoft.com/office/drawing/2016/SVG/main" r:embed="rId263"/>
                              </a:ext>
                            </a:extLst>
                          </a:blip>
                          <a:stretch>
                            <a:fillRect/>
                          </a:stretch>
                        </pic:blipFill>
                        <pic:spPr>
                          <a:xfrm>
                            <a:off x="0" y="0"/>
                            <a:ext cx="203200" cy="203200"/>
                          </a:xfrm>
                          <a:prstGeom prst="rect">
                            <a:avLst/>
                          </a:prstGeom>
                        </pic:spPr>
                      </pic:pic>
                    </a:graphicData>
                  </a:graphic>
                </wp:inline>
              </w:drawing>
            </w:r>
          </w:p>
        </w:tc>
      </w:tr>
      <w:tr w:rsidR="00C6434C" w:rsidTr="00C6434C">
        <w:trPr>
          <w:trHeight w:val="414"/>
          <w:jc w:val="center"/>
        </w:trPr>
        <w:tc>
          <w:tcPr>
            <w:tcW w:w="1696" w:type="dxa"/>
          </w:tcPr>
          <w:p w:rsidR="00161157" w:rsidRDefault="00C6434C" w:rsidP="00C6434C">
            <w:pPr>
              <w:pStyle w:val="Textbody"/>
              <w:jc w:val="center"/>
              <w:rPr>
                <w:sz w:val="28"/>
                <w:szCs w:val="28"/>
              </w:rPr>
            </w:pPr>
            <w:r w:rsidRPr="00C6434C">
              <w:rPr>
                <w:noProof/>
                <w:sz w:val="28"/>
                <w:szCs w:val="28"/>
              </w:rPr>
              <w:drawing>
                <wp:inline distT="0" distB="0" distL="0" distR="0" wp14:anchorId="3F2AFE8B" wp14:editId="6F73E7F8">
                  <wp:extent cx="211090" cy="209550"/>
                  <wp:effectExtent l="0" t="0" r="0" b="0"/>
                  <wp:docPr id="17941289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28915" name=""/>
                          <pic:cNvPicPr/>
                        </pic:nvPicPr>
                        <pic:blipFill>
                          <a:blip r:embed="rId264">
                            <a:extLst>
                              <a:ext uri="{96DAC541-7B7A-43D3-8B79-37D633B846F1}">
                                <asvg:svgBlip xmlns:asvg="http://schemas.microsoft.com/office/drawing/2016/SVG/main" r:embed="rId265"/>
                              </a:ext>
                            </a:extLst>
                          </a:blip>
                          <a:stretch>
                            <a:fillRect/>
                          </a:stretch>
                        </pic:blipFill>
                        <pic:spPr>
                          <a:xfrm>
                            <a:off x="0" y="0"/>
                            <a:ext cx="217848" cy="216258"/>
                          </a:xfrm>
                          <a:prstGeom prst="rect">
                            <a:avLst/>
                          </a:prstGeom>
                        </pic:spPr>
                      </pic:pic>
                    </a:graphicData>
                  </a:graphic>
                </wp:inline>
              </w:drawing>
            </w:r>
          </w:p>
        </w:tc>
        <w:tc>
          <w:tcPr>
            <w:tcW w:w="1985" w:type="dxa"/>
          </w:tcPr>
          <w:p w:rsidR="00161157" w:rsidRDefault="00C6434C" w:rsidP="00C6434C">
            <w:pPr>
              <w:pStyle w:val="Textbody"/>
              <w:jc w:val="center"/>
              <w:rPr>
                <w:sz w:val="28"/>
                <w:szCs w:val="28"/>
              </w:rPr>
            </w:pPr>
            <w:r>
              <w:rPr>
                <w:sz w:val="28"/>
                <w:szCs w:val="28"/>
              </w:rPr>
              <w:t>8 долей</w:t>
            </w:r>
          </w:p>
        </w:tc>
        <w:tc>
          <w:tcPr>
            <w:tcW w:w="1708" w:type="dxa"/>
          </w:tcPr>
          <w:p w:rsidR="00161157" w:rsidRDefault="00C6434C" w:rsidP="00C6434C">
            <w:pPr>
              <w:pStyle w:val="Textbody"/>
              <w:jc w:val="center"/>
              <w:rPr>
                <w:sz w:val="28"/>
                <w:szCs w:val="28"/>
              </w:rPr>
            </w:pPr>
            <w:r w:rsidRPr="00C6434C">
              <w:rPr>
                <w:noProof/>
                <w:sz w:val="28"/>
                <w:szCs w:val="28"/>
              </w:rPr>
              <w:drawing>
                <wp:inline distT="0" distB="0" distL="0" distR="0" wp14:anchorId="28A611AE" wp14:editId="58F04C2E">
                  <wp:extent cx="209550" cy="208009"/>
                  <wp:effectExtent l="0" t="0" r="0" b="1905"/>
                  <wp:docPr id="117543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3474" name=""/>
                          <pic:cNvPicPr/>
                        </pic:nvPicPr>
                        <pic:blipFill>
                          <a:blip r:embed="rId266">
                            <a:extLst>
                              <a:ext uri="{96DAC541-7B7A-43D3-8B79-37D633B846F1}">
                                <asvg:svgBlip xmlns:asvg="http://schemas.microsoft.com/office/drawing/2016/SVG/main" r:embed="rId267"/>
                              </a:ext>
                            </a:extLst>
                          </a:blip>
                          <a:stretch>
                            <a:fillRect/>
                          </a:stretch>
                        </pic:blipFill>
                        <pic:spPr>
                          <a:xfrm>
                            <a:off x="0" y="0"/>
                            <a:ext cx="216062" cy="214473"/>
                          </a:xfrm>
                          <a:prstGeom prst="rect">
                            <a:avLst/>
                          </a:prstGeom>
                        </pic:spPr>
                      </pic:pic>
                    </a:graphicData>
                  </a:graphic>
                </wp:inline>
              </w:drawing>
            </w:r>
          </w:p>
        </w:tc>
      </w:tr>
    </w:tbl>
    <w:p w:rsidR="00161157" w:rsidRPr="00161157" w:rsidRDefault="00161157" w:rsidP="00161157">
      <w:pPr>
        <w:pStyle w:val="Textbody"/>
        <w:rPr>
          <w:sz w:val="28"/>
          <w:szCs w:val="28"/>
        </w:rPr>
      </w:pPr>
      <w:r w:rsidRPr="00161157">
        <w:rPr>
          <w:sz w:val="28"/>
          <w:szCs w:val="28"/>
        </w:rPr>
        <w:br/>
      </w:r>
    </w:p>
    <w:p w:rsidR="00161157" w:rsidRPr="00161157" w:rsidRDefault="00161157" w:rsidP="00161157">
      <w:pPr>
        <w:pStyle w:val="Textbody"/>
        <w:rPr>
          <w:sz w:val="28"/>
          <w:szCs w:val="28"/>
        </w:rPr>
      </w:pPr>
      <w:r w:rsidRPr="00161157">
        <w:rPr>
          <w:sz w:val="28"/>
          <w:szCs w:val="28"/>
        </w:rPr>
        <w:t xml:space="preserve">Звук, на который ставится </w:t>
      </w:r>
      <w:proofErr w:type="spellStart"/>
      <w:r w:rsidRPr="00161157">
        <w:rPr>
          <w:sz w:val="28"/>
          <w:szCs w:val="28"/>
        </w:rPr>
        <w:t>диес</w:t>
      </w:r>
      <w:proofErr w:type="spellEnd"/>
      <w:r w:rsidRPr="00161157">
        <w:rPr>
          <w:sz w:val="28"/>
          <w:szCs w:val="28"/>
        </w:rPr>
        <w:t xml:space="preserve"> или </w:t>
      </w:r>
      <w:proofErr w:type="spellStart"/>
      <w:r w:rsidRPr="00161157">
        <w:rPr>
          <w:sz w:val="28"/>
          <w:szCs w:val="28"/>
        </w:rPr>
        <w:t>ифес</w:t>
      </w:r>
      <w:proofErr w:type="spellEnd"/>
      <w:r w:rsidRPr="00161157">
        <w:rPr>
          <w:sz w:val="28"/>
          <w:szCs w:val="28"/>
        </w:rPr>
        <w:t xml:space="preserve">, будет исполняться соответственно выше или ниже обычной высоты на столько </w:t>
      </w:r>
      <w:r w:rsidR="00C6434C">
        <w:rPr>
          <w:sz w:val="28"/>
          <w:szCs w:val="28"/>
        </w:rPr>
        <w:t>долей</w:t>
      </w:r>
      <w:r w:rsidRPr="00161157">
        <w:rPr>
          <w:sz w:val="28"/>
          <w:szCs w:val="28"/>
        </w:rPr>
        <w:t xml:space="preserve">, </w:t>
      </w:r>
      <w:r w:rsidR="00C6434C">
        <w:rPr>
          <w:sz w:val="28"/>
          <w:szCs w:val="28"/>
        </w:rPr>
        <w:t xml:space="preserve">на </w:t>
      </w:r>
      <w:r w:rsidRPr="00161157">
        <w:rPr>
          <w:sz w:val="28"/>
          <w:szCs w:val="28"/>
        </w:rPr>
        <w:t>сколько указывает знак.</w:t>
      </w:r>
    </w:p>
    <w:p w:rsidR="00785300" w:rsidRPr="00785300" w:rsidRDefault="00161157" w:rsidP="00785300">
      <w:pPr>
        <w:pStyle w:val="Textbody"/>
        <w:rPr>
          <w:sz w:val="28"/>
          <w:szCs w:val="28"/>
        </w:rPr>
      </w:pPr>
      <w:r w:rsidRPr="00161157">
        <w:rPr>
          <w:sz w:val="28"/>
          <w:szCs w:val="28"/>
        </w:rPr>
        <w:t xml:space="preserve">В построении интервалов внутри одного гласа (по звукоряду) </w:t>
      </w:r>
      <w:proofErr w:type="spellStart"/>
      <w:r w:rsidRPr="00161157">
        <w:rPr>
          <w:sz w:val="28"/>
          <w:szCs w:val="28"/>
        </w:rPr>
        <w:t>диесы</w:t>
      </w:r>
      <w:proofErr w:type="spellEnd"/>
      <w:r w:rsidRPr="00161157">
        <w:rPr>
          <w:sz w:val="28"/>
          <w:szCs w:val="28"/>
        </w:rPr>
        <w:t xml:space="preserve"> и </w:t>
      </w:r>
      <w:proofErr w:type="spellStart"/>
      <w:r w:rsidRPr="00161157">
        <w:rPr>
          <w:sz w:val="28"/>
          <w:szCs w:val="28"/>
        </w:rPr>
        <w:t>ифесы</w:t>
      </w:r>
      <w:proofErr w:type="spellEnd"/>
      <w:r w:rsidRPr="00161157">
        <w:rPr>
          <w:sz w:val="28"/>
          <w:szCs w:val="28"/>
        </w:rPr>
        <w:t xml:space="preserve"> имеют фиксированное значение.</w:t>
      </w:r>
      <w:r w:rsidR="00785300">
        <w:rPr>
          <w:sz w:val="28"/>
          <w:szCs w:val="28"/>
        </w:rPr>
        <w:t xml:space="preserve"> </w:t>
      </w:r>
      <w:r w:rsidRPr="00161157">
        <w:rPr>
          <w:sz w:val="28"/>
          <w:szCs w:val="28"/>
        </w:rPr>
        <w:t xml:space="preserve">Когда речь идёт об изменениях проходящих ступеней в мелодии (при </w:t>
      </w:r>
      <w:proofErr w:type="spellStart"/>
      <w:r w:rsidRPr="00161157">
        <w:rPr>
          <w:sz w:val="28"/>
          <w:szCs w:val="28"/>
        </w:rPr>
        <w:t>елксисах</w:t>
      </w:r>
      <w:proofErr w:type="spellEnd"/>
      <w:r w:rsidRPr="00161157">
        <w:rPr>
          <w:sz w:val="28"/>
          <w:szCs w:val="28"/>
        </w:rPr>
        <w:t xml:space="preserve">), </w:t>
      </w:r>
      <w:proofErr w:type="spellStart"/>
      <w:r w:rsidRPr="00161157">
        <w:rPr>
          <w:sz w:val="28"/>
          <w:szCs w:val="28"/>
        </w:rPr>
        <w:t>диесы</w:t>
      </w:r>
      <w:proofErr w:type="spellEnd"/>
      <w:r w:rsidRPr="00161157">
        <w:rPr>
          <w:sz w:val="28"/>
          <w:szCs w:val="28"/>
        </w:rPr>
        <w:t xml:space="preserve"> и </w:t>
      </w:r>
      <w:proofErr w:type="spellStart"/>
      <w:r w:rsidRPr="00161157">
        <w:rPr>
          <w:sz w:val="28"/>
          <w:szCs w:val="28"/>
        </w:rPr>
        <w:t>ифесы</w:t>
      </w:r>
      <w:proofErr w:type="spellEnd"/>
      <w:r w:rsidRPr="00161157">
        <w:rPr>
          <w:sz w:val="28"/>
          <w:szCs w:val="28"/>
        </w:rPr>
        <w:t xml:space="preserve"> действуют как </w:t>
      </w:r>
      <w:proofErr w:type="spellStart"/>
      <w:r w:rsidRPr="00161157">
        <w:rPr>
          <w:sz w:val="28"/>
          <w:szCs w:val="28"/>
        </w:rPr>
        <w:t>елкси́сы</w:t>
      </w:r>
      <w:proofErr w:type="spellEnd"/>
      <w:r w:rsidRPr="00161157">
        <w:rPr>
          <w:sz w:val="28"/>
          <w:szCs w:val="28"/>
        </w:rPr>
        <w:t xml:space="preserve"> и не обозначают строго определённого количества </w:t>
      </w:r>
      <w:r w:rsidR="00785300">
        <w:rPr>
          <w:sz w:val="28"/>
          <w:szCs w:val="28"/>
        </w:rPr>
        <w:t>долей</w:t>
      </w:r>
      <w:r w:rsidRPr="00161157">
        <w:rPr>
          <w:sz w:val="28"/>
          <w:szCs w:val="28"/>
        </w:rPr>
        <w:t>, а лишь указывают направление и силу притяжения к опорной ступени, что зависит, с одной стороны, от размера интервала (чем меньше интервал — тем меньше изменение</w:t>
      </w:r>
      <w:r w:rsidR="00785300" w:rsidRPr="00785300">
        <w:rPr>
          <w:sz w:val="28"/>
          <w:szCs w:val="28"/>
        </w:rPr>
        <w:t xml:space="preserve"> больше на больших интервалах), а с другой стороны — от движения мелодии по направлению к устойчивым (опорным) ступеням.</w:t>
      </w:r>
      <w:r w:rsidR="00785300" w:rsidRPr="00785300">
        <w:rPr>
          <w:sz w:val="28"/>
          <w:szCs w:val="28"/>
        </w:rPr>
        <w:br/>
      </w:r>
      <w:r w:rsidR="00785300" w:rsidRPr="00785300">
        <w:rPr>
          <w:sz w:val="28"/>
          <w:szCs w:val="28"/>
        </w:rPr>
        <w:lastRenderedPageBreak/>
        <w:t>«Те ступени, которые под действием тяготения (</w:t>
      </w:r>
      <w:proofErr w:type="spellStart"/>
      <w:r w:rsidR="00785300" w:rsidRPr="00785300">
        <w:rPr>
          <w:sz w:val="28"/>
          <w:szCs w:val="28"/>
        </w:rPr>
        <w:t>елкси́са</w:t>
      </w:r>
      <w:proofErr w:type="spellEnd"/>
      <w:r w:rsidR="00785300" w:rsidRPr="00785300">
        <w:rPr>
          <w:sz w:val="28"/>
          <w:szCs w:val="28"/>
        </w:rPr>
        <w:t>) устремляются к устойчивым, притягиваются к ним — иногда немного, иногда больше, в зависимости от высоты ступени в звукоряде».</w:t>
      </w:r>
    </w:p>
    <w:p w:rsidR="00785300" w:rsidRPr="00785300" w:rsidRDefault="00785300" w:rsidP="00785300">
      <w:pPr>
        <w:pStyle w:val="Textbody"/>
        <w:rPr>
          <w:sz w:val="28"/>
          <w:szCs w:val="28"/>
        </w:rPr>
      </w:pPr>
      <w:proofErr w:type="spellStart"/>
      <w:r w:rsidRPr="00785300">
        <w:rPr>
          <w:sz w:val="28"/>
          <w:szCs w:val="28"/>
        </w:rPr>
        <w:t>Диесы</w:t>
      </w:r>
      <w:proofErr w:type="spellEnd"/>
      <w:r w:rsidRPr="00785300">
        <w:rPr>
          <w:sz w:val="28"/>
          <w:szCs w:val="28"/>
        </w:rPr>
        <w:t xml:space="preserve"> и </w:t>
      </w:r>
      <w:proofErr w:type="spellStart"/>
      <w:r w:rsidRPr="00785300">
        <w:rPr>
          <w:sz w:val="28"/>
          <w:szCs w:val="28"/>
        </w:rPr>
        <w:t>ифесы</w:t>
      </w:r>
      <w:proofErr w:type="spellEnd"/>
      <w:r w:rsidRPr="00785300">
        <w:rPr>
          <w:sz w:val="28"/>
          <w:szCs w:val="28"/>
        </w:rPr>
        <w:t xml:space="preserve"> изменяют только тот звук, на который они поставлены, и только в данный конкретный момент.</w:t>
      </w:r>
    </w:p>
    <w:p w:rsidR="00785300" w:rsidRPr="00785300" w:rsidRDefault="00785300" w:rsidP="00785300">
      <w:pPr>
        <w:pStyle w:val="Textbody"/>
        <w:rPr>
          <w:sz w:val="28"/>
          <w:szCs w:val="28"/>
        </w:rPr>
      </w:pPr>
    </w:p>
    <w:p w:rsidR="00785300" w:rsidRPr="00785300" w:rsidRDefault="00785300" w:rsidP="007F2C32">
      <w:pPr>
        <w:pStyle w:val="Textbody"/>
        <w:jc w:val="center"/>
        <w:rPr>
          <w:b/>
          <w:bCs/>
          <w:sz w:val="28"/>
          <w:szCs w:val="28"/>
        </w:rPr>
      </w:pPr>
      <w:r w:rsidRPr="00785300">
        <w:rPr>
          <w:b/>
          <w:bCs/>
          <w:sz w:val="28"/>
          <w:szCs w:val="28"/>
        </w:rPr>
        <w:t xml:space="preserve">4.5. </w:t>
      </w:r>
      <w:proofErr w:type="spellStart"/>
      <w:r w:rsidRPr="00785300">
        <w:rPr>
          <w:b/>
          <w:bCs/>
          <w:sz w:val="28"/>
          <w:szCs w:val="28"/>
        </w:rPr>
        <w:t>Сверхступенчатое</w:t>
      </w:r>
      <w:proofErr w:type="spellEnd"/>
      <w:r w:rsidRPr="00785300">
        <w:rPr>
          <w:b/>
          <w:bCs/>
          <w:sz w:val="28"/>
          <w:szCs w:val="28"/>
        </w:rPr>
        <w:t xml:space="preserve"> (</w:t>
      </w:r>
      <w:proofErr w:type="spellStart"/>
      <w:r w:rsidRPr="00785300">
        <w:rPr>
          <w:b/>
          <w:bCs/>
          <w:sz w:val="28"/>
          <w:szCs w:val="28"/>
        </w:rPr>
        <w:t>перескоковое</w:t>
      </w:r>
      <w:proofErr w:type="spellEnd"/>
      <w:r w:rsidRPr="00785300">
        <w:rPr>
          <w:b/>
          <w:bCs/>
          <w:sz w:val="28"/>
          <w:szCs w:val="28"/>
        </w:rPr>
        <w:t>) восхождение и нисхождение</w:t>
      </w:r>
    </w:p>
    <w:p w:rsidR="00785300" w:rsidRPr="00785300" w:rsidRDefault="00785300" w:rsidP="007F2C32">
      <w:pPr>
        <w:pStyle w:val="Textbody"/>
        <w:jc w:val="center"/>
        <w:rPr>
          <w:b/>
          <w:bCs/>
          <w:sz w:val="28"/>
          <w:szCs w:val="28"/>
        </w:rPr>
      </w:pPr>
      <w:r w:rsidRPr="00785300">
        <w:rPr>
          <w:b/>
          <w:bCs/>
          <w:sz w:val="28"/>
          <w:szCs w:val="28"/>
        </w:rPr>
        <w:t xml:space="preserve">4.5.1. </w:t>
      </w:r>
      <w:proofErr w:type="spellStart"/>
      <w:r w:rsidRPr="00785300">
        <w:rPr>
          <w:b/>
          <w:bCs/>
          <w:sz w:val="28"/>
          <w:szCs w:val="28"/>
        </w:rPr>
        <w:t>Дифония</w:t>
      </w:r>
      <w:proofErr w:type="spellEnd"/>
    </w:p>
    <w:p w:rsidR="00785300" w:rsidRPr="00785300" w:rsidRDefault="00785300" w:rsidP="00785300">
      <w:pPr>
        <w:pStyle w:val="Textbody"/>
        <w:rPr>
          <w:sz w:val="28"/>
          <w:szCs w:val="28"/>
        </w:rPr>
      </w:pPr>
      <w:proofErr w:type="spellStart"/>
      <w:r w:rsidRPr="00785300">
        <w:rPr>
          <w:sz w:val="28"/>
          <w:szCs w:val="28"/>
        </w:rPr>
        <w:t>Сверхступенчатое</w:t>
      </w:r>
      <w:proofErr w:type="spellEnd"/>
      <w:r w:rsidRPr="00785300">
        <w:rPr>
          <w:sz w:val="28"/>
          <w:szCs w:val="28"/>
        </w:rPr>
        <w:t xml:space="preserve"> восхождение через две ступени изображается:</w:t>
      </w:r>
    </w:p>
    <w:p w:rsidR="00785300" w:rsidRPr="00785300" w:rsidRDefault="00785300" w:rsidP="00785300">
      <w:pPr>
        <w:pStyle w:val="Textbody"/>
        <w:numPr>
          <w:ilvl w:val="0"/>
          <w:numId w:val="15"/>
        </w:numPr>
        <w:rPr>
          <w:sz w:val="28"/>
          <w:szCs w:val="28"/>
        </w:rPr>
      </w:pPr>
      <w:r w:rsidRPr="00785300">
        <w:rPr>
          <w:sz w:val="28"/>
          <w:szCs w:val="28"/>
        </w:rPr>
        <w:t xml:space="preserve">С помощью </w:t>
      </w:r>
      <w:proofErr w:type="spellStart"/>
      <w:r w:rsidRPr="00785300">
        <w:rPr>
          <w:sz w:val="28"/>
          <w:szCs w:val="28"/>
        </w:rPr>
        <w:t>кендимы</w:t>
      </w:r>
      <w:proofErr w:type="spellEnd"/>
      <w:r w:rsidRPr="00785300">
        <w:rPr>
          <w:sz w:val="28"/>
          <w:szCs w:val="28"/>
        </w:rPr>
        <w:t>:</w:t>
      </w:r>
    </w:p>
    <w:p w:rsidR="00785300" w:rsidRPr="00785300" w:rsidRDefault="00785300" w:rsidP="007F2C32">
      <w:pPr>
        <w:pStyle w:val="Textbody"/>
        <w:ind w:left="1440"/>
        <w:rPr>
          <w:sz w:val="28"/>
          <w:szCs w:val="28"/>
        </w:rPr>
      </w:pPr>
      <w:r w:rsidRPr="00785300">
        <w:rPr>
          <w:sz w:val="28"/>
          <w:szCs w:val="28"/>
        </w:rPr>
        <w:t xml:space="preserve">а) Перед (справа) </w:t>
      </w:r>
      <w:proofErr w:type="spellStart"/>
      <w:r w:rsidRPr="00785300">
        <w:rPr>
          <w:sz w:val="28"/>
          <w:szCs w:val="28"/>
        </w:rPr>
        <w:t>олигона</w:t>
      </w:r>
      <w:proofErr w:type="spellEnd"/>
      <w:r w:rsidR="007F2C32" w:rsidRPr="007F2C32">
        <w:rPr>
          <w:sz w:val="28"/>
          <w:szCs w:val="28"/>
        </w:rPr>
        <w:t xml:space="preserve">  </w:t>
      </w:r>
      <w:r w:rsidR="007F2C32" w:rsidRPr="007F2C32">
        <w:rPr>
          <w:noProof/>
          <w:sz w:val="28"/>
          <w:szCs w:val="28"/>
        </w:rPr>
        <w:drawing>
          <wp:inline distT="0" distB="0" distL="0" distR="0" wp14:anchorId="4672711C" wp14:editId="0AFDB404">
            <wp:extent cx="552450" cy="59751"/>
            <wp:effectExtent l="0" t="0" r="0" b="0"/>
            <wp:docPr id="369592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2287" name=""/>
                    <pic:cNvPicPr/>
                  </pic:nvPicPr>
                  <pic:blipFill>
                    <a:blip r:embed="rId268">
                      <a:extLst>
                        <a:ext uri="{96DAC541-7B7A-43D3-8B79-37D633B846F1}">
                          <asvg:svgBlip xmlns:asvg="http://schemas.microsoft.com/office/drawing/2016/SVG/main" r:embed="rId269"/>
                        </a:ext>
                      </a:extLst>
                    </a:blip>
                    <a:stretch>
                      <a:fillRect/>
                    </a:stretch>
                  </pic:blipFill>
                  <pic:spPr>
                    <a:xfrm>
                      <a:off x="0" y="0"/>
                      <a:ext cx="616497" cy="66678"/>
                    </a:xfrm>
                    <a:prstGeom prst="rect">
                      <a:avLst/>
                    </a:prstGeom>
                  </pic:spPr>
                </pic:pic>
              </a:graphicData>
            </a:graphic>
          </wp:inline>
        </w:drawing>
      </w:r>
      <w:r w:rsidR="007F2C32" w:rsidRPr="007F2C32">
        <w:rPr>
          <w:sz w:val="28"/>
          <w:szCs w:val="28"/>
        </w:rPr>
        <w:t xml:space="preserve"> </w:t>
      </w:r>
      <w:r w:rsidRPr="00785300">
        <w:rPr>
          <w:sz w:val="28"/>
          <w:szCs w:val="28"/>
        </w:rPr>
        <w:t xml:space="preserve"> или справа от </w:t>
      </w:r>
      <w:proofErr w:type="spellStart"/>
      <w:r w:rsidRPr="00785300">
        <w:rPr>
          <w:sz w:val="28"/>
          <w:szCs w:val="28"/>
        </w:rPr>
        <w:t>оксии</w:t>
      </w:r>
      <w:proofErr w:type="spellEnd"/>
      <w:r w:rsidRPr="00785300">
        <w:rPr>
          <w:sz w:val="28"/>
          <w:szCs w:val="28"/>
        </w:rPr>
        <w:t xml:space="preserve"> </w:t>
      </w:r>
      <w:r w:rsidR="007F2C32" w:rsidRPr="007F2C32">
        <w:rPr>
          <w:sz w:val="28"/>
          <w:szCs w:val="28"/>
        </w:rPr>
        <w:t xml:space="preserve"> </w:t>
      </w:r>
      <w:r w:rsidR="007F2C32" w:rsidRPr="007F2C32">
        <w:rPr>
          <w:noProof/>
          <w:sz w:val="28"/>
          <w:szCs w:val="28"/>
        </w:rPr>
        <w:drawing>
          <wp:inline distT="0" distB="0" distL="0" distR="0" wp14:anchorId="1EEA587A" wp14:editId="684E9E87">
            <wp:extent cx="488950" cy="90268"/>
            <wp:effectExtent l="0" t="0" r="6350" b="5080"/>
            <wp:docPr id="738784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84243" name=""/>
                    <pic:cNvPicPr/>
                  </pic:nvPicPr>
                  <pic:blipFill>
                    <a:blip r:embed="rId270">
                      <a:extLst>
                        <a:ext uri="{96DAC541-7B7A-43D3-8B79-37D633B846F1}">
                          <asvg:svgBlip xmlns:asvg="http://schemas.microsoft.com/office/drawing/2016/SVG/main" r:embed="rId271"/>
                        </a:ext>
                      </a:extLst>
                    </a:blip>
                    <a:stretch>
                      <a:fillRect/>
                    </a:stretch>
                  </pic:blipFill>
                  <pic:spPr>
                    <a:xfrm>
                      <a:off x="0" y="0"/>
                      <a:ext cx="524896" cy="96904"/>
                    </a:xfrm>
                    <a:prstGeom prst="rect">
                      <a:avLst/>
                    </a:prstGeom>
                  </pic:spPr>
                </pic:pic>
              </a:graphicData>
            </a:graphic>
          </wp:inline>
        </w:drawing>
      </w:r>
      <w:r w:rsidR="007F2C32" w:rsidRPr="007F2C32">
        <w:rPr>
          <w:sz w:val="28"/>
          <w:szCs w:val="28"/>
        </w:rPr>
        <w:t xml:space="preserve"> </w:t>
      </w:r>
      <w:r w:rsidRPr="00785300">
        <w:rPr>
          <w:sz w:val="28"/>
          <w:szCs w:val="28"/>
        </w:rPr>
        <w:t>.</w:t>
      </w:r>
    </w:p>
    <w:p w:rsidR="00785300" w:rsidRPr="00785300" w:rsidRDefault="00785300" w:rsidP="007F2C32">
      <w:pPr>
        <w:pStyle w:val="Textbody"/>
        <w:ind w:left="1440"/>
        <w:rPr>
          <w:sz w:val="28"/>
          <w:szCs w:val="28"/>
        </w:rPr>
      </w:pPr>
      <w:r w:rsidRPr="00785300">
        <w:rPr>
          <w:sz w:val="28"/>
          <w:szCs w:val="28"/>
        </w:rPr>
        <w:t xml:space="preserve">б) Под </w:t>
      </w:r>
      <w:proofErr w:type="spellStart"/>
      <w:r w:rsidRPr="00785300">
        <w:rPr>
          <w:sz w:val="28"/>
          <w:szCs w:val="28"/>
        </w:rPr>
        <w:t>олигоном</w:t>
      </w:r>
      <w:proofErr w:type="spellEnd"/>
      <w:r w:rsidR="007F2C32" w:rsidRPr="007F2C32">
        <w:rPr>
          <w:sz w:val="28"/>
          <w:szCs w:val="28"/>
        </w:rPr>
        <w:t xml:space="preserve">  </w:t>
      </w:r>
      <w:r w:rsidRPr="00785300">
        <w:rPr>
          <w:sz w:val="28"/>
          <w:szCs w:val="28"/>
        </w:rPr>
        <w:t xml:space="preserve"> </w:t>
      </w:r>
      <w:r w:rsidR="007F2C32" w:rsidRPr="007F2C32">
        <w:rPr>
          <w:noProof/>
          <w:sz w:val="28"/>
          <w:szCs w:val="28"/>
        </w:rPr>
        <w:drawing>
          <wp:inline distT="0" distB="0" distL="0" distR="0" wp14:anchorId="67A7DE0C" wp14:editId="1D2F47E1">
            <wp:extent cx="412750" cy="115842"/>
            <wp:effectExtent l="0" t="0" r="6350" b="0"/>
            <wp:docPr id="17778139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13939" name=""/>
                    <pic:cNvPicPr/>
                  </pic:nvPicPr>
                  <pic:blipFill>
                    <a:blip r:embed="rId272">
                      <a:extLst>
                        <a:ext uri="{96DAC541-7B7A-43D3-8B79-37D633B846F1}">
                          <asvg:svgBlip xmlns:asvg="http://schemas.microsoft.com/office/drawing/2016/SVG/main" r:embed="rId273"/>
                        </a:ext>
                      </a:extLst>
                    </a:blip>
                    <a:stretch>
                      <a:fillRect/>
                    </a:stretch>
                  </pic:blipFill>
                  <pic:spPr>
                    <a:xfrm>
                      <a:off x="0" y="0"/>
                      <a:ext cx="507246" cy="142363"/>
                    </a:xfrm>
                    <a:prstGeom prst="rect">
                      <a:avLst/>
                    </a:prstGeom>
                  </pic:spPr>
                </pic:pic>
              </a:graphicData>
            </a:graphic>
          </wp:inline>
        </w:drawing>
      </w:r>
      <w:r w:rsidR="007F2C32" w:rsidRPr="007F2C32">
        <w:rPr>
          <w:sz w:val="28"/>
          <w:szCs w:val="28"/>
        </w:rPr>
        <w:t xml:space="preserve">  </w:t>
      </w:r>
      <w:r w:rsidRPr="00785300">
        <w:rPr>
          <w:sz w:val="28"/>
          <w:szCs w:val="28"/>
        </w:rPr>
        <w:t xml:space="preserve">или под </w:t>
      </w:r>
      <w:proofErr w:type="spellStart"/>
      <w:r w:rsidRPr="00785300">
        <w:rPr>
          <w:sz w:val="28"/>
          <w:szCs w:val="28"/>
        </w:rPr>
        <w:t>оксией</w:t>
      </w:r>
      <w:proofErr w:type="spellEnd"/>
      <w:r w:rsidRPr="00785300">
        <w:rPr>
          <w:sz w:val="28"/>
          <w:szCs w:val="28"/>
        </w:rPr>
        <w:t xml:space="preserve"> </w:t>
      </w:r>
      <w:r w:rsidR="007F2C32" w:rsidRPr="007F2C32">
        <w:rPr>
          <w:sz w:val="28"/>
          <w:szCs w:val="28"/>
        </w:rPr>
        <w:t xml:space="preserve"> </w:t>
      </w:r>
      <w:r w:rsidR="00F21305" w:rsidRPr="00F21305">
        <w:rPr>
          <w:noProof/>
          <w:sz w:val="28"/>
          <w:szCs w:val="28"/>
        </w:rPr>
        <w:drawing>
          <wp:inline distT="0" distB="0" distL="0" distR="0" wp14:anchorId="6A9C8E29" wp14:editId="60F0D397">
            <wp:extent cx="438150" cy="133700"/>
            <wp:effectExtent l="0" t="0" r="0" b="0"/>
            <wp:docPr id="241411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11996" name=""/>
                    <pic:cNvPicPr/>
                  </pic:nvPicPr>
                  <pic:blipFill>
                    <a:blip r:embed="rId274">
                      <a:extLst>
                        <a:ext uri="{96DAC541-7B7A-43D3-8B79-37D633B846F1}">
                          <asvg:svgBlip xmlns:asvg="http://schemas.microsoft.com/office/drawing/2016/SVG/main" r:embed="rId275"/>
                        </a:ext>
                      </a:extLst>
                    </a:blip>
                    <a:stretch>
                      <a:fillRect/>
                    </a:stretch>
                  </pic:blipFill>
                  <pic:spPr>
                    <a:xfrm>
                      <a:off x="0" y="0"/>
                      <a:ext cx="476166" cy="145300"/>
                    </a:xfrm>
                    <a:prstGeom prst="rect">
                      <a:avLst/>
                    </a:prstGeom>
                  </pic:spPr>
                </pic:pic>
              </a:graphicData>
            </a:graphic>
          </wp:inline>
        </w:drawing>
      </w:r>
      <w:proofErr w:type="gramStart"/>
      <w:r w:rsidR="007F2C32" w:rsidRPr="007F2C32">
        <w:rPr>
          <w:sz w:val="28"/>
          <w:szCs w:val="28"/>
        </w:rPr>
        <w:t xml:space="preserve">  </w:t>
      </w:r>
      <w:r w:rsidRPr="00785300">
        <w:rPr>
          <w:sz w:val="28"/>
          <w:szCs w:val="28"/>
        </w:rPr>
        <w:t>.</w:t>
      </w:r>
      <w:proofErr w:type="gramEnd"/>
    </w:p>
    <w:p w:rsidR="00785300" w:rsidRPr="00785300" w:rsidRDefault="00785300" w:rsidP="00785300">
      <w:pPr>
        <w:pStyle w:val="Textbody"/>
        <w:numPr>
          <w:ilvl w:val="0"/>
          <w:numId w:val="15"/>
        </w:numPr>
        <w:rPr>
          <w:sz w:val="28"/>
          <w:szCs w:val="28"/>
        </w:rPr>
      </w:pPr>
      <w:r w:rsidRPr="00785300">
        <w:rPr>
          <w:sz w:val="28"/>
          <w:szCs w:val="28"/>
        </w:rPr>
        <w:t xml:space="preserve">С помощью сочетания </w:t>
      </w:r>
      <w:proofErr w:type="spellStart"/>
      <w:r w:rsidRPr="00785300">
        <w:rPr>
          <w:sz w:val="28"/>
          <w:szCs w:val="28"/>
        </w:rPr>
        <w:t>олигона</w:t>
      </w:r>
      <w:proofErr w:type="spellEnd"/>
      <w:r w:rsidRPr="00785300">
        <w:rPr>
          <w:sz w:val="28"/>
          <w:szCs w:val="28"/>
        </w:rPr>
        <w:t xml:space="preserve"> и </w:t>
      </w:r>
      <w:proofErr w:type="spellStart"/>
      <w:r w:rsidRPr="00785300">
        <w:rPr>
          <w:sz w:val="28"/>
          <w:szCs w:val="28"/>
        </w:rPr>
        <w:t>петасти</w:t>
      </w:r>
      <w:proofErr w:type="spellEnd"/>
      <w:r w:rsidR="00F21305" w:rsidRPr="00F21305">
        <w:rPr>
          <w:sz w:val="28"/>
          <w:szCs w:val="28"/>
        </w:rPr>
        <w:t xml:space="preserve">  </w:t>
      </w:r>
      <w:r w:rsidR="00F21305" w:rsidRPr="00F21305">
        <w:rPr>
          <w:noProof/>
          <w:sz w:val="28"/>
          <w:szCs w:val="28"/>
        </w:rPr>
        <w:drawing>
          <wp:inline distT="0" distB="0" distL="0" distR="0" wp14:anchorId="58AAF554" wp14:editId="4B3D6F8A">
            <wp:extent cx="381000" cy="164318"/>
            <wp:effectExtent l="0" t="0" r="0" b="7620"/>
            <wp:docPr id="1428875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7551" name=""/>
                    <pic:cNvPicPr/>
                  </pic:nvPicPr>
                  <pic:blipFill>
                    <a:blip r:embed="rId276">
                      <a:extLst>
                        <a:ext uri="{96DAC541-7B7A-43D3-8B79-37D633B846F1}">
                          <asvg:svgBlip xmlns:asvg="http://schemas.microsoft.com/office/drawing/2016/SVG/main" r:embed="rId277"/>
                        </a:ext>
                      </a:extLst>
                    </a:blip>
                    <a:stretch>
                      <a:fillRect/>
                    </a:stretch>
                  </pic:blipFill>
                  <pic:spPr>
                    <a:xfrm>
                      <a:off x="0" y="0"/>
                      <a:ext cx="396030" cy="170800"/>
                    </a:xfrm>
                    <a:prstGeom prst="rect">
                      <a:avLst/>
                    </a:prstGeom>
                  </pic:spPr>
                </pic:pic>
              </a:graphicData>
            </a:graphic>
          </wp:inline>
        </w:drawing>
      </w:r>
      <w:proofErr w:type="gramStart"/>
      <w:r w:rsidR="00F21305" w:rsidRPr="00F21305">
        <w:rPr>
          <w:sz w:val="28"/>
          <w:szCs w:val="28"/>
        </w:rPr>
        <w:t xml:space="preserve">  </w:t>
      </w:r>
      <w:r w:rsidRPr="00785300">
        <w:rPr>
          <w:sz w:val="28"/>
          <w:szCs w:val="28"/>
        </w:rPr>
        <w:t>,</w:t>
      </w:r>
      <w:proofErr w:type="gramEnd"/>
      <w:r w:rsidRPr="00785300">
        <w:rPr>
          <w:sz w:val="28"/>
          <w:szCs w:val="28"/>
        </w:rPr>
        <w:t xml:space="preserve"> когда ступень произносится скачком.</w:t>
      </w:r>
    </w:p>
    <w:p w:rsidR="00785300" w:rsidRPr="00785300" w:rsidRDefault="00785300" w:rsidP="00785300">
      <w:pPr>
        <w:pStyle w:val="Textbody"/>
        <w:rPr>
          <w:sz w:val="28"/>
          <w:szCs w:val="28"/>
        </w:rPr>
      </w:pPr>
      <w:proofErr w:type="spellStart"/>
      <w:r w:rsidRPr="00785300">
        <w:rPr>
          <w:sz w:val="28"/>
          <w:szCs w:val="28"/>
        </w:rPr>
        <w:t>Сверхступенчатое</w:t>
      </w:r>
      <w:proofErr w:type="spellEnd"/>
      <w:r w:rsidRPr="00785300">
        <w:rPr>
          <w:sz w:val="28"/>
          <w:szCs w:val="28"/>
        </w:rPr>
        <w:t xml:space="preserve"> нисхождение через две ступени обозначается </w:t>
      </w:r>
      <w:proofErr w:type="spellStart"/>
      <w:r w:rsidRPr="00785300">
        <w:rPr>
          <w:sz w:val="28"/>
          <w:szCs w:val="28"/>
        </w:rPr>
        <w:t>элафроном</w:t>
      </w:r>
      <w:proofErr w:type="spellEnd"/>
      <w:r w:rsidR="00F21305" w:rsidRPr="00F21305">
        <w:rPr>
          <w:noProof/>
          <w:sz w:val="28"/>
          <w:szCs w:val="28"/>
        </w:rPr>
        <w:drawing>
          <wp:inline distT="0" distB="0" distL="0" distR="0" wp14:anchorId="73184EC1" wp14:editId="696CE740">
            <wp:extent cx="447463" cy="133350"/>
            <wp:effectExtent l="0" t="0" r="0" b="0"/>
            <wp:docPr id="1502548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48350"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459790" cy="137024"/>
                    </a:xfrm>
                    <a:prstGeom prst="rect">
                      <a:avLst/>
                    </a:prstGeom>
                  </pic:spPr>
                </pic:pic>
              </a:graphicData>
            </a:graphic>
          </wp:inline>
        </w:drawing>
      </w:r>
      <w:r w:rsidR="00F21305" w:rsidRPr="00F21305">
        <w:rPr>
          <w:sz w:val="28"/>
          <w:szCs w:val="28"/>
        </w:rPr>
        <w:t xml:space="preserve">  </w:t>
      </w:r>
      <w:r w:rsidRPr="00785300">
        <w:rPr>
          <w:sz w:val="28"/>
          <w:szCs w:val="28"/>
        </w:rPr>
        <w:t>.</w:t>
      </w:r>
    </w:p>
    <w:p w:rsidR="00785300" w:rsidRPr="00785300" w:rsidRDefault="00785300" w:rsidP="00785300">
      <w:pPr>
        <w:pStyle w:val="Textbody"/>
        <w:rPr>
          <w:sz w:val="28"/>
          <w:szCs w:val="28"/>
        </w:rPr>
      </w:pPr>
    </w:p>
    <w:p w:rsidR="00785300" w:rsidRPr="00785300" w:rsidRDefault="00785300" w:rsidP="004A1231">
      <w:pPr>
        <w:pStyle w:val="Textbody"/>
        <w:jc w:val="center"/>
        <w:rPr>
          <w:b/>
          <w:bCs/>
          <w:sz w:val="28"/>
          <w:szCs w:val="28"/>
        </w:rPr>
      </w:pPr>
      <w:r w:rsidRPr="00785300">
        <w:rPr>
          <w:b/>
          <w:bCs/>
          <w:sz w:val="28"/>
          <w:szCs w:val="28"/>
        </w:rPr>
        <w:t xml:space="preserve">4.5.2. </w:t>
      </w:r>
      <w:proofErr w:type="spellStart"/>
      <w:r w:rsidRPr="00785300">
        <w:rPr>
          <w:b/>
          <w:bCs/>
          <w:sz w:val="28"/>
          <w:szCs w:val="28"/>
        </w:rPr>
        <w:t>Трифония</w:t>
      </w:r>
      <w:proofErr w:type="spellEnd"/>
    </w:p>
    <w:p w:rsidR="00785300" w:rsidRPr="00785300" w:rsidRDefault="00785300" w:rsidP="00785300">
      <w:pPr>
        <w:pStyle w:val="Textbody"/>
        <w:rPr>
          <w:sz w:val="28"/>
          <w:szCs w:val="28"/>
        </w:rPr>
      </w:pPr>
      <w:proofErr w:type="spellStart"/>
      <w:r w:rsidRPr="00785300">
        <w:rPr>
          <w:sz w:val="28"/>
          <w:szCs w:val="28"/>
        </w:rPr>
        <w:t>Сверхступенчатое</w:t>
      </w:r>
      <w:proofErr w:type="spellEnd"/>
      <w:r w:rsidRPr="00785300">
        <w:rPr>
          <w:sz w:val="28"/>
          <w:szCs w:val="28"/>
        </w:rPr>
        <w:t xml:space="preserve"> восхождение и нисхождение через три ступени изображается сочетанием певческих знаков, сумма которых равна трём (</w:t>
      </w:r>
      <w:proofErr w:type="spellStart"/>
      <w:r w:rsidRPr="00785300">
        <w:rPr>
          <w:sz w:val="28"/>
          <w:szCs w:val="28"/>
        </w:rPr>
        <w:t>кендима</w:t>
      </w:r>
      <w:proofErr w:type="spellEnd"/>
      <w:r w:rsidRPr="00785300">
        <w:rPr>
          <w:sz w:val="28"/>
          <w:szCs w:val="28"/>
        </w:rPr>
        <w:t xml:space="preserve"> и </w:t>
      </w:r>
      <w:proofErr w:type="spellStart"/>
      <w:r w:rsidRPr="00785300">
        <w:rPr>
          <w:sz w:val="28"/>
          <w:szCs w:val="28"/>
        </w:rPr>
        <w:t>ипорои</w:t>
      </w:r>
      <w:proofErr w:type="spellEnd"/>
      <w:r w:rsidRPr="00785300">
        <w:rPr>
          <w:sz w:val="28"/>
          <w:szCs w:val="28"/>
        </w:rPr>
        <w:t xml:space="preserve"> не сочетаются с другими певческими знаками):</w:t>
      </w:r>
    </w:p>
    <w:p w:rsidR="00785300" w:rsidRPr="00785300" w:rsidRDefault="00785300" w:rsidP="00785300">
      <w:pPr>
        <w:pStyle w:val="Textbody"/>
        <w:numPr>
          <w:ilvl w:val="0"/>
          <w:numId w:val="16"/>
        </w:numPr>
        <w:rPr>
          <w:sz w:val="28"/>
          <w:szCs w:val="28"/>
        </w:rPr>
      </w:pPr>
      <w:r w:rsidRPr="00785300">
        <w:rPr>
          <w:sz w:val="28"/>
          <w:szCs w:val="28"/>
        </w:rPr>
        <w:t xml:space="preserve">Восхождение с </w:t>
      </w:r>
      <w:proofErr w:type="spellStart"/>
      <w:r w:rsidRPr="00785300">
        <w:rPr>
          <w:sz w:val="28"/>
          <w:szCs w:val="28"/>
        </w:rPr>
        <w:t>олигоном</w:t>
      </w:r>
      <w:proofErr w:type="spellEnd"/>
      <w:r w:rsidRPr="00785300">
        <w:rPr>
          <w:sz w:val="28"/>
          <w:szCs w:val="28"/>
        </w:rPr>
        <w:t xml:space="preserve"> или </w:t>
      </w:r>
      <w:proofErr w:type="spellStart"/>
      <w:r w:rsidRPr="00785300">
        <w:rPr>
          <w:sz w:val="28"/>
          <w:szCs w:val="28"/>
        </w:rPr>
        <w:t>оксией</w:t>
      </w:r>
      <w:proofErr w:type="spellEnd"/>
      <w:r w:rsidRPr="00785300">
        <w:rPr>
          <w:sz w:val="28"/>
          <w:szCs w:val="28"/>
        </w:rPr>
        <w:t xml:space="preserve"> и </w:t>
      </w:r>
      <w:proofErr w:type="spellStart"/>
      <w:r w:rsidRPr="00785300">
        <w:rPr>
          <w:sz w:val="28"/>
          <w:szCs w:val="28"/>
        </w:rPr>
        <w:t>кендимой</w:t>
      </w:r>
      <w:proofErr w:type="spellEnd"/>
      <w:r w:rsidR="00554D83" w:rsidRPr="00554D83">
        <w:rPr>
          <w:sz w:val="28"/>
          <w:szCs w:val="28"/>
        </w:rPr>
        <w:t xml:space="preserve">  </w:t>
      </w:r>
      <w:r w:rsidR="00554D83" w:rsidRPr="00554D83">
        <w:rPr>
          <w:noProof/>
          <w:sz w:val="28"/>
          <w:szCs w:val="28"/>
        </w:rPr>
        <w:drawing>
          <wp:inline distT="0" distB="0" distL="0" distR="0" wp14:anchorId="1619D378" wp14:editId="07AEA413">
            <wp:extent cx="488950" cy="129485"/>
            <wp:effectExtent l="0" t="0" r="6350" b="4445"/>
            <wp:docPr id="256556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56226" name=""/>
                    <pic:cNvPicPr/>
                  </pic:nvPicPr>
                  <pic:blipFill>
                    <a:blip r:embed="rId278">
                      <a:extLst>
                        <a:ext uri="{96DAC541-7B7A-43D3-8B79-37D633B846F1}">
                          <asvg:svgBlip xmlns:asvg="http://schemas.microsoft.com/office/drawing/2016/SVG/main" r:embed="rId279"/>
                        </a:ext>
                      </a:extLst>
                    </a:blip>
                    <a:stretch>
                      <a:fillRect/>
                    </a:stretch>
                  </pic:blipFill>
                  <pic:spPr>
                    <a:xfrm>
                      <a:off x="0" y="0"/>
                      <a:ext cx="556179" cy="147289"/>
                    </a:xfrm>
                    <a:prstGeom prst="rect">
                      <a:avLst/>
                    </a:prstGeom>
                  </pic:spPr>
                </pic:pic>
              </a:graphicData>
            </a:graphic>
          </wp:inline>
        </w:drawing>
      </w:r>
      <w:r w:rsidR="00554D83" w:rsidRPr="00554D83">
        <w:rPr>
          <w:sz w:val="28"/>
          <w:szCs w:val="28"/>
        </w:rPr>
        <w:t xml:space="preserve"> ,  </w:t>
      </w:r>
      <w:r w:rsidR="00554D83" w:rsidRPr="00554D83">
        <w:rPr>
          <w:noProof/>
          <w:sz w:val="28"/>
          <w:szCs w:val="28"/>
        </w:rPr>
        <w:drawing>
          <wp:inline distT="0" distB="0" distL="0" distR="0" wp14:anchorId="76D343F3" wp14:editId="4B5392C7">
            <wp:extent cx="516020" cy="152400"/>
            <wp:effectExtent l="0" t="0" r="0" b="0"/>
            <wp:docPr id="501441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41558" name=""/>
                    <pic:cNvPicPr/>
                  </pic:nvPicPr>
                  <pic:blipFill>
                    <a:blip r:embed="rId280">
                      <a:extLst>
                        <a:ext uri="{96DAC541-7B7A-43D3-8B79-37D633B846F1}">
                          <asvg:svgBlip xmlns:asvg="http://schemas.microsoft.com/office/drawing/2016/SVG/main" r:embed="rId281"/>
                        </a:ext>
                      </a:extLst>
                    </a:blip>
                    <a:stretch>
                      <a:fillRect/>
                    </a:stretch>
                  </pic:blipFill>
                  <pic:spPr>
                    <a:xfrm>
                      <a:off x="0" y="0"/>
                      <a:ext cx="530407" cy="156649"/>
                    </a:xfrm>
                    <a:prstGeom prst="rect">
                      <a:avLst/>
                    </a:prstGeom>
                  </pic:spPr>
                </pic:pic>
              </a:graphicData>
            </a:graphic>
          </wp:inline>
        </w:drawing>
      </w:r>
    </w:p>
    <w:p w:rsidR="00785300" w:rsidRPr="00785300" w:rsidRDefault="00785300" w:rsidP="00785300">
      <w:pPr>
        <w:pStyle w:val="Textbody"/>
        <w:numPr>
          <w:ilvl w:val="0"/>
          <w:numId w:val="16"/>
        </w:numPr>
        <w:rPr>
          <w:sz w:val="28"/>
          <w:szCs w:val="28"/>
        </w:rPr>
      </w:pPr>
      <w:r w:rsidRPr="00785300">
        <w:rPr>
          <w:sz w:val="28"/>
          <w:szCs w:val="28"/>
        </w:rPr>
        <w:t xml:space="preserve">Восхождение с </w:t>
      </w:r>
      <w:proofErr w:type="spellStart"/>
      <w:r w:rsidRPr="00785300">
        <w:rPr>
          <w:sz w:val="28"/>
          <w:szCs w:val="28"/>
        </w:rPr>
        <w:t>кендимой</w:t>
      </w:r>
      <w:proofErr w:type="spellEnd"/>
      <w:r w:rsidRPr="00785300">
        <w:rPr>
          <w:sz w:val="28"/>
          <w:szCs w:val="28"/>
        </w:rPr>
        <w:t xml:space="preserve"> и </w:t>
      </w:r>
      <w:proofErr w:type="spellStart"/>
      <w:r w:rsidRPr="00785300">
        <w:rPr>
          <w:sz w:val="28"/>
          <w:szCs w:val="28"/>
        </w:rPr>
        <w:t>петасти</w:t>
      </w:r>
      <w:proofErr w:type="spellEnd"/>
      <w:r w:rsidR="00554D83" w:rsidRPr="00554D83">
        <w:rPr>
          <w:sz w:val="28"/>
          <w:szCs w:val="28"/>
        </w:rPr>
        <w:t xml:space="preserve">  </w:t>
      </w:r>
      <w:r w:rsidR="00554D83" w:rsidRPr="00554D83">
        <w:rPr>
          <w:noProof/>
          <w:sz w:val="28"/>
          <w:szCs w:val="28"/>
          <w:lang w:val="en-US"/>
        </w:rPr>
        <w:drawing>
          <wp:inline distT="0" distB="0" distL="0" distR="0" wp14:anchorId="16CFCFE2" wp14:editId="2ED4824C">
            <wp:extent cx="425450" cy="183527"/>
            <wp:effectExtent l="0" t="0" r="0" b="6985"/>
            <wp:docPr id="1841814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14299" name=""/>
                    <pic:cNvPicPr/>
                  </pic:nvPicPr>
                  <pic:blipFill>
                    <a:blip r:embed="rId282">
                      <a:extLst>
                        <a:ext uri="{96DAC541-7B7A-43D3-8B79-37D633B846F1}">
                          <asvg:svgBlip xmlns:asvg="http://schemas.microsoft.com/office/drawing/2016/SVG/main" r:embed="rId283"/>
                        </a:ext>
                      </a:extLst>
                    </a:blip>
                    <a:stretch>
                      <a:fillRect/>
                    </a:stretch>
                  </pic:blipFill>
                  <pic:spPr>
                    <a:xfrm>
                      <a:off x="0" y="0"/>
                      <a:ext cx="445198" cy="192046"/>
                    </a:xfrm>
                    <a:prstGeom prst="rect">
                      <a:avLst/>
                    </a:prstGeom>
                  </pic:spPr>
                </pic:pic>
              </a:graphicData>
            </a:graphic>
          </wp:inline>
        </w:drawing>
      </w:r>
    </w:p>
    <w:p w:rsidR="00785300" w:rsidRPr="00554D83" w:rsidRDefault="00785300" w:rsidP="00785300">
      <w:pPr>
        <w:pStyle w:val="Textbody"/>
        <w:numPr>
          <w:ilvl w:val="0"/>
          <w:numId w:val="16"/>
        </w:numPr>
        <w:rPr>
          <w:sz w:val="28"/>
          <w:szCs w:val="28"/>
        </w:rPr>
      </w:pPr>
      <w:r w:rsidRPr="00785300">
        <w:rPr>
          <w:sz w:val="28"/>
          <w:szCs w:val="28"/>
        </w:rPr>
        <w:t xml:space="preserve">Нисхождение с </w:t>
      </w:r>
      <w:proofErr w:type="spellStart"/>
      <w:r w:rsidRPr="00785300">
        <w:rPr>
          <w:sz w:val="28"/>
          <w:szCs w:val="28"/>
        </w:rPr>
        <w:t>элафроном</w:t>
      </w:r>
      <w:proofErr w:type="spellEnd"/>
      <w:r w:rsidRPr="00785300">
        <w:rPr>
          <w:sz w:val="28"/>
          <w:szCs w:val="28"/>
        </w:rPr>
        <w:t xml:space="preserve"> и </w:t>
      </w:r>
      <w:proofErr w:type="spellStart"/>
      <w:r w:rsidRPr="00785300">
        <w:rPr>
          <w:sz w:val="28"/>
          <w:szCs w:val="28"/>
        </w:rPr>
        <w:t>апострофосом</w:t>
      </w:r>
      <w:proofErr w:type="spellEnd"/>
      <w:r w:rsidR="00554D83" w:rsidRPr="00554D83">
        <w:rPr>
          <w:sz w:val="28"/>
          <w:szCs w:val="28"/>
        </w:rPr>
        <w:t xml:space="preserve">  </w:t>
      </w:r>
      <w:r w:rsidR="00554D83" w:rsidRPr="00554D83">
        <w:rPr>
          <w:noProof/>
          <w:sz w:val="28"/>
          <w:szCs w:val="28"/>
          <w:lang w:val="en-US"/>
        </w:rPr>
        <w:drawing>
          <wp:inline distT="0" distB="0" distL="0" distR="0" wp14:anchorId="3DA3B59A" wp14:editId="566C51D2">
            <wp:extent cx="447138" cy="146050"/>
            <wp:effectExtent l="0" t="0" r="0" b="6350"/>
            <wp:docPr id="9240078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07843" name=""/>
                    <pic:cNvPicPr/>
                  </pic:nvPicPr>
                  <pic:blipFill>
                    <a:blip r:embed="rId284">
                      <a:extLst>
                        <a:ext uri="{96DAC541-7B7A-43D3-8B79-37D633B846F1}">
                          <asvg:svgBlip xmlns:asvg="http://schemas.microsoft.com/office/drawing/2016/SVG/main" r:embed="rId285"/>
                        </a:ext>
                      </a:extLst>
                    </a:blip>
                    <a:stretch>
                      <a:fillRect/>
                    </a:stretch>
                  </pic:blipFill>
                  <pic:spPr>
                    <a:xfrm>
                      <a:off x="0" y="0"/>
                      <a:ext cx="452416" cy="147774"/>
                    </a:xfrm>
                    <a:prstGeom prst="rect">
                      <a:avLst/>
                    </a:prstGeom>
                  </pic:spPr>
                </pic:pic>
              </a:graphicData>
            </a:graphic>
          </wp:inline>
        </w:drawing>
      </w:r>
    </w:p>
    <w:p w:rsidR="00554D83" w:rsidRPr="00DB487B" w:rsidRDefault="00554D83" w:rsidP="00554D83">
      <w:pPr>
        <w:pStyle w:val="Textbody"/>
        <w:rPr>
          <w:sz w:val="28"/>
          <w:szCs w:val="28"/>
        </w:rPr>
      </w:pPr>
    </w:p>
    <w:p w:rsidR="004A1231" w:rsidRPr="004A1231" w:rsidRDefault="004A1231" w:rsidP="004A1231">
      <w:pPr>
        <w:pStyle w:val="Textbody"/>
        <w:jc w:val="center"/>
        <w:rPr>
          <w:sz w:val="28"/>
          <w:szCs w:val="28"/>
        </w:rPr>
      </w:pPr>
      <w:r w:rsidRPr="004A1231">
        <w:rPr>
          <w:b/>
          <w:bCs/>
          <w:sz w:val="28"/>
          <w:szCs w:val="28"/>
        </w:rPr>
        <w:t xml:space="preserve">4.5.3. </w:t>
      </w:r>
      <w:proofErr w:type="spellStart"/>
      <w:r w:rsidRPr="004A1231">
        <w:rPr>
          <w:b/>
          <w:bCs/>
          <w:sz w:val="28"/>
          <w:szCs w:val="28"/>
        </w:rPr>
        <w:t>Тетрафон</w:t>
      </w:r>
      <w:r>
        <w:rPr>
          <w:b/>
          <w:bCs/>
          <w:sz w:val="28"/>
          <w:szCs w:val="28"/>
        </w:rPr>
        <w:t>ия</w:t>
      </w:r>
      <w:proofErr w:type="spellEnd"/>
    </w:p>
    <w:p w:rsidR="004A1231" w:rsidRPr="004A1231" w:rsidRDefault="004A1231" w:rsidP="004A1231">
      <w:pPr>
        <w:pStyle w:val="Textbody"/>
        <w:rPr>
          <w:sz w:val="28"/>
          <w:szCs w:val="28"/>
        </w:rPr>
      </w:pPr>
      <w:proofErr w:type="spellStart"/>
      <w:r w:rsidRPr="004A1231">
        <w:rPr>
          <w:sz w:val="28"/>
          <w:szCs w:val="28"/>
        </w:rPr>
        <w:t>Сверхступенчатое</w:t>
      </w:r>
      <w:proofErr w:type="spellEnd"/>
      <w:r w:rsidRPr="004A1231">
        <w:rPr>
          <w:sz w:val="28"/>
          <w:szCs w:val="28"/>
        </w:rPr>
        <w:t xml:space="preserve"> восхождение на четыре звука обозначается знаком </w:t>
      </w:r>
      <w:proofErr w:type="spellStart"/>
      <w:r w:rsidRPr="004A1231">
        <w:rPr>
          <w:i/>
          <w:iCs/>
          <w:sz w:val="28"/>
          <w:szCs w:val="28"/>
        </w:rPr>
        <w:t>ипсили</w:t>
      </w:r>
      <w:proofErr w:type="spellEnd"/>
      <w:r w:rsidRPr="004A1231">
        <w:rPr>
          <w:sz w:val="28"/>
          <w:szCs w:val="28"/>
        </w:rPr>
        <w:t xml:space="preserve"> (</w:t>
      </w:r>
      <w:proofErr w:type="spellStart"/>
      <w:r w:rsidRPr="004A1231">
        <w:rPr>
          <w:sz w:val="28"/>
          <w:szCs w:val="28"/>
        </w:rPr>
        <w:t>υψηλή</w:t>
      </w:r>
      <w:proofErr w:type="spellEnd"/>
      <w:r w:rsidRPr="004A1231">
        <w:rPr>
          <w:sz w:val="28"/>
          <w:szCs w:val="28"/>
        </w:rPr>
        <w:t>), который пишется сверху и справа от следующих знаков, которые она подчиняет (озвучивает):</w:t>
      </w:r>
    </w:p>
    <w:p w:rsidR="004A1231" w:rsidRPr="004A1231" w:rsidRDefault="004A1231" w:rsidP="004A1231">
      <w:pPr>
        <w:pStyle w:val="Textbody"/>
        <w:rPr>
          <w:sz w:val="28"/>
          <w:szCs w:val="28"/>
        </w:rPr>
      </w:pPr>
      <w:r w:rsidRPr="004A1231">
        <w:rPr>
          <w:sz w:val="28"/>
          <w:szCs w:val="28"/>
        </w:rPr>
        <w:t> </w:t>
      </w:r>
      <w:r w:rsidRPr="004A1231">
        <w:rPr>
          <w:sz w:val="28"/>
          <w:szCs w:val="28"/>
        </w:rPr>
        <w:t xml:space="preserve">1. Над </w:t>
      </w:r>
      <w:proofErr w:type="spellStart"/>
      <w:r w:rsidRPr="004A1231">
        <w:rPr>
          <w:sz w:val="28"/>
          <w:szCs w:val="28"/>
        </w:rPr>
        <w:t>олигон</w:t>
      </w:r>
      <w:r>
        <w:rPr>
          <w:sz w:val="28"/>
          <w:szCs w:val="28"/>
        </w:rPr>
        <w:t>ом</w:t>
      </w:r>
      <w:proofErr w:type="spellEnd"/>
      <w:r w:rsidRPr="004A1231">
        <w:rPr>
          <w:sz w:val="28"/>
          <w:szCs w:val="28"/>
        </w:rPr>
        <w:t xml:space="preserve"> </w:t>
      </w:r>
      <w:r w:rsidRPr="004A1231">
        <w:rPr>
          <w:noProof/>
          <w:sz w:val="28"/>
          <w:szCs w:val="28"/>
        </w:rPr>
        <w:drawing>
          <wp:inline distT="0" distB="0" distL="0" distR="0" wp14:anchorId="20F12FC9" wp14:editId="5FC2E44B">
            <wp:extent cx="463550" cy="239429"/>
            <wp:effectExtent l="0" t="0" r="0" b="8255"/>
            <wp:docPr id="547855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55297" name=""/>
                    <pic:cNvPicPr/>
                  </pic:nvPicPr>
                  <pic:blipFill>
                    <a:blip r:embed="rId286">
                      <a:extLst>
                        <a:ext uri="{96DAC541-7B7A-43D3-8B79-37D633B846F1}">
                          <asvg:svgBlip xmlns:asvg="http://schemas.microsoft.com/office/drawing/2016/SVG/main" r:embed="rId287"/>
                        </a:ext>
                      </a:extLst>
                    </a:blip>
                    <a:stretch>
                      <a:fillRect/>
                    </a:stretch>
                  </pic:blipFill>
                  <pic:spPr>
                    <a:xfrm>
                      <a:off x="0" y="0"/>
                      <a:ext cx="486540" cy="251304"/>
                    </a:xfrm>
                    <a:prstGeom prst="rect">
                      <a:avLst/>
                    </a:prstGeom>
                  </pic:spPr>
                </pic:pic>
              </a:graphicData>
            </a:graphic>
          </wp:inline>
        </w:drawing>
      </w:r>
      <w:r w:rsidRPr="004A1231">
        <w:rPr>
          <w:sz w:val="28"/>
          <w:szCs w:val="28"/>
        </w:rPr>
        <w:t xml:space="preserve"> или над </w:t>
      </w:r>
      <w:proofErr w:type="spellStart"/>
      <w:r>
        <w:rPr>
          <w:sz w:val="28"/>
          <w:szCs w:val="28"/>
        </w:rPr>
        <w:t>о</w:t>
      </w:r>
      <w:r w:rsidRPr="004A1231">
        <w:rPr>
          <w:sz w:val="28"/>
          <w:szCs w:val="28"/>
        </w:rPr>
        <w:t>кси</w:t>
      </w:r>
      <w:r>
        <w:rPr>
          <w:sz w:val="28"/>
          <w:szCs w:val="28"/>
        </w:rPr>
        <w:t>ей</w:t>
      </w:r>
      <w:proofErr w:type="spellEnd"/>
      <w:r>
        <w:rPr>
          <w:sz w:val="28"/>
          <w:szCs w:val="28"/>
        </w:rPr>
        <w:t xml:space="preserve">  </w:t>
      </w:r>
      <w:r w:rsidRPr="004A1231">
        <w:rPr>
          <w:sz w:val="28"/>
          <w:szCs w:val="28"/>
        </w:rPr>
        <w:t xml:space="preserve">  </w:t>
      </w:r>
      <w:r w:rsidRPr="004A1231">
        <w:rPr>
          <w:noProof/>
          <w:sz w:val="28"/>
          <w:szCs w:val="28"/>
        </w:rPr>
        <w:drawing>
          <wp:inline distT="0" distB="0" distL="0" distR="0" wp14:anchorId="438C8C50" wp14:editId="578D93EE">
            <wp:extent cx="444500" cy="301393"/>
            <wp:effectExtent l="0" t="0" r="0" b="3810"/>
            <wp:docPr id="1249386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86768" name=""/>
                    <pic:cNvPicPr/>
                  </pic:nvPicPr>
                  <pic:blipFill>
                    <a:blip r:embed="rId288">
                      <a:extLst>
                        <a:ext uri="{96DAC541-7B7A-43D3-8B79-37D633B846F1}">
                          <asvg:svgBlip xmlns:asvg="http://schemas.microsoft.com/office/drawing/2016/SVG/main" r:embed="rId289"/>
                        </a:ext>
                      </a:extLst>
                    </a:blip>
                    <a:stretch>
                      <a:fillRect/>
                    </a:stretch>
                  </pic:blipFill>
                  <pic:spPr>
                    <a:xfrm>
                      <a:off x="0" y="0"/>
                      <a:ext cx="472846" cy="320613"/>
                    </a:xfrm>
                    <a:prstGeom prst="rect">
                      <a:avLst/>
                    </a:prstGeom>
                  </pic:spPr>
                </pic:pic>
              </a:graphicData>
            </a:graphic>
          </wp:inline>
        </w:drawing>
      </w:r>
      <w:r w:rsidRPr="004A1231">
        <w:rPr>
          <w:sz w:val="28"/>
          <w:szCs w:val="28"/>
        </w:rPr>
        <w:br/>
      </w:r>
      <w:r w:rsidRPr="004A1231">
        <w:rPr>
          <w:sz w:val="28"/>
          <w:szCs w:val="28"/>
        </w:rPr>
        <w:t> </w:t>
      </w:r>
      <w:r w:rsidRPr="004A1231">
        <w:rPr>
          <w:sz w:val="28"/>
          <w:szCs w:val="28"/>
        </w:rPr>
        <w:t xml:space="preserve">2. Над </w:t>
      </w:r>
      <w:proofErr w:type="spellStart"/>
      <w:r w:rsidRPr="004A1231">
        <w:rPr>
          <w:sz w:val="28"/>
          <w:szCs w:val="28"/>
        </w:rPr>
        <w:t>петасти</w:t>
      </w:r>
      <w:proofErr w:type="spellEnd"/>
      <w:r w:rsidRPr="004A1231">
        <w:rPr>
          <w:sz w:val="28"/>
          <w:szCs w:val="28"/>
        </w:rPr>
        <w:t xml:space="preserve">  </w:t>
      </w:r>
      <w:r>
        <w:rPr>
          <w:noProof/>
        </w:rPr>
        <w:drawing>
          <wp:inline distT="0" distB="0" distL="0" distR="0" wp14:anchorId="7B78BB80" wp14:editId="03E25F9B">
            <wp:extent cx="438150" cy="358486"/>
            <wp:effectExtent l="0" t="0" r="0" b="3810"/>
            <wp:docPr id="14280638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63823"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446052" cy="364951"/>
                    </a:xfrm>
                    <a:prstGeom prst="rect">
                      <a:avLst/>
                    </a:prstGeom>
                  </pic:spPr>
                </pic:pic>
              </a:graphicData>
            </a:graphic>
          </wp:inline>
        </w:drawing>
      </w:r>
    </w:p>
    <w:p w:rsidR="004A1231" w:rsidRPr="004A1231" w:rsidRDefault="004A1231" w:rsidP="004A1231">
      <w:pPr>
        <w:pStyle w:val="Textbody"/>
        <w:rPr>
          <w:sz w:val="28"/>
          <w:szCs w:val="28"/>
        </w:rPr>
      </w:pPr>
      <w:proofErr w:type="spellStart"/>
      <w:r w:rsidRPr="004A1231">
        <w:rPr>
          <w:sz w:val="28"/>
          <w:szCs w:val="28"/>
        </w:rPr>
        <w:lastRenderedPageBreak/>
        <w:t>Сверхступенчатое</w:t>
      </w:r>
      <w:proofErr w:type="spellEnd"/>
      <w:r w:rsidRPr="004A1231">
        <w:rPr>
          <w:sz w:val="28"/>
          <w:szCs w:val="28"/>
        </w:rPr>
        <w:t xml:space="preserve"> нисхождение на четыре звука обозначается знаком </w:t>
      </w:r>
      <w:r w:rsidRPr="004A1231">
        <w:rPr>
          <w:i/>
          <w:iCs/>
          <w:sz w:val="28"/>
          <w:szCs w:val="28"/>
        </w:rPr>
        <w:t>хамили</w:t>
      </w:r>
      <w:r w:rsidRPr="004A1231">
        <w:rPr>
          <w:sz w:val="28"/>
          <w:szCs w:val="28"/>
        </w:rPr>
        <w:t xml:space="preserve"> (χα</w:t>
      </w:r>
      <w:proofErr w:type="spellStart"/>
      <w:r w:rsidRPr="004A1231">
        <w:rPr>
          <w:sz w:val="28"/>
          <w:szCs w:val="28"/>
        </w:rPr>
        <w:t>μηλή</w:t>
      </w:r>
      <w:proofErr w:type="spellEnd"/>
      <w:r w:rsidRPr="004A1231">
        <w:rPr>
          <w:sz w:val="28"/>
          <w:szCs w:val="28"/>
        </w:rPr>
        <w:t xml:space="preserve">)  </w:t>
      </w:r>
      <w:r>
        <w:rPr>
          <w:noProof/>
        </w:rPr>
        <w:drawing>
          <wp:inline distT="0" distB="0" distL="0" distR="0" wp14:anchorId="732D2D72" wp14:editId="145CFC75">
            <wp:extent cx="406400" cy="204706"/>
            <wp:effectExtent l="0" t="0" r="0" b="5080"/>
            <wp:docPr id="943307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07962"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413830" cy="208448"/>
                    </a:xfrm>
                    <a:prstGeom prst="rect">
                      <a:avLst/>
                    </a:prstGeom>
                  </pic:spPr>
                </pic:pic>
              </a:graphicData>
            </a:graphic>
          </wp:inline>
        </w:drawing>
      </w:r>
      <w:proofErr w:type="gramStart"/>
      <w:r w:rsidRPr="004A1231">
        <w:rPr>
          <w:sz w:val="28"/>
          <w:szCs w:val="28"/>
        </w:rPr>
        <w:t xml:space="preserve">  .</w:t>
      </w:r>
      <w:proofErr w:type="gramEnd"/>
    </w:p>
    <w:p w:rsidR="004A1231" w:rsidRPr="004A1231" w:rsidRDefault="004A1231" w:rsidP="004A1231">
      <w:pPr>
        <w:pStyle w:val="Textbody"/>
        <w:jc w:val="center"/>
        <w:rPr>
          <w:sz w:val="28"/>
          <w:szCs w:val="28"/>
        </w:rPr>
      </w:pPr>
      <w:r w:rsidRPr="004A1231">
        <w:rPr>
          <w:b/>
          <w:bCs/>
          <w:sz w:val="28"/>
          <w:szCs w:val="28"/>
        </w:rPr>
        <w:t xml:space="preserve">4.5.4. </w:t>
      </w:r>
      <w:proofErr w:type="spellStart"/>
      <w:r w:rsidRPr="004A1231">
        <w:rPr>
          <w:b/>
          <w:bCs/>
          <w:sz w:val="28"/>
          <w:szCs w:val="28"/>
        </w:rPr>
        <w:t>Пентафон</w:t>
      </w:r>
      <w:r>
        <w:rPr>
          <w:b/>
          <w:bCs/>
          <w:sz w:val="28"/>
          <w:szCs w:val="28"/>
        </w:rPr>
        <w:t>ия</w:t>
      </w:r>
      <w:proofErr w:type="spellEnd"/>
    </w:p>
    <w:p w:rsidR="004A1231" w:rsidRPr="004A1231" w:rsidRDefault="004A1231" w:rsidP="004A1231">
      <w:pPr>
        <w:pStyle w:val="Textbody"/>
        <w:rPr>
          <w:sz w:val="28"/>
          <w:szCs w:val="28"/>
        </w:rPr>
      </w:pPr>
      <w:proofErr w:type="spellStart"/>
      <w:r w:rsidRPr="004A1231">
        <w:rPr>
          <w:sz w:val="28"/>
          <w:szCs w:val="28"/>
        </w:rPr>
        <w:t>Сверхступенчатое</w:t>
      </w:r>
      <w:proofErr w:type="spellEnd"/>
      <w:r w:rsidRPr="004A1231">
        <w:rPr>
          <w:sz w:val="28"/>
          <w:szCs w:val="28"/>
        </w:rPr>
        <w:t xml:space="preserve"> восхождение на пять звуков также обозначается </w:t>
      </w:r>
      <w:proofErr w:type="spellStart"/>
      <w:r w:rsidRPr="004A1231">
        <w:rPr>
          <w:sz w:val="28"/>
          <w:szCs w:val="28"/>
        </w:rPr>
        <w:t>ипсили</w:t>
      </w:r>
      <w:proofErr w:type="spellEnd"/>
      <w:r w:rsidRPr="004A1231">
        <w:rPr>
          <w:sz w:val="28"/>
          <w:szCs w:val="28"/>
        </w:rPr>
        <w:t>, но она пишется сверху и слева от следующих знаков, которые учитываются в количестве ступеней:</w:t>
      </w:r>
    </w:p>
    <w:p w:rsidR="004A1231" w:rsidRPr="004A1231" w:rsidRDefault="004A1231" w:rsidP="004A1231">
      <w:pPr>
        <w:pStyle w:val="Textbody"/>
        <w:rPr>
          <w:sz w:val="28"/>
          <w:szCs w:val="28"/>
        </w:rPr>
      </w:pPr>
      <w:r w:rsidRPr="004A1231">
        <w:rPr>
          <w:sz w:val="28"/>
          <w:szCs w:val="28"/>
        </w:rPr>
        <w:t> </w:t>
      </w:r>
      <w:r w:rsidRPr="004A1231">
        <w:rPr>
          <w:sz w:val="28"/>
          <w:szCs w:val="28"/>
        </w:rPr>
        <w:t xml:space="preserve">1. Над </w:t>
      </w:r>
      <w:proofErr w:type="spellStart"/>
      <w:r w:rsidRPr="004A1231">
        <w:rPr>
          <w:sz w:val="28"/>
          <w:szCs w:val="28"/>
        </w:rPr>
        <w:t>олигон</w:t>
      </w:r>
      <w:proofErr w:type="spellEnd"/>
      <w:r w:rsidR="00DE61E0">
        <w:rPr>
          <w:sz w:val="28"/>
          <w:szCs w:val="28"/>
        </w:rPr>
        <w:t xml:space="preserve">  </w:t>
      </w:r>
      <w:r w:rsidR="00DE61E0" w:rsidRPr="00DE61E0">
        <w:rPr>
          <w:noProof/>
          <w:sz w:val="28"/>
          <w:szCs w:val="28"/>
        </w:rPr>
        <w:drawing>
          <wp:inline distT="0" distB="0" distL="0" distR="0" wp14:anchorId="6E67E2A5" wp14:editId="0C6E098F">
            <wp:extent cx="527050" cy="291428"/>
            <wp:effectExtent l="0" t="0" r="6350" b="0"/>
            <wp:docPr id="543997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97477" name=""/>
                    <pic:cNvPicPr/>
                  </pic:nvPicPr>
                  <pic:blipFill>
                    <a:blip r:embed="rId290">
                      <a:extLst>
                        <a:ext uri="{96DAC541-7B7A-43D3-8B79-37D633B846F1}">
                          <asvg:svgBlip xmlns:asvg="http://schemas.microsoft.com/office/drawing/2016/SVG/main" r:embed="rId291"/>
                        </a:ext>
                      </a:extLst>
                    </a:blip>
                    <a:stretch>
                      <a:fillRect/>
                    </a:stretch>
                  </pic:blipFill>
                  <pic:spPr>
                    <a:xfrm>
                      <a:off x="0" y="0"/>
                      <a:ext cx="540029" cy="298605"/>
                    </a:xfrm>
                    <a:prstGeom prst="rect">
                      <a:avLst/>
                    </a:prstGeom>
                  </pic:spPr>
                </pic:pic>
              </a:graphicData>
            </a:graphic>
          </wp:inline>
        </w:drawing>
      </w:r>
      <w:r w:rsidR="00DE61E0">
        <w:rPr>
          <w:sz w:val="28"/>
          <w:szCs w:val="28"/>
        </w:rPr>
        <w:t xml:space="preserve"> </w:t>
      </w:r>
      <w:r w:rsidRPr="004A1231">
        <w:rPr>
          <w:sz w:val="28"/>
          <w:szCs w:val="28"/>
        </w:rPr>
        <w:t xml:space="preserve"> или над </w:t>
      </w:r>
      <w:proofErr w:type="spellStart"/>
      <w:r w:rsidR="00DE61E0">
        <w:rPr>
          <w:sz w:val="28"/>
          <w:szCs w:val="28"/>
        </w:rPr>
        <w:t>о</w:t>
      </w:r>
      <w:r w:rsidRPr="004A1231">
        <w:rPr>
          <w:sz w:val="28"/>
          <w:szCs w:val="28"/>
        </w:rPr>
        <w:t>кси</w:t>
      </w:r>
      <w:r w:rsidR="00DE61E0">
        <w:rPr>
          <w:sz w:val="28"/>
          <w:szCs w:val="28"/>
        </w:rPr>
        <w:t>ей</w:t>
      </w:r>
      <w:proofErr w:type="spellEnd"/>
      <w:r w:rsidR="00DE61E0">
        <w:rPr>
          <w:sz w:val="28"/>
          <w:szCs w:val="28"/>
        </w:rPr>
        <w:t xml:space="preserve">  </w:t>
      </w:r>
      <w:r w:rsidR="00DE61E0" w:rsidRPr="00DE61E0">
        <w:rPr>
          <w:noProof/>
          <w:sz w:val="28"/>
          <w:szCs w:val="28"/>
        </w:rPr>
        <w:drawing>
          <wp:inline distT="0" distB="0" distL="0" distR="0" wp14:anchorId="54F0FAF5" wp14:editId="5164A195">
            <wp:extent cx="518841" cy="317500"/>
            <wp:effectExtent l="0" t="0" r="0" b="6350"/>
            <wp:docPr id="954931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31696" name=""/>
                    <pic:cNvPicPr/>
                  </pic:nvPicPr>
                  <pic:blipFill>
                    <a:blip r:embed="rId292">
                      <a:extLst>
                        <a:ext uri="{96DAC541-7B7A-43D3-8B79-37D633B846F1}">
                          <asvg:svgBlip xmlns:asvg="http://schemas.microsoft.com/office/drawing/2016/SVG/main" r:embed="rId293"/>
                        </a:ext>
                      </a:extLst>
                    </a:blip>
                    <a:stretch>
                      <a:fillRect/>
                    </a:stretch>
                  </pic:blipFill>
                  <pic:spPr>
                    <a:xfrm>
                      <a:off x="0" y="0"/>
                      <a:ext cx="525153" cy="321362"/>
                    </a:xfrm>
                    <a:prstGeom prst="rect">
                      <a:avLst/>
                    </a:prstGeom>
                  </pic:spPr>
                </pic:pic>
              </a:graphicData>
            </a:graphic>
          </wp:inline>
        </w:drawing>
      </w:r>
      <w:r w:rsidRPr="004A1231">
        <w:rPr>
          <w:sz w:val="28"/>
          <w:szCs w:val="28"/>
        </w:rPr>
        <w:br/>
      </w:r>
      <w:r w:rsidRPr="004A1231">
        <w:rPr>
          <w:sz w:val="28"/>
          <w:szCs w:val="28"/>
        </w:rPr>
        <w:t> </w:t>
      </w:r>
      <w:r w:rsidRPr="004A1231">
        <w:rPr>
          <w:sz w:val="28"/>
          <w:szCs w:val="28"/>
        </w:rPr>
        <w:t xml:space="preserve">2. Над </w:t>
      </w:r>
      <w:proofErr w:type="spellStart"/>
      <w:r w:rsidRPr="004A1231">
        <w:rPr>
          <w:sz w:val="28"/>
          <w:szCs w:val="28"/>
        </w:rPr>
        <w:t>петасти</w:t>
      </w:r>
      <w:proofErr w:type="spellEnd"/>
      <w:r w:rsidR="00DE61E0">
        <w:rPr>
          <w:sz w:val="28"/>
          <w:szCs w:val="28"/>
        </w:rPr>
        <w:t xml:space="preserve">  </w:t>
      </w:r>
      <w:r w:rsidR="00DE61E0" w:rsidRPr="00DE61E0">
        <w:rPr>
          <w:noProof/>
          <w:sz w:val="28"/>
          <w:szCs w:val="28"/>
        </w:rPr>
        <w:drawing>
          <wp:inline distT="0" distB="0" distL="0" distR="0" wp14:anchorId="25C6459B" wp14:editId="7325F452">
            <wp:extent cx="469900" cy="398494"/>
            <wp:effectExtent l="0" t="0" r="6350" b="1905"/>
            <wp:docPr id="1072816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16119" name=""/>
                    <pic:cNvPicPr/>
                  </pic:nvPicPr>
                  <pic:blipFill>
                    <a:blip r:embed="rId294">
                      <a:extLst>
                        <a:ext uri="{96DAC541-7B7A-43D3-8B79-37D633B846F1}">
                          <asvg:svgBlip xmlns:asvg="http://schemas.microsoft.com/office/drawing/2016/SVG/main" r:embed="rId295"/>
                        </a:ext>
                      </a:extLst>
                    </a:blip>
                    <a:stretch>
                      <a:fillRect/>
                    </a:stretch>
                  </pic:blipFill>
                  <pic:spPr>
                    <a:xfrm>
                      <a:off x="0" y="0"/>
                      <a:ext cx="475098" cy="402902"/>
                    </a:xfrm>
                    <a:prstGeom prst="rect">
                      <a:avLst/>
                    </a:prstGeom>
                  </pic:spPr>
                </pic:pic>
              </a:graphicData>
            </a:graphic>
          </wp:inline>
        </w:drawing>
      </w:r>
    </w:p>
    <w:p w:rsidR="004A1231" w:rsidRPr="004A1231" w:rsidRDefault="004A1231" w:rsidP="004A1231">
      <w:pPr>
        <w:pStyle w:val="Textbody"/>
        <w:rPr>
          <w:sz w:val="28"/>
          <w:szCs w:val="28"/>
        </w:rPr>
      </w:pPr>
      <w:proofErr w:type="spellStart"/>
      <w:r w:rsidRPr="004A1231">
        <w:rPr>
          <w:sz w:val="28"/>
          <w:szCs w:val="28"/>
        </w:rPr>
        <w:t>Сверхступенчатое</w:t>
      </w:r>
      <w:proofErr w:type="spellEnd"/>
      <w:r w:rsidRPr="004A1231">
        <w:rPr>
          <w:sz w:val="28"/>
          <w:szCs w:val="28"/>
        </w:rPr>
        <w:t xml:space="preserve"> нисхождение на пять звуков обозначается сочетанием </w:t>
      </w:r>
      <w:r w:rsidRPr="004A1231">
        <w:rPr>
          <w:i/>
          <w:iCs/>
          <w:sz w:val="28"/>
          <w:szCs w:val="28"/>
        </w:rPr>
        <w:t>хамили</w:t>
      </w:r>
      <w:r w:rsidRPr="004A1231">
        <w:rPr>
          <w:sz w:val="28"/>
          <w:szCs w:val="28"/>
        </w:rPr>
        <w:t xml:space="preserve"> и </w:t>
      </w:r>
      <w:proofErr w:type="spellStart"/>
      <w:r w:rsidRPr="004A1231">
        <w:rPr>
          <w:i/>
          <w:iCs/>
          <w:sz w:val="28"/>
          <w:szCs w:val="28"/>
        </w:rPr>
        <w:t>апостроф</w:t>
      </w:r>
      <w:r w:rsidR="00DE61E0">
        <w:rPr>
          <w:i/>
          <w:iCs/>
          <w:sz w:val="28"/>
          <w:szCs w:val="28"/>
        </w:rPr>
        <w:t>оса</w:t>
      </w:r>
      <w:proofErr w:type="spellEnd"/>
      <w:r w:rsidR="00DE61E0">
        <w:rPr>
          <w:i/>
          <w:iCs/>
          <w:sz w:val="28"/>
          <w:szCs w:val="28"/>
        </w:rPr>
        <w:t xml:space="preserve">  </w:t>
      </w:r>
      <w:r w:rsidR="00DE61E0" w:rsidRPr="00DE61E0">
        <w:rPr>
          <w:i/>
          <w:iCs/>
          <w:noProof/>
          <w:sz w:val="28"/>
          <w:szCs w:val="28"/>
          <w:lang w:val="en-US"/>
        </w:rPr>
        <w:drawing>
          <wp:inline distT="0" distB="0" distL="0" distR="0" wp14:anchorId="406D3FB4" wp14:editId="519766E6">
            <wp:extent cx="400050" cy="344794"/>
            <wp:effectExtent l="0" t="0" r="0" b="0"/>
            <wp:docPr id="6427596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59617" name=""/>
                    <pic:cNvPicPr/>
                  </pic:nvPicPr>
                  <pic:blipFill>
                    <a:blip r:embed="rId296">
                      <a:extLst>
                        <a:ext uri="{96DAC541-7B7A-43D3-8B79-37D633B846F1}">
                          <asvg:svgBlip xmlns:asvg="http://schemas.microsoft.com/office/drawing/2016/SVG/main" r:embed="rId297"/>
                        </a:ext>
                      </a:extLst>
                    </a:blip>
                    <a:stretch>
                      <a:fillRect/>
                    </a:stretch>
                  </pic:blipFill>
                  <pic:spPr>
                    <a:xfrm>
                      <a:off x="0" y="0"/>
                      <a:ext cx="406367" cy="350239"/>
                    </a:xfrm>
                    <a:prstGeom prst="rect">
                      <a:avLst/>
                    </a:prstGeom>
                  </pic:spPr>
                </pic:pic>
              </a:graphicData>
            </a:graphic>
          </wp:inline>
        </w:drawing>
      </w:r>
      <w:proofErr w:type="gramStart"/>
      <w:r w:rsidR="00DE61E0">
        <w:rPr>
          <w:i/>
          <w:iCs/>
          <w:sz w:val="28"/>
          <w:szCs w:val="28"/>
        </w:rPr>
        <w:t xml:space="preserve">  </w:t>
      </w:r>
      <w:r w:rsidRPr="004A1231">
        <w:rPr>
          <w:sz w:val="28"/>
          <w:szCs w:val="28"/>
        </w:rPr>
        <w:t>.</w:t>
      </w:r>
      <w:proofErr w:type="gramEnd"/>
    </w:p>
    <w:p w:rsidR="004A1231" w:rsidRPr="004A1231" w:rsidRDefault="004A1231" w:rsidP="004A1231">
      <w:pPr>
        <w:pStyle w:val="Textbody"/>
        <w:rPr>
          <w:sz w:val="28"/>
          <w:szCs w:val="28"/>
        </w:rPr>
      </w:pPr>
    </w:p>
    <w:p w:rsidR="004A1231" w:rsidRPr="004A1231" w:rsidRDefault="004A1231" w:rsidP="004A1231">
      <w:pPr>
        <w:pStyle w:val="Textbody"/>
        <w:jc w:val="center"/>
        <w:rPr>
          <w:sz w:val="28"/>
          <w:szCs w:val="28"/>
        </w:rPr>
      </w:pPr>
      <w:r w:rsidRPr="004A1231">
        <w:rPr>
          <w:b/>
          <w:bCs/>
          <w:sz w:val="28"/>
          <w:szCs w:val="28"/>
        </w:rPr>
        <w:t xml:space="preserve">4.5.5. </w:t>
      </w:r>
      <w:proofErr w:type="spellStart"/>
      <w:r w:rsidRPr="004A1231">
        <w:rPr>
          <w:b/>
          <w:bCs/>
          <w:sz w:val="28"/>
          <w:szCs w:val="28"/>
        </w:rPr>
        <w:t>Эксафон</w:t>
      </w:r>
      <w:r>
        <w:rPr>
          <w:b/>
          <w:bCs/>
          <w:sz w:val="28"/>
          <w:szCs w:val="28"/>
        </w:rPr>
        <w:t>ия</w:t>
      </w:r>
      <w:proofErr w:type="spellEnd"/>
    </w:p>
    <w:p w:rsidR="004A1231" w:rsidRPr="004A1231" w:rsidRDefault="004A1231" w:rsidP="004A1231">
      <w:pPr>
        <w:pStyle w:val="Textbody"/>
        <w:rPr>
          <w:sz w:val="28"/>
          <w:szCs w:val="28"/>
        </w:rPr>
      </w:pPr>
      <w:proofErr w:type="spellStart"/>
      <w:r w:rsidRPr="004A1231">
        <w:rPr>
          <w:sz w:val="28"/>
          <w:szCs w:val="28"/>
        </w:rPr>
        <w:t>Сверхступенчатое</w:t>
      </w:r>
      <w:proofErr w:type="spellEnd"/>
      <w:r w:rsidRPr="004A1231">
        <w:rPr>
          <w:sz w:val="28"/>
          <w:szCs w:val="28"/>
        </w:rPr>
        <w:t xml:space="preserve"> восхождение на шесть звуков обозначается сочетанием </w:t>
      </w:r>
      <w:proofErr w:type="spellStart"/>
      <w:r w:rsidRPr="004A1231">
        <w:rPr>
          <w:i/>
          <w:iCs/>
          <w:sz w:val="28"/>
          <w:szCs w:val="28"/>
        </w:rPr>
        <w:t>кентимата</w:t>
      </w:r>
      <w:proofErr w:type="spellEnd"/>
      <w:r w:rsidRPr="004A1231">
        <w:rPr>
          <w:sz w:val="28"/>
          <w:szCs w:val="28"/>
        </w:rPr>
        <w:t xml:space="preserve"> и </w:t>
      </w:r>
      <w:proofErr w:type="spellStart"/>
      <w:r w:rsidRPr="004A1231">
        <w:rPr>
          <w:sz w:val="28"/>
          <w:szCs w:val="28"/>
        </w:rPr>
        <w:t>ипсили</w:t>
      </w:r>
      <w:proofErr w:type="spellEnd"/>
      <w:r w:rsidRPr="004A1231">
        <w:rPr>
          <w:sz w:val="28"/>
          <w:szCs w:val="28"/>
        </w:rPr>
        <w:t xml:space="preserve"> справа от него, над следующими знаками, которые она подчиняет:</w:t>
      </w:r>
    </w:p>
    <w:p w:rsidR="00DE61E0" w:rsidRDefault="004A1231" w:rsidP="00DE61E0">
      <w:pPr>
        <w:pStyle w:val="Textbody"/>
        <w:rPr>
          <w:sz w:val="28"/>
          <w:szCs w:val="28"/>
        </w:rPr>
      </w:pPr>
      <w:r w:rsidRPr="004A1231">
        <w:rPr>
          <w:sz w:val="28"/>
          <w:szCs w:val="28"/>
        </w:rPr>
        <w:t xml:space="preserve">1. Над </w:t>
      </w:r>
      <w:proofErr w:type="spellStart"/>
      <w:r w:rsidRPr="004A1231">
        <w:rPr>
          <w:sz w:val="28"/>
          <w:szCs w:val="28"/>
        </w:rPr>
        <w:t>олигон</w:t>
      </w:r>
      <w:proofErr w:type="spellEnd"/>
      <w:r w:rsidR="00DE61E0">
        <w:rPr>
          <w:sz w:val="28"/>
          <w:szCs w:val="28"/>
        </w:rPr>
        <w:t xml:space="preserve">  </w:t>
      </w:r>
      <w:r w:rsidR="00DE61E0" w:rsidRPr="00DE61E0">
        <w:rPr>
          <w:noProof/>
          <w:sz w:val="28"/>
          <w:szCs w:val="28"/>
        </w:rPr>
        <w:drawing>
          <wp:inline distT="0" distB="0" distL="0" distR="0" wp14:anchorId="3F5BFE16" wp14:editId="033BC4F4">
            <wp:extent cx="527050" cy="274892"/>
            <wp:effectExtent l="0" t="0" r="6350" b="0"/>
            <wp:docPr id="934753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53069" name=""/>
                    <pic:cNvPicPr/>
                  </pic:nvPicPr>
                  <pic:blipFill>
                    <a:blip r:embed="rId298">
                      <a:extLst>
                        <a:ext uri="{96DAC541-7B7A-43D3-8B79-37D633B846F1}">
                          <asvg:svgBlip xmlns:asvg="http://schemas.microsoft.com/office/drawing/2016/SVG/main" r:embed="rId299"/>
                        </a:ext>
                      </a:extLst>
                    </a:blip>
                    <a:stretch>
                      <a:fillRect/>
                    </a:stretch>
                  </pic:blipFill>
                  <pic:spPr>
                    <a:xfrm>
                      <a:off x="0" y="0"/>
                      <a:ext cx="554119" cy="289010"/>
                    </a:xfrm>
                    <a:prstGeom prst="rect">
                      <a:avLst/>
                    </a:prstGeom>
                  </pic:spPr>
                </pic:pic>
              </a:graphicData>
            </a:graphic>
          </wp:inline>
        </w:drawing>
      </w:r>
      <w:r w:rsidR="00DE61E0">
        <w:rPr>
          <w:sz w:val="28"/>
          <w:szCs w:val="28"/>
        </w:rPr>
        <w:t xml:space="preserve"> </w:t>
      </w:r>
      <w:r w:rsidRPr="004A1231">
        <w:rPr>
          <w:sz w:val="28"/>
          <w:szCs w:val="28"/>
        </w:rPr>
        <w:t xml:space="preserve"> или над </w:t>
      </w:r>
      <w:proofErr w:type="spellStart"/>
      <w:r w:rsidR="00DE61E0">
        <w:rPr>
          <w:sz w:val="28"/>
          <w:szCs w:val="28"/>
        </w:rPr>
        <w:t>о</w:t>
      </w:r>
      <w:r w:rsidRPr="004A1231">
        <w:rPr>
          <w:sz w:val="28"/>
          <w:szCs w:val="28"/>
        </w:rPr>
        <w:t>кси</w:t>
      </w:r>
      <w:r w:rsidR="00DE61E0">
        <w:rPr>
          <w:sz w:val="28"/>
          <w:szCs w:val="28"/>
        </w:rPr>
        <w:t>ей</w:t>
      </w:r>
      <w:proofErr w:type="spellEnd"/>
      <w:r w:rsidR="00DE61E0">
        <w:rPr>
          <w:sz w:val="28"/>
          <w:szCs w:val="28"/>
        </w:rPr>
        <w:t xml:space="preserve">  </w:t>
      </w:r>
      <w:r w:rsidR="00DE61E0" w:rsidRPr="00DE61E0">
        <w:rPr>
          <w:noProof/>
          <w:sz w:val="28"/>
          <w:szCs w:val="28"/>
        </w:rPr>
        <w:drawing>
          <wp:inline distT="0" distB="0" distL="0" distR="0" wp14:anchorId="64BAF253" wp14:editId="2C573936">
            <wp:extent cx="518795" cy="328814"/>
            <wp:effectExtent l="0" t="0" r="0" b="0"/>
            <wp:docPr id="20334044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04442" name=""/>
                    <pic:cNvPicPr/>
                  </pic:nvPicPr>
                  <pic:blipFill>
                    <a:blip r:embed="rId300">
                      <a:extLst>
                        <a:ext uri="{96DAC541-7B7A-43D3-8B79-37D633B846F1}">
                          <asvg:svgBlip xmlns:asvg="http://schemas.microsoft.com/office/drawing/2016/SVG/main" r:embed="rId301"/>
                        </a:ext>
                      </a:extLst>
                    </a:blip>
                    <a:stretch>
                      <a:fillRect/>
                    </a:stretch>
                  </pic:blipFill>
                  <pic:spPr>
                    <a:xfrm>
                      <a:off x="0" y="0"/>
                      <a:ext cx="536962" cy="340328"/>
                    </a:xfrm>
                    <a:prstGeom prst="rect">
                      <a:avLst/>
                    </a:prstGeom>
                  </pic:spPr>
                </pic:pic>
              </a:graphicData>
            </a:graphic>
          </wp:inline>
        </w:drawing>
      </w:r>
      <w:r w:rsidRPr="004A1231">
        <w:rPr>
          <w:sz w:val="28"/>
          <w:szCs w:val="28"/>
        </w:rPr>
        <w:br/>
        <w:t xml:space="preserve">2. Над </w:t>
      </w:r>
      <w:proofErr w:type="spellStart"/>
      <w:r w:rsidRPr="004A1231">
        <w:rPr>
          <w:sz w:val="28"/>
          <w:szCs w:val="28"/>
        </w:rPr>
        <w:t>петасти</w:t>
      </w:r>
      <w:proofErr w:type="spellEnd"/>
      <w:r w:rsidR="00DE61E0">
        <w:rPr>
          <w:sz w:val="28"/>
          <w:szCs w:val="28"/>
        </w:rPr>
        <w:t xml:space="preserve"> </w:t>
      </w:r>
      <w:r w:rsidR="00DE61E0" w:rsidRPr="00DE61E0">
        <w:rPr>
          <w:noProof/>
          <w:sz w:val="28"/>
          <w:szCs w:val="28"/>
        </w:rPr>
        <w:drawing>
          <wp:inline distT="0" distB="0" distL="0" distR="0" wp14:anchorId="5A66C493" wp14:editId="1AB22486">
            <wp:extent cx="461971" cy="368300"/>
            <wp:effectExtent l="0" t="0" r="0" b="0"/>
            <wp:docPr id="1142521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21172" name=""/>
                    <pic:cNvPicPr/>
                  </pic:nvPicPr>
                  <pic:blipFill>
                    <a:blip r:embed="rId302">
                      <a:extLst>
                        <a:ext uri="{96DAC541-7B7A-43D3-8B79-37D633B846F1}">
                          <asvg:svgBlip xmlns:asvg="http://schemas.microsoft.com/office/drawing/2016/SVG/main" r:embed="rId303"/>
                        </a:ext>
                      </a:extLst>
                    </a:blip>
                    <a:stretch>
                      <a:fillRect/>
                    </a:stretch>
                  </pic:blipFill>
                  <pic:spPr>
                    <a:xfrm>
                      <a:off x="0" y="0"/>
                      <a:ext cx="470704" cy="375262"/>
                    </a:xfrm>
                    <a:prstGeom prst="rect">
                      <a:avLst/>
                    </a:prstGeom>
                  </pic:spPr>
                </pic:pic>
              </a:graphicData>
            </a:graphic>
          </wp:inline>
        </w:drawing>
      </w:r>
    </w:p>
    <w:p w:rsidR="00DE61E0" w:rsidRDefault="00DE61E0" w:rsidP="00DE61E0">
      <w:pPr>
        <w:pStyle w:val="Textbody"/>
        <w:rPr>
          <w:sz w:val="28"/>
          <w:szCs w:val="28"/>
        </w:rPr>
      </w:pPr>
      <w:r>
        <w:rPr>
          <w:sz w:val="28"/>
          <w:szCs w:val="28"/>
        </w:rPr>
        <w:t xml:space="preserve">3. </w:t>
      </w:r>
      <w:r w:rsidRPr="00DE61E0">
        <w:rPr>
          <w:b/>
          <w:bCs/>
          <w:sz w:val="28"/>
          <w:szCs w:val="28"/>
        </w:rPr>
        <w:t xml:space="preserve">Нисхождение </w:t>
      </w:r>
      <w:r w:rsidRPr="00DE61E0">
        <w:rPr>
          <w:sz w:val="28"/>
          <w:szCs w:val="28"/>
        </w:rPr>
        <w:t xml:space="preserve">на шесть звуков обозначается сочетанием </w:t>
      </w:r>
      <w:r w:rsidRPr="00DE61E0">
        <w:rPr>
          <w:i/>
          <w:iCs/>
          <w:sz w:val="28"/>
          <w:szCs w:val="28"/>
        </w:rPr>
        <w:t>хамили</w:t>
      </w:r>
      <w:r w:rsidRPr="00DE61E0">
        <w:rPr>
          <w:sz w:val="28"/>
          <w:szCs w:val="28"/>
        </w:rPr>
        <w:t xml:space="preserve"> и </w:t>
      </w:r>
      <w:proofErr w:type="spellStart"/>
      <w:r w:rsidRPr="00DE61E0">
        <w:rPr>
          <w:i/>
          <w:iCs/>
          <w:sz w:val="28"/>
          <w:szCs w:val="28"/>
        </w:rPr>
        <w:t>эл</w:t>
      </w:r>
      <w:r>
        <w:rPr>
          <w:i/>
          <w:iCs/>
          <w:sz w:val="28"/>
          <w:szCs w:val="28"/>
        </w:rPr>
        <w:t>афрона</w:t>
      </w:r>
      <w:proofErr w:type="spellEnd"/>
      <w:r w:rsidRPr="00DE61E0">
        <w:rPr>
          <w:sz w:val="28"/>
          <w:szCs w:val="28"/>
        </w:rPr>
        <w:t>.</w:t>
      </w:r>
    </w:p>
    <w:p w:rsidR="00DE61E0" w:rsidRPr="00852862" w:rsidRDefault="00852862" w:rsidP="00DE61E0">
      <w:pPr>
        <w:pStyle w:val="Textbody"/>
        <w:rPr>
          <w:sz w:val="28"/>
          <w:szCs w:val="28"/>
          <w:lang w:val="en-US"/>
        </w:rPr>
      </w:pPr>
      <w:r w:rsidRPr="00852862">
        <w:rPr>
          <w:noProof/>
          <w:sz w:val="28"/>
          <w:szCs w:val="28"/>
          <w:lang w:val="en-US"/>
        </w:rPr>
        <w:drawing>
          <wp:inline distT="0" distB="0" distL="0" distR="0" wp14:anchorId="00990735" wp14:editId="7FA19592">
            <wp:extent cx="552450" cy="376558"/>
            <wp:effectExtent l="0" t="0" r="0" b="4445"/>
            <wp:docPr id="1593812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12717" name=""/>
                    <pic:cNvPicPr/>
                  </pic:nvPicPr>
                  <pic:blipFill>
                    <a:blip r:embed="rId304">
                      <a:extLst>
                        <a:ext uri="{96DAC541-7B7A-43D3-8B79-37D633B846F1}">
                          <asvg:svgBlip xmlns:asvg="http://schemas.microsoft.com/office/drawing/2016/SVG/main" r:embed="rId305"/>
                        </a:ext>
                      </a:extLst>
                    </a:blip>
                    <a:stretch>
                      <a:fillRect/>
                    </a:stretch>
                  </pic:blipFill>
                  <pic:spPr>
                    <a:xfrm>
                      <a:off x="0" y="0"/>
                      <a:ext cx="561521" cy="382741"/>
                    </a:xfrm>
                    <a:prstGeom prst="rect">
                      <a:avLst/>
                    </a:prstGeom>
                  </pic:spPr>
                </pic:pic>
              </a:graphicData>
            </a:graphic>
          </wp:inline>
        </w:drawing>
      </w:r>
    </w:p>
    <w:p w:rsidR="00DE61E0" w:rsidRPr="00DE61E0" w:rsidRDefault="00DE61E0" w:rsidP="00DE61E0">
      <w:pPr>
        <w:pStyle w:val="Textbody"/>
        <w:rPr>
          <w:sz w:val="28"/>
          <w:szCs w:val="28"/>
        </w:rPr>
      </w:pPr>
    </w:p>
    <w:p w:rsidR="00DE61E0" w:rsidRPr="00DE61E0" w:rsidRDefault="00DE61E0" w:rsidP="00DE61E0">
      <w:pPr>
        <w:pStyle w:val="Textbody"/>
        <w:rPr>
          <w:sz w:val="28"/>
          <w:szCs w:val="28"/>
        </w:rPr>
      </w:pPr>
      <w:r w:rsidRPr="00DE61E0">
        <w:rPr>
          <w:b/>
          <w:bCs/>
          <w:sz w:val="28"/>
          <w:szCs w:val="28"/>
        </w:rPr>
        <w:t xml:space="preserve">4.5.6. </w:t>
      </w:r>
      <w:proofErr w:type="spellStart"/>
      <w:r w:rsidRPr="00DE61E0">
        <w:rPr>
          <w:b/>
          <w:bCs/>
          <w:sz w:val="28"/>
          <w:szCs w:val="28"/>
        </w:rPr>
        <w:t>Эптафонос</w:t>
      </w:r>
      <w:proofErr w:type="spellEnd"/>
      <w:r w:rsidRPr="00DE61E0">
        <w:rPr>
          <w:b/>
          <w:bCs/>
          <w:sz w:val="28"/>
          <w:szCs w:val="28"/>
        </w:rPr>
        <w:t xml:space="preserve"> (επτα</w:t>
      </w:r>
      <w:proofErr w:type="spellStart"/>
      <w:r w:rsidRPr="00DE61E0">
        <w:rPr>
          <w:b/>
          <w:bCs/>
          <w:sz w:val="28"/>
          <w:szCs w:val="28"/>
        </w:rPr>
        <w:t>φωνί</w:t>
      </w:r>
      <w:proofErr w:type="spellEnd"/>
      <w:r w:rsidRPr="00DE61E0">
        <w:rPr>
          <w:b/>
          <w:bCs/>
          <w:sz w:val="28"/>
          <w:szCs w:val="28"/>
        </w:rPr>
        <w:t>α)</w:t>
      </w:r>
    </w:p>
    <w:p w:rsidR="00DE61E0" w:rsidRPr="00DE61E0" w:rsidRDefault="00DE61E0" w:rsidP="00DE61E0">
      <w:pPr>
        <w:pStyle w:val="Textbody"/>
        <w:rPr>
          <w:sz w:val="28"/>
          <w:szCs w:val="28"/>
        </w:rPr>
      </w:pPr>
      <w:proofErr w:type="spellStart"/>
      <w:r w:rsidRPr="00DE61E0">
        <w:rPr>
          <w:sz w:val="28"/>
          <w:szCs w:val="28"/>
        </w:rPr>
        <w:t>Сверхступенчатое</w:t>
      </w:r>
      <w:proofErr w:type="spellEnd"/>
      <w:r w:rsidRPr="00DE61E0">
        <w:rPr>
          <w:sz w:val="28"/>
          <w:szCs w:val="28"/>
        </w:rPr>
        <w:t xml:space="preserve"> восхождение на семь звуков обозначается сочетанием </w:t>
      </w:r>
      <w:proofErr w:type="spellStart"/>
      <w:r w:rsidRPr="00DE61E0">
        <w:rPr>
          <w:sz w:val="28"/>
          <w:szCs w:val="28"/>
        </w:rPr>
        <w:t>трифоносного</w:t>
      </w:r>
      <w:proofErr w:type="spellEnd"/>
      <w:r w:rsidRPr="00DE61E0">
        <w:rPr>
          <w:sz w:val="28"/>
          <w:szCs w:val="28"/>
        </w:rPr>
        <w:t xml:space="preserve"> восхождения и </w:t>
      </w:r>
      <w:proofErr w:type="spellStart"/>
      <w:r w:rsidRPr="00DE61E0">
        <w:rPr>
          <w:sz w:val="28"/>
          <w:szCs w:val="28"/>
        </w:rPr>
        <w:t>ипсили</w:t>
      </w:r>
      <w:proofErr w:type="spellEnd"/>
      <w:r w:rsidRPr="00DE61E0">
        <w:rPr>
          <w:sz w:val="28"/>
          <w:szCs w:val="28"/>
        </w:rPr>
        <w:t>, которая ставится сверху над ними:</w:t>
      </w:r>
    </w:p>
    <w:p w:rsidR="00DE61E0" w:rsidRPr="00DE61E0" w:rsidRDefault="00DE61E0" w:rsidP="00DE61E0">
      <w:pPr>
        <w:pStyle w:val="Textbody"/>
        <w:rPr>
          <w:sz w:val="28"/>
          <w:szCs w:val="28"/>
        </w:rPr>
      </w:pPr>
      <w:r w:rsidRPr="00DE61E0">
        <w:rPr>
          <w:sz w:val="28"/>
          <w:szCs w:val="28"/>
        </w:rPr>
        <w:t xml:space="preserve">1. </w:t>
      </w:r>
      <w:proofErr w:type="spellStart"/>
      <w:r w:rsidRPr="00DE61E0">
        <w:rPr>
          <w:sz w:val="28"/>
          <w:szCs w:val="28"/>
        </w:rPr>
        <w:t>Трифоносное</w:t>
      </w:r>
      <w:proofErr w:type="spellEnd"/>
      <w:r w:rsidRPr="00DE61E0">
        <w:rPr>
          <w:sz w:val="28"/>
          <w:szCs w:val="28"/>
        </w:rPr>
        <w:t xml:space="preserve"> восхождение с </w:t>
      </w:r>
      <w:proofErr w:type="spellStart"/>
      <w:r w:rsidRPr="00DE61E0">
        <w:rPr>
          <w:sz w:val="28"/>
          <w:szCs w:val="28"/>
        </w:rPr>
        <w:t>олигоном</w:t>
      </w:r>
      <w:proofErr w:type="spellEnd"/>
      <w:r w:rsidRPr="00DE61E0">
        <w:rPr>
          <w:sz w:val="28"/>
          <w:szCs w:val="28"/>
        </w:rPr>
        <w:t xml:space="preserve"> или </w:t>
      </w:r>
      <w:proofErr w:type="spellStart"/>
      <w:r w:rsidR="00852862">
        <w:rPr>
          <w:sz w:val="28"/>
          <w:szCs w:val="28"/>
        </w:rPr>
        <w:t>о</w:t>
      </w:r>
      <w:r w:rsidRPr="00DE61E0">
        <w:rPr>
          <w:sz w:val="28"/>
          <w:szCs w:val="28"/>
        </w:rPr>
        <w:t>ксией</w:t>
      </w:r>
      <w:proofErr w:type="spellEnd"/>
      <w:r w:rsidRPr="00DE61E0">
        <w:rPr>
          <w:sz w:val="28"/>
          <w:szCs w:val="28"/>
        </w:rPr>
        <w:t xml:space="preserve">, и </w:t>
      </w:r>
      <w:proofErr w:type="spellStart"/>
      <w:r w:rsidRPr="00DE61E0">
        <w:rPr>
          <w:sz w:val="28"/>
          <w:szCs w:val="28"/>
        </w:rPr>
        <w:t>ипсили</w:t>
      </w:r>
      <w:proofErr w:type="spellEnd"/>
      <w:r w:rsidR="00852862">
        <w:rPr>
          <w:sz w:val="28"/>
          <w:szCs w:val="28"/>
        </w:rPr>
        <w:t xml:space="preserve">  </w:t>
      </w:r>
      <w:r w:rsidR="00852862" w:rsidRPr="00852862">
        <w:rPr>
          <w:noProof/>
          <w:sz w:val="28"/>
          <w:szCs w:val="28"/>
        </w:rPr>
        <w:drawing>
          <wp:inline distT="0" distB="0" distL="0" distR="0" wp14:anchorId="3B984E22" wp14:editId="5FDC2ABA">
            <wp:extent cx="501650" cy="323198"/>
            <wp:effectExtent l="0" t="0" r="0" b="1270"/>
            <wp:docPr id="27836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6133" name=""/>
                    <pic:cNvPicPr/>
                  </pic:nvPicPr>
                  <pic:blipFill>
                    <a:blip r:embed="rId306">
                      <a:extLst>
                        <a:ext uri="{96DAC541-7B7A-43D3-8B79-37D633B846F1}">
                          <asvg:svgBlip xmlns:asvg="http://schemas.microsoft.com/office/drawing/2016/SVG/main" r:embed="rId307"/>
                        </a:ext>
                      </a:extLst>
                    </a:blip>
                    <a:stretch>
                      <a:fillRect/>
                    </a:stretch>
                  </pic:blipFill>
                  <pic:spPr>
                    <a:xfrm>
                      <a:off x="0" y="0"/>
                      <a:ext cx="523299" cy="337146"/>
                    </a:xfrm>
                    <a:prstGeom prst="rect">
                      <a:avLst/>
                    </a:prstGeom>
                  </pic:spPr>
                </pic:pic>
              </a:graphicData>
            </a:graphic>
          </wp:inline>
        </w:drawing>
      </w:r>
      <w:r w:rsidR="00852862">
        <w:rPr>
          <w:sz w:val="28"/>
          <w:szCs w:val="28"/>
        </w:rPr>
        <w:t xml:space="preserve"> , </w:t>
      </w:r>
      <w:r w:rsidR="00DB6E9C" w:rsidRPr="00DB6E9C">
        <w:rPr>
          <w:noProof/>
          <w:sz w:val="28"/>
          <w:szCs w:val="28"/>
          <w:lang w:val="en-US"/>
        </w:rPr>
        <w:drawing>
          <wp:inline distT="0" distB="0" distL="0" distR="0" wp14:anchorId="1BFA6AA5" wp14:editId="7391CFBD">
            <wp:extent cx="476250" cy="352425"/>
            <wp:effectExtent l="0" t="0" r="0" b="9525"/>
            <wp:docPr id="4037605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60547" name=""/>
                    <pic:cNvPicPr/>
                  </pic:nvPicPr>
                  <pic:blipFill>
                    <a:blip r:embed="rId308">
                      <a:extLst>
                        <a:ext uri="{96DAC541-7B7A-43D3-8B79-37D633B846F1}">
                          <asvg:svgBlip xmlns:asvg="http://schemas.microsoft.com/office/drawing/2016/SVG/main" r:embed="rId309"/>
                        </a:ext>
                      </a:extLst>
                    </a:blip>
                    <a:stretch>
                      <a:fillRect/>
                    </a:stretch>
                  </pic:blipFill>
                  <pic:spPr>
                    <a:xfrm>
                      <a:off x="0" y="0"/>
                      <a:ext cx="487774" cy="360953"/>
                    </a:xfrm>
                    <a:prstGeom prst="rect">
                      <a:avLst/>
                    </a:prstGeom>
                  </pic:spPr>
                </pic:pic>
              </a:graphicData>
            </a:graphic>
          </wp:inline>
        </w:drawing>
      </w:r>
      <w:r w:rsidRPr="00DE61E0">
        <w:rPr>
          <w:sz w:val="28"/>
          <w:szCs w:val="28"/>
        </w:rPr>
        <w:br/>
        <w:t xml:space="preserve">2. </w:t>
      </w:r>
      <w:proofErr w:type="spellStart"/>
      <w:r w:rsidRPr="00DE61E0">
        <w:rPr>
          <w:sz w:val="28"/>
          <w:szCs w:val="28"/>
        </w:rPr>
        <w:t>Трифоносное</w:t>
      </w:r>
      <w:proofErr w:type="spellEnd"/>
      <w:r w:rsidRPr="00DE61E0">
        <w:rPr>
          <w:sz w:val="28"/>
          <w:szCs w:val="28"/>
        </w:rPr>
        <w:t xml:space="preserve"> восхождение с </w:t>
      </w:r>
      <w:proofErr w:type="spellStart"/>
      <w:r w:rsidRPr="00DE61E0">
        <w:rPr>
          <w:sz w:val="28"/>
          <w:szCs w:val="28"/>
        </w:rPr>
        <w:t>петасти</w:t>
      </w:r>
      <w:proofErr w:type="spellEnd"/>
      <w:r w:rsidRPr="00DE61E0">
        <w:rPr>
          <w:sz w:val="28"/>
          <w:szCs w:val="28"/>
        </w:rPr>
        <w:t xml:space="preserve">, и </w:t>
      </w:r>
      <w:proofErr w:type="spellStart"/>
      <w:r w:rsidRPr="00DE61E0">
        <w:rPr>
          <w:sz w:val="28"/>
          <w:szCs w:val="28"/>
        </w:rPr>
        <w:t>ипсили</w:t>
      </w:r>
      <w:proofErr w:type="spellEnd"/>
      <w:r w:rsidR="00DB6E9C" w:rsidRPr="00DB6E9C">
        <w:rPr>
          <w:sz w:val="28"/>
          <w:szCs w:val="28"/>
        </w:rPr>
        <w:t xml:space="preserve"> </w:t>
      </w:r>
      <w:r w:rsidR="00DB6E9C" w:rsidRPr="00DB6E9C">
        <w:rPr>
          <w:noProof/>
          <w:sz w:val="28"/>
          <w:szCs w:val="28"/>
          <w:lang w:val="en-US"/>
        </w:rPr>
        <w:drawing>
          <wp:inline distT="0" distB="0" distL="0" distR="0" wp14:anchorId="15F26970" wp14:editId="5E7520A7">
            <wp:extent cx="482600" cy="397435"/>
            <wp:effectExtent l="0" t="0" r="0" b="3175"/>
            <wp:docPr id="1912136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36244" name=""/>
                    <pic:cNvPicPr/>
                  </pic:nvPicPr>
                  <pic:blipFill>
                    <a:blip r:embed="rId310">
                      <a:extLst>
                        <a:ext uri="{96DAC541-7B7A-43D3-8B79-37D633B846F1}">
                          <asvg:svgBlip xmlns:asvg="http://schemas.microsoft.com/office/drawing/2016/SVG/main" r:embed="rId311"/>
                        </a:ext>
                      </a:extLst>
                    </a:blip>
                    <a:stretch>
                      <a:fillRect/>
                    </a:stretch>
                  </pic:blipFill>
                  <pic:spPr>
                    <a:xfrm>
                      <a:off x="0" y="0"/>
                      <a:ext cx="488744" cy="402495"/>
                    </a:xfrm>
                    <a:prstGeom prst="rect">
                      <a:avLst/>
                    </a:prstGeom>
                  </pic:spPr>
                </pic:pic>
              </a:graphicData>
            </a:graphic>
          </wp:inline>
        </w:drawing>
      </w:r>
    </w:p>
    <w:p w:rsidR="00DE61E0" w:rsidRPr="00DE61E0" w:rsidRDefault="00DE61E0" w:rsidP="00DE61E0">
      <w:pPr>
        <w:pStyle w:val="Textbody"/>
        <w:rPr>
          <w:sz w:val="28"/>
          <w:szCs w:val="28"/>
        </w:rPr>
      </w:pPr>
      <w:proofErr w:type="spellStart"/>
      <w:r w:rsidRPr="00DE61E0">
        <w:rPr>
          <w:sz w:val="28"/>
          <w:szCs w:val="28"/>
        </w:rPr>
        <w:lastRenderedPageBreak/>
        <w:t>Сверхступенчатое</w:t>
      </w:r>
      <w:proofErr w:type="spellEnd"/>
      <w:r w:rsidRPr="00DE61E0">
        <w:rPr>
          <w:sz w:val="28"/>
          <w:szCs w:val="28"/>
        </w:rPr>
        <w:t xml:space="preserve"> нисхождение на семь звуков обозначается сочетанием </w:t>
      </w:r>
      <w:r w:rsidRPr="00DE61E0">
        <w:rPr>
          <w:i/>
          <w:iCs/>
          <w:sz w:val="28"/>
          <w:szCs w:val="28"/>
        </w:rPr>
        <w:t>хамили</w:t>
      </w:r>
      <w:r w:rsidRPr="00DE61E0">
        <w:rPr>
          <w:sz w:val="28"/>
          <w:szCs w:val="28"/>
        </w:rPr>
        <w:t xml:space="preserve"> и </w:t>
      </w:r>
      <w:proofErr w:type="spellStart"/>
      <w:r w:rsidRPr="00DE61E0">
        <w:rPr>
          <w:sz w:val="28"/>
          <w:szCs w:val="28"/>
        </w:rPr>
        <w:t>трифоносного</w:t>
      </w:r>
      <w:proofErr w:type="spellEnd"/>
      <w:r w:rsidRPr="00DE61E0">
        <w:rPr>
          <w:sz w:val="28"/>
          <w:szCs w:val="28"/>
        </w:rPr>
        <w:t xml:space="preserve"> нисхождения</w:t>
      </w:r>
      <w:r w:rsidR="00DB6E9C" w:rsidRPr="00DB6E9C">
        <w:rPr>
          <w:sz w:val="28"/>
          <w:szCs w:val="28"/>
        </w:rPr>
        <w:t xml:space="preserve">  </w:t>
      </w:r>
      <w:r w:rsidR="00DB6E9C" w:rsidRPr="00DB6E9C">
        <w:rPr>
          <w:noProof/>
          <w:sz w:val="28"/>
          <w:szCs w:val="28"/>
        </w:rPr>
        <w:drawing>
          <wp:inline distT="0" distB="0" distL="0" distR="0" wp14:anchorId="65FD6D76" wp14:editId="7FD717EB">
            <wp:extent cx="488950" cy="352044"/>
            <wp:effectExtent l="0" t="0" r="6350" b="0"/>
            <wp:docPr id="870577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7771" name=""/>
                    <pic:cNvPicPr/>
                  </pic:nvPicPr>
                  <pic:blipFill>
                    <a:blip r:embed="rId312">
                      <a:extLst>
                        <a:ext uri="{96DAC541-7B7A-43D3-8B79-37D633B846F1}">
                          <asvg:svgBlip xmlns:asvg="http://schemas.microsoft.com/office/drawing/2016/SVG/main" r:embed="rId313"/>
                        </a:ext>
                      </a:extLst>
                    </a:blip>
                    <a:stretch>
                      <a:fillRect/>
                    </a:stretch>
                  </pic:blipFill>
                  <pic:spPr>
                    <a:xfrm>
                      <a:off x="0" y="0"/>
                      <a:ext cx="498761" cy="359108"/>
                    </a:xfrm>
                    <a:prstGeom prst="rect">
                      <a:avLst/>
                    </a:prstGeom>
                  </pic:spPr>
                </pic:pic>
              </a:graphicData>
            </a:graphic>
          </wp:inline>
        </w:drawing>
      </w:r>
      <w:proofErr w:type="gramStart"/>
      <w:r w:rsidR="00DB6E9C" w:rsidRPr="00DB6E9C">
        <w:rPr>
          <w:sz w:val="28"/>
          <w:szCs w:val="28"/>
        </w:rPr>
        <w:t xml:space="preserve">  </w:t>
      </w:r>
      <w:r w:rsidRPr="00DE61E0">
        <w:rPr>
          <w:sz w:val="28"/>
          <w:szCs w:val="28"/>
        </w:rPr>
        <w:t>.</w:t>
      </w:r>
      <w:proofErr w:type="gramEnd"/>
    </w:p>
    <w:p w:rsidR="00DE61E0" w:rsidRPr="00DE61E0" w:rsidRDefault="00DE61E0" w:rsidP="00DE61E0">
      <w:pPr>
        <w:pStyle w:val="Textbody"/>
        <w:rPr>
          <w:sz w:val="28"/>
          <w:szCs w:val="28"/>
        </w:rPr>
      </w:pPr>
      <w:proofErr w:type="spellStart"/>
      <w:r w:rsidRPr="00DE61E0">
        <w:rPr>
          <w:sz w:val="28"/>
          <w:szCs w:val="28"/>
        </w:rPr>
        <w:t>Сверхступенчатое</w:t>
      </w:r>
      <w:proofErr w:type="spellEnd"/>
      <w:r w:rsidRPr="00DE61E0">
        <w:rPr>
          <w:sz w:val="28"/>
          <w:szCs w:val="28"/>
        </w:rPr>
        <w:t xml:space="preserve"> восхождение на семь звуков называется </w:t>
      </w:r>
      <w:proofErr w:type="spellStart"/>
      <w:r w:rsidRPr="00DE61E0">
        <w:rPr>
          <w:b/>
          <w:bCs/>
          <w:sz w:val="28"/>
          <w:szCs w:val="28"/>
        </w:rPr>
        <w:t>эптафония</w:t>
      </w:r>
      <w:proofErr w:type="spellEnd"/>
      <w:r w:rsidRPr="00DE61E0">
        <w:rPr>
          <w:sz w:val="28"/>
          <w:szCs w:val="28"/>
        </w:rPr>
        <w:t xml:space="preserve"> или </w:t>
      </w:r>
      <w:proofErr w:type="spellStart"/>
      <w:r w:rsidRPr="00DE61E0">
        <w:rPr>
          <w:b/>
          <w:bCs/>
          <w:sz w:val="28"/>
          <w:szCs w:val="28"/>
        </w:rPr>
        <w:t>диплазмос</w:t>
      </w:r>
      <w:proofErr w:type="spellEnd"/>
      <w:r w:rsidRPr="00DE61E0">
        <w:rPr>
          <w:sz w:val="28"/>
          <w:szCs w:val="28"/>
        </w:rPr>
        <w:t xml:space="preserve">, а нисхождение на семь звуков — </w:t>
      </w:r>
      <w:proofErr w:type="spellStart"/>
      <w:r w:rsidRPr="00DE61E0">
        <w:rPr>
          <w:b/>
          <w:bCs/>
          <w:sz w:val="28"/>
          <w:szCs w:val="28"/>
        </w:rPr>
        <w:t>антифония</w:t>
      </w:r>
      <w:proofErr w:type="spellEnd"/>
      <w:r w:rsidRPr="00DE61E0">
        <w:rPr>
          <w:sz w:val="28"/>
          <w:szCs w:val="28"/>
        </w:rPr>
        <w:t>.</w:t>
      </w:r>
    </w:p>
    <w:p w:rsidR="00161157" w:rsidRPr="00161157" w:rsidRDefault="00161157" w:rsidP="00161157">
      <w:pPr>
        <w:pStyle w:val="Textbody"/>
        <w:rPr>
          <w:sz w:val="28"/>
          <w:szCs w:val="28"/>
        </w:rPr>
      </w:pPr>
    </w:p>
    <w:p w:rsidR="00DB487B" w:rsidRDefault="00DB487B">
      <w:pPr>
        <w:rPr>
          <w:sz w:val="28"/>
          <w:szCs w:val="28"/>
        </w:rPr>
      </w:pPr>
      <w:r>
        <w:rPr>
          <w:sz w:val="28"/>
          <w:szCs w:val="28"/>
        </w:rPr>
        <w:br w:type="page"/>
      </w:r>
    </w:p>
    <w:p w:rsidR="0017002D" w:rsidRDefault="00DB487B" w:rsidP="00DB487B">
      <w:pPr>
        <w:pStyle w:val="Textbody"/>
        <w:jc w:val="center"/>
        <w:rPr>
          <w:b/>
          <w:bCs/>
          <w:sz w:val="28"/>
          <w:szCs w:val="28"/>
        </w:rPr>
      </w:pPr>
      <w:r w:rsidRPr="00DB487B">
        <w:rPr>
          <w:b/>
          <w:bCs/>
          <w:sz w:val="28"/>
          <w:szCs w:val="28"/>
          <w:lang w:val="en-US"/>
        </w:rPr>
        <w:lastRenderedPageBreak/>
        <w:t xml:space="preserve">4.5.7 </w:t>
      </w:r>
      <w:r w:rsidRPr="00DB487B">
        <w:rPr>
          <w:b/>
          <w:bCs/>
          <w:sz w:val="28"/>
          <w:szCs w:val="28"/>
        </w:rPr>
        <w:t>Знаки обозначающие подъем и спуск</w:t>
      </w:r>
    </w:p>
    <w:p w:rsidR="006E431F" w:rsidRDefault="006E431F" w:rsidP="00DB487B">
      <w:pPr>
        <w:pStyle w:val="Textbody"/>
        <w:jc w:val="center"/>
        <w:rPr>
          <w:b/>
          <w:bCs/>
          <w:sz w:val="28"/>
          <w:szCs w:val="28"/>
        </w:rPr>
      </w:pPr>
    </w:p>
    <w:tbl>
      <w:tblPr>
        <w:tblStyle w:val="a6"/>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2190"/>
        <w:gridCol w:w="2191"/>
      </w:tblGrid>
      <w:tr w:rsidR="000F181D" w:rsidTr="003D5557">
        <w:trPr>
          <w:trHeight w:val="914"/>
        </w:trPr>
        <w:tc>
          <w:tcPr>
            <w:tcW w:w="5302" w:type="dxa"/>
          </w:tcPr>
          <w:p w:rsidR="000F181D" w:rsidRPr="000F181D" w:rsidRDefault="000F181D" w:rsidP="00DB487B">
            <w:pPr>
              <w:pStyle w:val="Textbody"/>
              <w:jc w:val="center"/>
              <w:rPr>
                <w:noProof/>
                <w:sz w:val="28"/>
                <w:szCs w:val="28"/>
              </w:rPr>
            </w:pPr>
            <w:r>
              <w:rPr>
                <w:noProof/>
                <w:sz w:val="28"/>
                <w:szCs w:val="28"/>
              </w:rPr>
              <w:t>Восходящие</w:t>
            </w:r>
          </w:p>
        </w:tc>
        <w:tc>
          <w:tcPr>
            <w:tcW w:w="2190" w:type="dxa"/>
          </w:tcPr>
          <w:p w:rsidR="000F181D" w:rsidRDefault="000F181D" w:rsidP="00DB487B">
            <w:pPr>
              <w:pStyle w:val="Textbody"/>
              <w:jc w:val="center"/>
              <w:rPr>
                <w:sz w:val="28"/>
                <w:szCs w:val="28"/>
                <w:lang w:val="en-US"/>
              </w:rPr>
            </w:pPr>
          </w:p>
        </w:tc>
        <w:tc>
          <w:tcPr>
            <w:tcW w:w="2191" w:type="dxa"/>
          </w:tcPr>
          <w:p w:rsidR="000F181D" w:rsidRPr="000F181D" w:rsidRDefault="000F181D" w:rsidP="00DB487B">
            <w:pPr>
              <w:pStyle w:val="Textbody"/>
              <w:jc w:val="center"/>
              <w:rPr>
                <w:sz w:val="28"/>
                <w:szCs w:val="28"/>
              </w:rPr>
            </w:pPr>
            <w:r>
              <w:rPr>
                <w:sz w:val="28"/>
                <w:szCs w:val="28"/>
              </w:rPr>
              <w:t>Нисходящие</w:t>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8B31B4">
              <w:rPr>
                <w:noProof/>
                <w:sz w:val="28"/>
                <w:szCs w:val="28"/>
                <w:lang w:val="en-US"/>
              </w:rPr>
              <w:drawing>
                <wp:inline distT="0" distB="0" distL="0" distR="0" wp14:anchorId="1A32647D" wp14:editId="1A45CE6D">
                  <wp:extent cx="1692275" cy="115787"/>
                  <wp:effectExtent l="0" t="0" r="0" b="0"/>
                  <wp:docPr id="16926449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50615" name=""/>
                          <pic:cNvPicPr/>
                        </pic:nvPicPr>
                        <pic:blipFill>
                          <a:blip r:embed="rId314">
                            <a:extLst>
                              <a:ext uri="{96DAC541-7B7A-43D3-8B79-37D633B846F1}">
                                <asvg:svgBlip xmlns:asvg="http://schemas.microsoft.com/office/drawing/2016/SVG/main" r:embed="rId315"/>
                              </a:ext>
                            </a:extLst>
                          </a:blip>
                          <a:stretch>
                            <a:fillRect/>
                          </a:stretch>
                        </pic:blipFill>
                        <pic:spPr>
                          <a:xfrm>
                            <a:off x="0" y="0"/>
                            <a:ext cx="1705014" cy="116659"/>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lang w:val="en-US"/>
              </w:rPr>
              <w:t xml:space="preserve">1 </w:t>
            </w:r>
            <w:r>
              <w:rPr>
                <w:sz w:val="28"/>
                <w:szCs w:val="28"/>
              </w:rPr>
              <w:t>звук</w:t>
            </w:r>
          </w:p>
        </w:tc>
        <w:tc>
          <w:tcPr>
            <w:tcW w:w="2191" w:type="dxa"/>
          </w:tcPr>
          <w:p w:rsidR="000F181D" w:rsidRPr="003A04AB" w:rsidRDefault="000F181D" w:rsidP="00DB487B">
            <w:pPr>
              <w:pStyle w:val="Textbody"/>
              <w:jc w:val="center"/>
              <w:rPr>
                <w:sz w:val="28"/>
                <w:szCs w:val="28"/>
                <w:lang w:val="en-US"/>
              </w:rPr>
            </w:pPr>
            <w:r w:rsidRPr="003A04AB">
              <w:rPr>
                <w:noProof/>
                <w:sz w:val="28"/>
                <w:szCs w:val="28"/>
                <w:lang w:val="en-US"/>
              </w:rPr>
              <w:drawing>
                <wp:inline distT="0" distB="0" distL="0" distR="0" wp14:anchorId="1ACCA144" wp14:editId="375364DA">
                  <wp:extent cx="193563" cy="88900"/>
                  <wp:effectExtent l="0" t="0" r="0" b="6350"/>
                  <wp:docPr id="1795806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5244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231962" cy="106536"/>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8B31B4">
              <w:rPr>
                <w:noProof/>
                <w:sz w:val="28"/>
                <w:szCs w:val="28"/>
                <w:lang w:val="en-US"/>
              </w:rPr>
              <w:drawing>
                <wp:inline distT="0" distB="0" distL="0" distR="0" wp14:anchorId="57D714A2" wp14:editId="713F6B6E">
                  <wp:extent cx="2787650" cy="206799"/>
                  <wp:effectExtent l="0" t="0" r="0" b="3175"/>
                  <wp:docPr id="717595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95109" name=""/>
                          <pic:cNvPicPr/>
                        </pic:nvPicPr>
                        <pic:blipFill>
                          <a:blip r:embed="rId316">
                            <a:extLst>
                              <a:ext uri="{96DAC541-7B7A-43D3-8B79-37D633B846F1}">
                                <asvg:svgBlip xmlns:asvg="http://schemas.microsoft.com/office/drawing/2016/SVG/main" r:embed="rId317"/>
                              </a:ext>
                            </a:extLst>
                          </a:blip>
                          <a:stretch>
                            <a:fillRect/>
                          </a:stretch>
                        </pic:blipFill>
                        <pic:spPr>
                          <a:xfrm>
                            <a:off x="0" y="0"/>
                            <a:ext cx="2813288" cy="208701"/>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2 звука</w:t>
            </w:r>
          </w:p>
        </w:tc>
        <w:tc>
          <w:tcPr>
            <w:tcW w:w="2191" w:type="dxa"/>
          </w:tcPr>
          <w:p w:rsidR="000F181D" w:rsidRPr="003A04AB" w:rsidRDefault="000F181D" w:rsidP="00DB487B">
            <w:pPr>
              <w:pStyle w:val="Textbody"/>
              <w:jc w:val="center"/>
              <w:rPr>
                <w:sz w:val="28"/>
                <w:szCs w:val="28"/>
                <w:lang w:val="en-US"/>
              </w:rPr>
            </w:pPr>
            <w:r w:rsidRPr="003A04AB">
              <w:rPr>
                <w:noProof/>
                <w:sz w:val="28"/>
                <w:szCs w:val="28"/>
                <w:lang w:val="en-US"/>
              </w:rPr>
              <w:drawing>
                <wp:inline distT="0" distB="0" distL="0" distR="0" wp14:anchorId="05CBAD4F" wp14:editId="71C47169">
                  <wp:extent cx="421640" cy="125654"/>
                  <wp:effectExtent l="0" t="0" r="0" b="8255"/>
                  <wp:docPr id="740416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16277"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453707" cy="135211"/>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8D6281">
              <w:rPr>
                <w:noProof/>
                <w:sz w:val="28"/>
                <w:szCs w:val="28"/>
                <w:lang w:val="en-US"/>
              </w:rPr>
              <w:drawing>
                <wp:inline distT="0" distB="0" distL="0" distR="0" wp14:anchorId="5E143B6E" wp14:editId="4938DA01">
                  <wp:extent cx="1422400" cy="154236"/>
                  <wp:effectExtent l="0" t="0" r="0" b="0"/>
                  <wp:docPr id="594678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78230" name=""/>
                          <pic:cNvPicPr/>
                        </pic:nvPicPr>
                        <pic:blipFill>
                          <a:blip r:embed="rId318">
                            <a:extLst>
                              <a:ext uri="{96DAC541-7B7A-43D3-8B79-37D633B846F1}">
                                <asvg:svgBlip xmlns:asvg="http://schemas.microsoft.com/office/drawing/2016/SVG/main" r:embed="rId319"/>
                              </a:ext>
                            </a:extLst>
                          </a:blip>
                          <a:stretch>
                            <a:fillRect/>
                          </a:stretch>
                        </pic:blipFill>
                        <pic:spPr>
                          <a:xfrm>
                            <a:off x="0" y="0"/>
                            <a:ext cx="1433730" cy="155465"/>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3 звука</w:t>
            </w:r>
          </w:p>
        </w:tc>
        <w:tc>
          <w:tcPr>
            <w:tcW w:w="2191" w:type="dxa"/>
          </w:tcPr>
          <w:p w:rsidR="000F181D" w:rsidRPr="003A04AB" w:rsidRDefault="000F181D" w:rsidP="00DB487B">
            <w:pPr>
              <w:pStyle w:val="Textbody"/>
              <w:jc w:val="center"/>
              <w:rPr>
                <w:sz w:val="28"/>
                <w:szCs w:val="28"/>
                <w:lang w:val="en-US"/>
              </w:rPr>
            </w:pPr>
            <w:r w:rsidRPr="003A04AB">
              <w:rPr>
                <w:noProof/>
                <w:sz w:val="28"/>
                <w:szCs w:val="28"/>
                <w:lang w:val="en-US"/>
              </w:rPr>
              <w:drawing>
                <wp:inline distT="0" distB="0" distL="0" distR="0" wp14:anchorId="145CE4FD" wp14:editId="4AC98A90">
                  <wp:extent cx="425450" cy="138966"/>
                  <wp:effectExtent l="0" t="0" r="0" b="0"/>
                  <wp:docPr id="19298819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81956" name=""/>
                          <pic:cNvPicPr/>
                        </pic:nvPicPr>
                        <pic:blipFill>
                          <a:blip r:embed="rId284">
                            <a:extLst>
                              <a:ext uri="{96DAC541-7B7A-43D3-8B79-37D633B846F1}">
                                <asvg:svgBlip xmlns:asvg="http://schemas.microsoft.com/office/drawing/2016/SVG/main" r:embed="rId285"/>
                              </a:ext>
                            </a:extLst>
                          </a:blip>
                          <a:stretch>
                            <a:fillRect/>
                          </a:stretch>
                        </pic:blipFill>
                        <pic:spPr>
                          <a:xfrm>
                            <a:off x="0" y="0"/>
                            <a:ext cx="447397" cy="146135"/>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8D6281">
              <w:rPr>
                <w:noProof/>
                <w:sz w:val="28"/>
                <w:szCs w:val="28"/>
                <w:lang w:val="en-US"/>
              </w:rPr>
              <w:drawing>
                <wp:inline distT="0" distB="0" distL="0" distR="0" wp14:anchorId="0AFCA5DF" wp14:editId="19740EAA">
                  <wp:extent cx="1590675" cy="361950"/>
                  <wp:effectExtent l="0" t="0" r="9525" b="0"/>
                  <wp:docPr id="611724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24236" name=""/>
                          <pic:cNvPicPr/>
                        </pic:nvPicPr>
                        <pic:blipFill>
                          <a:blip r:embed="rId320">
                            <a:extLst>
                              <a:ext uri="{96DAC541-7B7A-43D3-8B79-37D633B846F1}">
                                <asvg:svgBlip xmlns:asvg="http://schemas.microsoft.com/office/drawing/2016/SVG/main" r:embed="rId321"/>
                              </a:ext>
                            </a:extLst>
                          </a:blip>
                          <a:stretch>
                            <a:fillRect/>
                          </a:stretch>
                        </pic:blipFill>
                        <pic:spPr>
                          <a:xfrm>
                            <a:off x="0" y="0"/>
                            <a:ext cx="1590675" cy="361950"/>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4 звука</w:t>
            </w:r>
          </w:p>
        </w:tc>
        <w:tc>
          <w:tcPr>
            <w:tcW w:w="2191" w:type="dxa"/>
          </w:tcPr>
          <w:p w:rsidR="000F181D" w:rsidRPr="003A04AB" w:rsidRDefault="000F181D" w:rsidP="00DB487B">
            <w:pPr>
              <w:pStyle w:val="Textbody"/>
              <w:jc w:val="center"/>
              <w:rPr>
                <w:sz w:val="28"/>
                <w:szCs w:val="28"/>
                <w:lang w:val="en-US"/>
              </w:rPr>
            </w:pPr>
            <w:r w:rsidRPr="003A04AB">
              <w:rPr>
                <w:noProof/>
                <w:sz w:val="28"/>
                <w:szCs w:val="28"/>
                <w:lang w:val="en-US"/>
              </w:rPr>
              <w:drawing>
                <wp:inline distT="0" distB="0" distL="0" distR="0" wp14:anchorId="7D4ABECF" wp14:editId="3786FDB1">
                  <wp:extent cx="428624" cy="215900"/>
                  <wp:effectExtent l="0" t="0" r="0" b="0"/>
                  <wp:docPr id="1405466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66713"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455688" cy="229532"/>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8D6281">
              <w:rPr>
                <w:noProof/>
                <w:sz w:val="28"/>
                <w:szCs w:val="28"/>
                <w:lang w:val="en-US"/>
              </w:rPr>
              <w:drawing>
                <wp:inline distT="0" distB="0" distL="0" distR="0" wp14:anchorId="52CAD9C1" wp14:editId="4B109781">
                  <wp:extent cx="1666875" cy="381000"/>
                  <wp:effectExtent l="0" t="0" r="9525" b="0"/>
                  <wp:docPr id="1946547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47452" name=""/>
                          <pic:cNvPicPr/>
                        </pic:nvPicPr>
                        <pic:blipFill>
                          <a:blip r:embed="rId322">
                            <a:extLst>
                              <a:ext uri="{96DAC541-7B7A-43D3-8B79-37D633B846F1}">
                                <asvg:svgBlip xmlns:asvg="http://schemas.microsoft.com/office/drawing/2016/SVG/main" r:embed="rId323"/>
                              </a:ext>
                            </a:extLst>
                          </a:blip>
                          <a:stretch>
                            <a:fillRect/>
                          </a:stretch>
                        </pic:blipFill>
                        <pic:spPr>
                          <a:xfrm>
                            <a:off x="0" y="0"/>
                            <a:ext cx="1666875" cy="381000"/>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5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55F4790A" wp14:editId="1ED448EE">
                  <wp:extent cx="374650" cy="322903"/>
                  <wp:effectExtent l="0" t="0" r="6350" b="1270"/>
                  <wp:docPr id="13492078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07842" name=""/>
                          <pic:cNvPicPr/>
                        </pic:nvPicPr>
                        <pic:blipFill>
                          <a:blip r:embed="rId296">
                            <a:extLst>
                              <a:ext uri="{96DAC541-7B7A-43D3-8B79-37D633B846F1}">
                                <asvg:svgBlip xmlns:asvg="http://schemas.microsoft.com/office/drawing/2016/SVG/main" r:embed="rId297"/>
                              </a:ext>
                            </a:extLst>
                          </a:blip>
                          <a:stretch>
                            <a:fillRect/>
                          </a:stretch>
                        </pic:blipFill>
                        <pic:spPr>
                          <a:xfrm>
                            <a:off x="0" y="0"/>
                            <a:ext cx="396583" cy="341807"/>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8D6281">
              <w:rPr>
                <w:noProof/>
                <w:sz w:val="28"/>
                <w:szCs w:val="28"/>
                <w:lang w:val="en-US"/>
              </w:rPr>
              <w:drawing>
                <wp:inline distT="0" distB="0" distL="0" distR="0" wp14:anchorId="5161E2F8" wp14:editId="334D1CF6">
                  <wp:extent cx="1733550" cy="352425"/>
                  <wp:effectExtent l="0" t="0" r="0" b="9525"/>
                  <wp:docPr id="2384260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26085" name=""/>
                          <pic:cNvPicPr/>
                        </pic:nvPicPr>
                        <pic:blipFill>
                          <a:blip r:embed="rId324">
                            <a:extLst>
                              <a:ext uri="{96DAC541-7B7A-43D3-8B79-37D633B846F1}">
                                <asvg:svgBlip xmlns:asvg="http://schemas.microsoft.com/office/drawing/2016/SVG/main" r:embed="rId325"/>
                              </a:ext>
                            </a:extLst>
                          </a:blip>
                          <a:stretch>
                            <a:fillRect/>
                          </a:stretch>
                        </pic:blipFill>
                        <pic:spPr>
                          <a:xfrm>
                            <a:off x="0" y="0"/>
                            <a:ext cx="1733550" cy="352425"/>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6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4B2E76A2" wp14:editId="5089F819">
                  <wp:extent cx="501650" cy="341932"/>
                  <wp:effectExtent l="0" t="0" r="0" b="1270"/>
                  <wp:docPr id="16450176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17641" name=""/>
                          <pic:cNvPicPr/>
                        </pic:nvPicPr>
                        <pic:blipFill>
                          <a:blip r:embed="rId304">
                            <a:extLst>
                              <a:ext uri="{96DAC541-7B7A-43D3-8B79-37D633B846F1}">
                                <asvg:svgBlip xmlns:asvg="http://schemas.microsoft.com/office/drawing/2016/SVG/main" r:embed="rId305"/>
                              </a:ext>
                            </a:extLst>
                          </a:blip>
                          <a:stretch>
                            <a:fillRect/>
                          </a:stretch>
                        </pic:blipFill>
                        <pic:spPr>
                          <a:xfrm>
                            <a:off x="0" y="0"/>
                            <a:ext cx="508641" cy="346697"/>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492AF9">
              <w:rPr>
                <w:noProof/>
                <w:sz w:val="28"/>
                <w:szCs w:val="28"/>
                <w:lang w:val="en-US"/>
              </w:rPr>
              <w:drawing>
                <wp:inline distT="0" distB="0" distL="0" distR="0" wp14:anchorId="0610CC79" wp14:editId="4D80EB37">
                  <wp:extent cx="1619250" cy="371475"/>
                  <wp:effectExtent l="0" t="0" r="0" b="9525"/>
                  <wp:docPr id="1450594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94118" name=""/>
                          <pic:cNvPicPr/>
                        </pic:nvPicPr>
                        <pic:blipFill>
                          <a:blip r:embed="rId326">
                            <a:extLst>
                              <a:ext uri="{96DAC541-7B7A-43D3-8B79-37D633B846F1}">
                                <asvg:svgBlip xmlns:asvg="http://schemas.microsoft.com/office/drawing/2016/SVG/main" r:embed="rId327"/>
                              </a:ext>
                            </a:extLst>
                          </a:blip>
                          <a:stretch>
                            <a:fillRect/>
                          </a:stretch>
                        </pic:blipFill>
                        <pic:spPr>
                          <a:xfrm>
                            <a:off x="0" y="0"/>
                            <a:ext cx="1619250" cy="371475"/>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7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370FA9F0" wp14:editId="6EF73FC4">
                  <wp:extent cx="453390" cy="326441"/>
                  <wp:effectExtent l="0" t="0" r="3810" b="0"/>
                  <wp:docPr id="1201315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15743" name=""/>
                          <pic:cNvPicPr/>
                        </pic:nvPicPr>
                        <pic:blipFill>
                          <a:blip r:embed="rId328">
                            <a:extLst>
                              <a:ext uri="{96DAC541-7B7A-43D3-8B79-37D633B846F1}">
                                <asvg:svgBlip xmlns:asvg="http://schemas.microsoft.com/office/drawing/2016/SVG/main" r:embed="rId329"/>
                              </a:ext>
                            </a:extLst>
                          </a:blip>
                          <a:stretch>
                            <a:fillRect/>
                          </a:stretch>
                        </pic:blipFill>
                        <pic:spPr>
                          <a:xfrm>
                            <a:off x="0" y="0"/>
                            <a:ext cx="461326" cy="332155"/>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492AF9">
              <w:rPr>
                <w:noProof/>
                <w:sz w:val="28"/>
                <w:szCs w:val="28"/>
                <w:lang w:val="en-US"/>
              </w:rPr>
              <w:drawing>
                <wp:inline distT="0" distB="0" distL="0" distR="0" wp14:anchorId="6ACBE927" wp14:editId="2BBC7C19">
                  <wp:extent cx="1590675" cy="361950"/>
                  <wp:effectExtent l="0" t="0" r="9525" b="0"/>
                  <wp:docPr id="1248893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93268" name=""/>
                          <pic:cNvPicPr/>
                        </pic:nvPicPr>
                        <pic:blipFill>
                          <a:blip r:embed="rId330">
                            <a:extLst>
                              <a:ext uri="{96DAC541-7B7A-43D3-8B79-37D633B846F1}">
                                <asvg:svgBlip xmlns:asvg="http://schemas.microsoft.com/office/drawing/2016/SVG/main" r:embed="rId331"/>
                              </a:ext>
                            </a:extLst>
                          </a:blip>
                          <a:stretch>
                            <a:fillRect/>
                          </a:stretch>
                        </pic:blipFill>
                        <pic:spPr>
                          <a:xfrm>
                            <a:off x="0" y="0"/>
                            <a:ext cx="1590675" cy="361950"/>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8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609666F0" wp14:editId="04F7F522">
                  <wp:extent cx="418505" cy="361950"/>
                  <wp:effectExtent l="0" t="0" r="635" b="0"/>
                  <wp:docPr id="1957165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65485" name=""/>
                          <pic:cNvPicPr/>
                        </pic:nvPicPr>
                        <pic:blipFill>
                          <a:blip r:embed="rId332">
                            <a:extLst>
                              <a:ext uri="{96DAC541-7B7A-43D3-8B79-37D633B846F1}">
                                <asvg:svgBlip xmlns:asvg="http://schemas.microsoft.com/office/drawing/2016/SVG/main" r:embed="rId333"/>
                              </a:ext>
                            </a:extLst>
                          </a:blip>
                          <a:stretch>
                            <a:fillRect/>
                          </a:stretch>
                        </pic:blipFill>
                        <pic:spPr>
                          <a:xfrm>
                            <a:off x="0" y="0"/>
                            <a:ext cx="424130" cy="366814"/>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D17399">
              <w:rPr>
                <w:noProof/>
                <w:sz w:val="28"/>
                <w:szCs w:val="28"/>
                <w:lang w:val="en-US"/>
              </w:rPr>
              <w:drawing>
                <wp:inline distT="0" distB="0" distL="0" distR="0" wp14:anchorId="5877DA1D" wp14:editId="08F77A8E">
                  <wp:extent cx="1714500" cy="400050"/>
                  <wp:effectExtent l="0" t="0" r="0" b="0"/>
                  <wp:docPr id="1522573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73448" name=""/>
                          <pic:cNvPicPr/>
                        </pic:nvPicPr>
                        <pic:blipFill>
                          <a:blip r:embed="rId334">
                            <a:extLst>
                              <a:ext uri="{96DAC541-7B7A-43D3-8B79-37D633B846F1}">
                                <asvg:svgBlip xmlns:asvg="http://schemas.microsoft.com/office/drawing/2016/SVG/main" r:embed="rId335"/>
                              </a:ext>
                            </a:extLst>
                          </a:blip>
                          <a:stretch>
                            <a:fillRect/>
                          </a:stretch>
                        </pic:blipFill>
                        <pic:spPr>
                          <a:xfrm>
                            <a:off x="0" y="0"/>
                            <a:ext cx="1714500" cy="400050"/>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9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54C9ED7E" wp14:editId="61A8E64B">
                  <wp:extent cx="400050" cy="487017"/>
                  <wp:effectExtent l="0" t="0" r="0" b="8890"/>
                  <wp:docPr id="5803992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99288" name=""/>
                          <pic:cNvPicPr/>
                        </pic:nvPicPr>
                        <pic:blipFill>
                          <a:blip r:embed="rId336">
                            <a:extLst>
                              <a:ext uri="{96DAC541-7B7A-43D3-8B79-37D633B846F1}">
                                <asvg:svgBlip xmlns:asvg="http://schemas.microsoft.com/office/drawing/2016/SVG/main" r:embed="rId337"/>
                              </a:ext>
                            </a:extLst>
                          </a:blip>
                          <a:stretch>
                            <a:fillRect/>
                          </a:stretch>
                        </pic:blipFill>
                        <pic:spPr>
                          <a:xfrm>
                            <a:off x="0" y="0"/>
                            <a:ext cx="403782" cy="491561"/>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D17399">
              <w:rPr>
                <w:noProof/>
                <w:sz w:val="28"/>
                <w:szCs w:val="28"/>
                <w:lang w:val="en-US"/>
              </w:rPr>
              <w:drawing>
                <wp:inline distT="0" distB="0" distL="0" distR="0" wp14:anchorId="03680358" wp14:editId="4854FA85">
                  <wp:extent cx="1657350" cy="409575"/>
                  <wp:effectExtent l="0" t="0" r="0" b="9525"/>
                  <wp:docPr id="662900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00033" name=""/>
                          <pic:cNvPicPr/>
                        </pic:nvPicPr>
                        <pic:blipFill>
                          <a:blip r:embed="rId338">
                            <a:extLst>
                              <a:ext uri="{96DAC541-7B7A-43D3-8B79-37D633B846F1}">
                                <asvg:svgBlip xmlns:asvg="http://schemas.microsoft.com/office/drawing/2016/SVG/main" r:embed="rId339"/>
                              </a:ext>
                            </a:extLst>
                          </a:blip>
                          <a:stretch>
                            <a:fillRect/>
                          </a:stretch>
                        </pic:blipFill>
                        <pic:spPr>
                          <a:xfrm>
                            <a:off x="0" y="0"/>
                            <a:ext cx="1657350" cy="409575"/>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10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6AC1802D" wp14:editId="1C5F3AE2">
                  <wp:extent cx="495300" cy="437166"/>
                  <wp:effectExtent l="0" t="0" r="0" b="1270"/>
                  <wp:docPr id="1831387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87149" name=""/>
                          <pic:cNvPicPr/>
                        </pic:nvPicPr>
                        <pic:blipFill>
                          <a:blip r:embed="rId340">
                            <a:extLst>
                              <a:ext uri="{96DAC541-7B7A-43D3-8B79-37D633B846F1}">
                                <asvg:svgBlip xmlns:asvg="http://schemas.microsoft.com/office/drawing/2016/SVG/main" r:embed="rId341"/>
                              </a:ext>
                            </a:extLst>
                          </a:blip>
                          <a:stretch>
                            <a:fillRect/>
                          </a:stretch>
                        </pic:blipFill>
                        <pic:spPr>
                          <a:xfrm>
                            <a:off x="0" y="0"/>
                            <a:ext cx="502318" cy="443360"/>
                          </a:xfrm>
                          <a:prstGeom prst="rect">
                            <a:avLst/>
                          </a:prstGeom>
                        </pic:spPr>
                      </pic:pic>
                    </a:graphicData>
                  </a:graphic>
                </wp:inline>
              </w:drawing>
            </w:r>
          </w:p>
        </w:tc>
      </w:tr>
      <w:tr w:rsidR="000F181D" w:rsidTr="003D5557">
        <w:trPr>
          <w:trHeight w:val="914"/>
        </w:trPr>
        <w:tc>
          <w:tcPr>
            <w:tcW w:w="5302" w:type="dxa"/>
          </w:tcPr>
          <w:p w:rsidR="000F181D" w:rsidRPr="008B31B4" w:rsidRDefault="000F181D" w:rsidP="00DB487B">
            <w:pPr>
              <w:pStyle w:val="Textbody"/>
              <w:jc w:val="center"/>
              <w:rPr>
                <w:noProof/>
                <w:sz w:val="28"/>
                <w:szCs w:val="28"/>
                <w:lang w:val="en-US"/>
              </w:rPr>
            </w:pPr>
            <w:r w:rsidRPr="003A04AB">
              <w:rPr>
                <w:noProof/>
                <w:sz w:val="28"/>
                <w:szCs w:val="28"/>
                <w:lang w:val="en-US"/>
              </w:rPr>
              <w:drawing>
                <wp:inline distT="0" distB="0" distL="0" distR="0" wp14:anchorId="3E837DF0" wp14:editId="5583426B">
                  <wp:extent cx="1647825" cy="400050"/>
                  <wp:effectExtent l="0" t="0" r="9525" b="0"/>
                  <wp:docPr id="9361809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80998" name=""/>
                          <pic:cNvPicPr/>
                        </pic:nvPicPr>
                        <pic:blipFill>
                          <a:blip r:embed="rId342">
                            <a:extLst>
                              <a:ext uri="{96DAC541-7B7A-43D3-8B79-37D633B846F1}">
                                <asvg:svgBlip xmlns:asvg="http://schemas.microsoft.com/office/drawing/2016/SVG/main" r:embed="rId343"/>
                              </a:ext>
                            </a:extLst>
                          </a:blip>
                          <a:stretch>
                            <a:fillRect/>
                          </a:stretch>
                        </pic:blipFill>
                        <pic:spPr>
                          <a:xfrm>
                            <a:off x="0" y="0"/>
                            <a:ext cx="1647825" cy="400050"/>
                          </a:xfrm>
                          <a:prstGeom prst="rect">
                            <a:avLst/>
                          </a:prstGeom>
                        </pic:spPr>
                      </pic:pic>
                    </a:graphicData>
                  </a:graphic>
                </wp:inline>
              </w:drawing>
            </w:r>
          </w:p>
        </w:tc>
        <w:tc>
          <w:tcPr>
            <w:tcW w:w="2190" w:type="dxa"/>
          </w:tcPr>
          <w:p w:rsidR="000F181D" w:rsidRDefault="000F181D" w:rsidP="00DB487B">
            <w:pPr>
              <w:pStyle w:val="Textbody"/>
              <w:jc w:val="center"/>
              <w:rPr>
                <w:sz w:val="28"/>
                <w:szCs w:val="28"/>
                <w:lang w:val="en-US"/>
              </w:rPr>
            </w:pPr>
            <w:r>
              <w:rPr>
                <w:sz w:val="28"/>
                <w:szCs w:val="28"/>
              </w:rPr>
              <w:t>11 звуков</w:t>
            </w:r>
          </w:p>
        </w:tc>
        <w:tc>
          <w:tcPr>
            <w:tcW w:w="2191" w:type="dxa"/>
          </w:tcPr>
          <w:p w:rsidR="000F181D" w:rsidRPr="003A04AB" w:rsidRDefault="000F181D" w:rsidP="00DB487B">
            <w:pPr>
              <w:pStyle w:val="Textbody"/>
              <w:jc w:val="center"/>
              <w:rPr>
                <w:sz w:val="28"/>
                <w:szCs w:val="28"/>
                <w:lang w:val="en-US"/>
              </w:rPr>
            </w:pPr>
            <w:r w:rsidRPr="001D253F">
              <w:rPr>
                <w:noProof/>
                <w:sz w:val="28"/>
                <w:szCs w:val="28"/>
                <w:lang w:val="en-US"/>
              </w:rPr>
              <w:drawing>
                <wp:inline distT="0" distB="0" distL="0" distR="0" wp14:anchorId="203AEC73" wp14:editId="0F8DB8BE">
                  <wp:extent cx="527050" cy="556331"/>
                  <wp:effectExtent l="0" t="0" r="6350" b="0"/>
                  <wp:docPr id="17067857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85784" name=""/>
                          <pic:cNvPicPr/>
                        </pic:nvPicPr>
                        <pic:blipFill>
                          <a:blip r:embed="rId344">
                            <a:extLst>
                              <a:ext uri="{96DAC541-7B7A-43D3-8B79-37D633B846F1}">
                                <asvg:svgBlip xmlns:asvg="http://schemas.microsoft.com/office/drawing/2016/SVG/main" r:embed="rId345"/>
                              </a:ext>
                            </a:extLst>
                          </a:blip>
                          <a:stretch>
                            <a:fillRect/>
                          </a:stretch>
                        </pic:blipFill>
                        <pic:spPr>
                          <a:xfrm>
                            <a:off x="0" y="0"/>
                            <a:ext cx="534803" cy="564515"/>
                          </a:xfrm>
                          <a:prstGeom prst="rect">
                            <a:avLst/>
                          </a:prstGeom>
                        </pic:spPr>
                      </pic:pic>
                    </a:graphicData>
                  </a:graphic>
                </wp:inline>
              </w:drawing>
            </w:r>
          </w:p>
        </w:tc>
      </w:tr>
      <w:tr w:rsidR="000F181D" w:rsidTr="003D5557">
        <w:trPr>
          <w:trHeight w:val="914"/>
        </w:trPr>
        <w:tc>
          <w:tcPr>
            <w:tcW w:w="5302" w:type="dxa"/>
          </w:tcPr>
          <w:p w:rsidR="000F181D" w:rsidRDefault="000F181D" w:rsidP="00DB487B">
            <w:pPr>
              <w:pStyle w:val="Textbody"/>
              <w:jc w:val="center"/>
              <w:rPr>
                <w:sz w:val="28"/>
                <w:szCs w:val="28"/>
                <w:lang w:val="en-US"/>
              </w:rPr>
            </w:pPr>
            <w:r w:rsidRPr="003A04AB">
              <w:rPr>
                <w:noProof/>
                <w:sz w:val="28"/>
                <w:szCs w:val="28"/>
                <w:lang w:val="en-US"/>
              </w:rPr>
              <w:drawing>
                <wp:inline distT="0" distB="0" distL="0" distR="0" wp14:anchorId="55F7C05E" wp14:editId="1C9BB430">
                  <wp:extent cx="1647825" cy="361950"/>
                  <wp:effectExtent l="0" t="0" r="9525" b="0"/>
                  <wp:docPr id="1486311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1198" name=""/>
                          <pic:cNvPicPr/>
                        </pic:nvPicPr>
                        <pic:blipFill>
                          <a:blip r:embed="rId346">
                            <a:extLst>
                              <a:ext uri="{96DAC541-7B7A-43D3-8B79-37D633B846F1}">
                                <asvg:svgBlip xmlns:asvg="http://schemas.microsoft.com/office/drawing/2016/SVG/main" r:embed="rId347"/>
                              </a:ext>
                            </a:extLst>
                          </a:blip>
                          <a:stretch>
                            <a:fillRect/>
                          </a:stretch>
                        </pic:blipFill>
                        <pic:spPr>
                          <a:xfrm>
                            <a:off x="0" y="0"/>
                            <a:ext cx="1647825" cy="361950"/>
                          </a:xfrm>
                          <a:prstGeom prst="rect">
                            <a:avLst/>
                          </a:prstGeom>
                        </pic:spPr>
                      </pic:pic>
                    </a:graphicData>
                  </a:graphic>
                </wp:inline>
              </w:drawing>
            </w:r>
          </w:p>
        </w:tc>
        <w:tc>
          <w:tcPr>
            <w:tcW w:w="2190" w:type="dxa"/>
          </w:tcPr>
          <w:p w:rsidR="000F181D" w:rsidRPr="00DB0364" w:rsidRDefault="000F181D" w:rsidP="00DB487B">
            <w:pPr>
              <w:pStyle w:val="Textbody"/>
              <w:jc w:val="center"/>
              <w:rPr>
                <w:sz w:val="28"/>
                <w:szCs w:val="28"/>
              </w:rPr>
            </w:pPr>
            <w:r>
              <w:rPr>
                <w:sz w:val="28"/>
                <w:szCs w:val="28"/>
              </w:rPr>
              <w:t>12 звуков</w:t>
            </w:r>
          </w:p>
        </w:tc>
        <w:tc>
          <w:tcPr>
            <w:tcW w:w="2191" w:type="dxa"/>
          </w:tcPr>
          <w:p w:rsidR="000F181D" w:rsidRDefault="000F181D" w:rsidP="00DB487B">
            <w:pPr>
              <w:pStyle w:val="Textbody"/>
              <w:jc w:val="center"/>
              <w:rPr>
                <w:sz w:val="28"/>
                <w:szCs w:val="28"/>
                <w:lang w:val="en-US"/>
              </w:rPr>
            </w:pPr>
            <w:r w:rsidRPr="001D253F">
              <w:rPr>
                <w:noProof/>
                <w:sz w:val="28"/>
                <w:szCs w:val="28"/>
                <w:lang w:val="en-US"/>
              </w:rPr>
              <w:drawing>
                <wp:inline distT="0" distB="0" distL="0" distR="0" wp14:anchorId="601050FD" wp14:editId="6CFFD09A">
                  <wp:extent cx="425450" cy="519470"/>
                  <wp:effectExtent l="0" t="0" r="0" b="0"/>
                  <wp:docPr id="20123668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66866" name=""/>
                          <pic:cNvPicPr/>
                        </pic:nvPicPr>
                        <pic:blipFill>
                          <a:blip r:embed="rId348">
                            <a:extLst>
                              <a:ext uri="{96DAC541-7B7A-43D3-8B79-37D633B846F1}">
                                <asvg:svgBlip xmlns:asvg="http://schemas.microsoft.com/office/drawing/2016/SVG/main" r:embed="rId349"/>
                              </a:ext>
                            </a:extLst>
                          </a:blip>
                          <a:stretch>
                            <a:fillRect/>
                          </a:stretch>
                        </pic:blipFill>
                        <pic:spPr>
                          <a:xfrm>
                            <a:off x="0" y="0"/>
                            <a:ext cx="434222" cy="530181"/>
                          </a:xfrm>
                          <a:prstGeom prst="rect">
                            <a:avLst/>
                          </a:prstGeom>
                        </pic:spPr>
                      </pic:pic>
                    </a:graphicData>
                  </a:graphic>
                </wp:inline>
              </w:drawing>
            </w:r>
          </w:p>
        </w:tc>
      </w:tr>
    </w:tbl>
    <w:p w:rsidR="00DB487B" w:rsidRDefault="00DB487B" w:rsidP="00DB487B">
      <w:pPr>
        <w:pStyle w:val="Textbody"/>
        <w:jc w:val="center"/>
        <w:rPr>
          <w:sz w:val="28"/>
          <w:szCs w:val="28"/>
          <w:lang w:val="en-US"/>
        </w:rPr>
      </w:pPr>
    </w:p>
    <w:p w:rsidR="00767797" w:rsidRDefault="00767797" w:rsidP="00DB487B">
      <w:pPr>
        <w:pStyle w:val="Textbody"/>
        <w:jc w:val="center"/>
        <w:rPr>
          <w:sz w:val="28"/>
          <w:szCs w:val="28"/>
          <w:lang w:val="en-US"/>
        </w:rPr>
      </w:pPr>
      <w:r>
        <w:rPr>
          <w:sz w:val="28"/>
          <w:szCs w:val="28"/>
          <w:lang w:val="en-US"/>
        </w:rPr>
        <w:br/>
      </w:r>
    </w:p>
    <w:p w:rsidR="00366211" w:rsidRPr="00366211" w:rsidRDefault="00366211" w:rsidP="00366211">
      <w:pPr>
        <w:jc w:val="center"/>
        <w:rPr>
          <w:sz w:val="28"/>
          <w:szCs w:val="28"/>
        </w:rPr>
      </w:pPr>
      <w:r w:rsidRPr="00366211">
        <w:rPr>
          <w:sz w:val="28"/>
          <w:szCs w:val="28"/>
        </w:rPr>
        <w:lastRenderedPageBreak/>
        <w:t>ГЛАВА II</w:t>
      </w:r>
    </w:p>
    <w:p w:rsidR="00366211" w:rsidRPr="00366211" w:rsidRDefault="00366211" w:rsidP="00366211">
      <w:pPr>
        <w:rPr>
          <w:sz w:val="28"/>
          <w:szCs w:val="28"/>
        </w:rPr>
      </w:pPr>
    </w:p>
    <w:p w:rsidR="00366211" w:rsidRPr="00366211" w:rsidRDefault="00366211" w:rsidP="00366211">
      <w:pPr>
        <w:jc w:val="center"/>
        <w:rPr>
          <w:b/>
          <w:bCs/>
          <w:sz w:val="28"/>
          <w:szCs w:val="28"/>
        </w:rPr>
      </w:pPr>
      <w:r w:rsidRPr="00366211">
        <w:rPr>
          <w:b/>
          <w:bCs/>
          <w:sz w:val="28"/>
          <w:szCs w:val="28"/>
        </w:rPr>
        <w:t xml:space="preserve">Элементарные упражнения </w:t>
      </w:r>
      <w:proofErr w:type="spellStart"/>
      <w:r w:rsidRPr="00366211">
        <w:rPr>
          <w:b/>
          <w:bCs/>
          <w:sz w:val="28"/>
          <w:szCs w:val="28"/>
        </w:rPr>
        <w:t>параллагии</w:t>
      </w:r>
      <w:proofErr w:type="spellEnd"/>
    </w:p>
    <w:p w:rsidR="00366211" w:rsidRPr="00366211" w:rsidRDefault="00366211" w:rsidP="00366211">
      <w:pPr>
        <w:jc w:val="center"/>
        <w:rPr>
          <w:b/>
          <w:bCs/>
          <w:sz w:val="28"/>
          <w:szCs w:val="28"/>
        </w:rPr>
      </w:pPr>
      <w:r w:rsidRPr="00366211">
        <w:rPr>
          <w:b/>
          <w:bCs/>
          <w:sz w:val="28"/>
          <w:szCs w:val="28"/>
        </w:rPr>
        <w:t>на натуральном (мягком диатоническом) звукоряде</w:t>
      </w:r>
    </w:p>
    <w:p w:rsidR="00366211" w:rsidRPr="00366211" w:rsidRDefault="00366211" w:rsidP="00366211">
      <w:pPr>
        <w:rPr>
          <w:sz w:val="28"/>
          <w:szCs w:val="28"/>
        </w:rPr>
      </w:pPr>
    </w:p>
    <w:p w:rsidR="00366211" w:rsidRPr="00366211" w:rsidRDefault="00366211" w:rsidP="00366211">
      <w:pPr>
        <w:rPr>
          <w:sz w:val="28"/>
          <w:szCs w:val="28"/>
        </w:rPr>
      </w:pPr>
      <w:r w:rsidRPr="00366211">
        <w:rPr>
          <w:sz w:val="28"/>
          <w:szCs w:val="28"/>
        </w:rPr>
        <w:t>Прежде чем приступить к упражнениям, необходимо хорошо понимать, что собой представляет и какую функцию выполняет каждый знак. Все упражнения сначала необходимо многократно проговаривать с названиями звуков, считая при этом только ритмическую длительность знаков (без изменения высоты голоса), а затем проговаривать каждый звук на соответствующей высоте.</w:t>
      </w:r>
    </w:p>
    <w:p w:rsidR="00366211" w:rsidRPr="00366211" w:rsidRDefault="00366211" w:rsidP="00366211">
      <w:pPr>
        <w:rPr>
          <w:sz w:val="28"/>
          <w:szCs w:val="28"/>
        </w:rPr>
      </w:pPr>
    </w:p>
    <w:p w:rsidR="00366211" w:rsidRPr="00366211" w:rsidRDefault="00366211" w:rsidP="00366211">
      <w:pPr>
        <w:rPr>
          <w:sz w:val="28"/>
          <w:szCs w:val="28"/>
        </w:rPr>
      </w:pPr>
      <w:r w:rsidRPr="00366211">
        <w:rPr>
          <w:sz w:val="28"/>
          <w:szCs w:val="28"/>
        </w:rPr>
        <w:t xml:space="preserve">(а) Упражнения с последовательным восхождением и нисхождением по звукам звукоряда, начиная от </w:t>
      </w:r>
      <w:proofErr w:type="spellStart"/>
      <w:r w:rsidRPr="00366211">
        <w:rPr>
          <w:sz w:val="28"/>
          <w:szCs w:val="28"/>
        </w:rPr>
        <w:t>Νη</w:t>
      </w:r>
      <w:proofErr w:type="spellEnd"/>
      <w:r w:rsidRPr="00366211">
        <w:rPr>
          <w:sz w:val="28"/>
          <w:szCs w:val="28"/>
        </w:rPr>
        <w:t xml:space="preserve">, Πα, </w:t>
      </w:r>
      <w:proofErr w:type="spellStart"/>
      <w:r w:rsidRPr="00366211">
        <w:rPr>
          <w:sz w:val="28"/>
          <w:szCs w:val="28"/>
        </w:rPr>
        <w:t>Βου</w:t>
      </w:r>
      <w:proofErr w:type="spellEnd"/>
      <w:r w:rsidRPr="00366211">
        <w:rPr>
          <w:sz w:val="28"/>
          <w:szCs w:val="28"/>
        </w:rPr>
        <w:t>, Γα и далее, с возвращением к тому же самому звуку.</w:t>
      </w:r>
    </w:p>
    <w:p w:rsidR="00366211" w:rsidRPr="00366211" w:rsidRDefault="00366211" w:rsidP="00366211">
      <w:pPr>
        <w:rPr>
          <w:sz w:val="28"/>
          <w:szCs w:val="28"/>
        </w:rPr>
      </w:pPr>
    </w:p>
    <w:p w:rsidR="00366211" w:rsidRPr="00366211" w:rsidRDefault="00366211" w:rsidP="00366211">
      <w:pPr>
        <w:rPr>
          <w:sz w:val="28"/>
          <w:szCs w:val="28"/>
        </w:rPr>
      </w:pPr>
      <w:r w:rsidRPr="00366211">
        <w:rPr>
          <w:sz w:val="28"/>
          <w:szCs w:val="28"/>
        </w:rPr>
        <w:t xml:space="preserve">(б) Упражнения с последовательным восхождением на две, три или четыре ступени от </w:t>
      </w:r>
      <w:proofErr w:type="spellStart"/>
      <w:r w:rsidRPr="00366211">
        <w:rPr>
          <w:sz w:val="28"/>
          <w:szCs w:val="28"/>
        </w:rPr>
        <w:t>Νη</w:t>
      </w:r>
      <w:proofErr w:type="spellEnd"/>
      <w:r w:rsidRPr="00366211">
        <w:rPr>
          <w:sz w:val="28"/>
          <w:szCs w:val="28"/>
        </w:rPr>
        <w:t xml:space="preserve">, Πα, </w:t>
      </w:r>
      <w:proofErr w:type="spellStart"/>
      <w:r w:rsidRPr="00366211">
        <w:rPr>
          <w:sz w:val="28"/>
          <w:szCs w:val="28"/>
        </w:rPr>
        <w:t>Βου</w:t>
      </w:r>
      <w:proofErr w:type="spellEnd"/>
      <w:r w:rsidRPr="00366211">
        <w:rPr>
          <w:sz w:val="28"/>
          <w:szCs w:val="28"/>
        </w:rPr>
        <w:t xml:space="preserve"> и возвращением к исходному звуку с последовательным нисхождением.</w:t>
      </w:r>
    </w:p>
    <w:p w:rsidR="00366211" w:rsidRPr="00366211" w:rsidRDefault="00366211" w:rsidP="00366211">
      <w:pPr>
        <w:rPr>
          <w:sz w:val="28"/>
          <w:szCs w:val="28"/>
          <w:lang w:val="el-GR"/>
        </w:rPr>
      </w:pPr>
      <w:r w:rsidRPr="00366211">
        <w:rPr>
          <w:sz w:val="28"/>
          <w:szCs w:val="28"/>
        </w:rPr>
        <w:t>Например</w:t>
      </w:r>
      <w:r w:rsidRPr="00366211">
        <w:rPr>
          <w:sz w:val="28"/>
          <w:szCs w:val="28"/>
          <w:lang w:val="el-GR"/>
        </w:rPr>
        <w:t>: Νη-Πα-Βου-Βου-Πα-Νη, Νη-Πα-Βου-Γα-Γα-Βου-Πα-Νη.</w:t>
      </w:r>
    </w:p>
    <w:p w:rsidR="00366211" w:rsidRPr="00366211" w:rsidRDefault="00366211" w:rsidP="00366211">
      <w:pPr>
        <w:rPr>
          <w:sz w:val="28"/>
          <w:szCs w:val="28"/>
          <w:lang w:val="el-GR"/>
        </w:rPr>
      </w:pPr>
    </w:p>
    <w:p w:rsidR="00366211" w:rsidRPr="00366211" w:rsidRDefault="00366211" w:rsidP="00366211">
      <w:pPr>
        <w:rPr>
          <w:sz w:val="28"/>
          <w:szCs w:val="28"/>
        </w:rPr>
      </w:pPr>
      <w:r w:rsidRPr="00366211">
        <w:rPr>
          <w:sz w:val="28"/>
          <w:szCs w:val="28"/>
        </w:rPr>
        <w:t xml:space="preserve">(в) Упражнения с последовательным восхождением на две, три или четыре ступени от </w:t>
      </w:r>
      <w:proofErr w:type="spellStart"/>
      <w:r w:rsidRPr="00366211">
        <w:rPr>
          <w:sz w:val="28"/>
          <w:szCs w:val="28"/>
        </w:rPr>
        <w:t>Νη</w:t>
      </w:r>
      <w:proofErr w:type="spellEnd"/>
      <w:r w:rsidRPr="00366211">
        <w:rPr>
          <w:sz w:val="28"/>
          <w:szCs w:val="28"/>
        </w:rPr>
        <w:t xml:space="preserve">, Πα, </w:t>
      </w:r>
      <w:proofErr w:type="spellStart"/>
      <w:r w:rsidRPr="00366211">
        <w:rPr>
          <w:sz w:val="28"/>
          <w:szCs w:val="28"/>
        </w:rPr>
        <w:t>Βου</w:t>
      </w:r>
      <w:proofErr w:type="spellEnd"/>
      <w:r w:rsidRPr="00366211">
        <w:rPr>
          <w:sz w:val="28"/>
          <w:szCs w:val="28"/>
        </w:rPr>
        <w:t xml:space="preserve"> и возвращением к исходному звуку через переходящее нисхождение.</w:t>
      </w:r>
    </w:p>
    <w:p w:rsidR="00366211" w:rsidRPr="00366211" w:rsidRDefault="00366211" w:rsidP="00366211">
      <w:pPr>
        <w:rPr>
          <w:sz w:val="28"/>
          <w:szCs w:val="28"/>
        </w:rPr>
      </w:pPr>
      <w:r w:rsidRPr="00366211">
        <w:rPr>
          <w:sz w:val="28"/>
          <w:szCs w:val="28"/>
        </w:rPr>
        <w:t xml:space="preserve">Например: </w:t>
      </w:r>
      <w:proofErr w:type="spellStart"/>
      <w:r w:rsidRPr="00366211">
        <w:rPr>
          <w:sz w:val="28"/>
          <w:szCs w:val="28"/>
        </w:rPr>
        <w:t>Νη</w:t>
      </w:r>
      <w:proofErr w:type="spellEnd"/>
      <w:r w:rsidRPr="00366211">
        <w:rPr>
          <w:sz w:val="28"/>
          <w:szCs w:val="28"/>
        </w:rPr>
        <w:t>-Πα-</w:t>
      </w:r>
      <w:proofErr w:type="spellStart"/>
      <w:r w:rsidRPr="00366211">
        <w:rPr>
          <w:sz w:val="28"/>
          <w:szCs w:val="28"/>
        </w:rPr>
        <w:t>Βου-Νη</w:t>
      </w:r>
      <w:proofErr w:type="spellEnd"/>
      <w:r w:rsidRPr="00366211">
        <w:rPr>
          <w:sz w:val="28"/>
          <w:szCs w:val="28"/>
        </w:rPr>
        <w:t xml:space="preserve">, </w:t>
      </w:r>
      <w:proofErr w:type="spellStart"/>
      <w:r w:rsidRPr="00366211">
        <w:rPr>
          <w:sz w:val="28"/>
          <w:szCs w:val="28"/>
        </w:rPr>
        <w:t>Νη</w:t>
      </w:r>
      <w:proofErr w:type="spellEnd"/>
      <w:r w:rsidRPr="00366211">
        <w:rPr>
          <w:sz w:val="28"/>
          <w:szCs w:val="28"/>
        </w:rPr>
        <w:t>-Πα-</w:t>
      </w:r>
      <w:proofErr w:type="spellStart"/>
      <w:r w:rsidRPr="00366211">
        <w:rPr>
          <w:sz w:val="28"/>
          <w:szCs w:val="28"/>
        </w:rPr>
        <w:t>Βου</w:t>
      </w:r>
      <w:proofErr w:type="spellEnd"/>
      <w:r w:rsidRPr="00366211">
        <w:rPr>
          <w:sz w:val="28"/>
          <w:szCs w:val="28"/>
        </w:rPr>
        <w:t>-Γα-</w:t>
      </w:r>
      <w:proofErr w:type="spellStart"/>
      <w:r w:rsidRPr="00366211">
        <w:rPr>
          <w:sz w:val="28"/>
          <w:szCs w:val="28"/>
        </w:rPr>
        <w:t>Νη</w:t>
      </w:r>
      <w:proofErr w:type="spellEnd"/>
      <w:r w:rsidRPr="00366211">
        <w:rPr>
          <w:sz w:val="28"/>
          <w:szCs w:val="28"/>
        </w:rPr>
        <w:t xml:space="preserve"> и так далее.</w:t>
      </w:r>
    </w:p>
    <w:p w:rsidR="00366211" w:rsidRPr="00366211" w:rsidRDefault="00366211" w:rsidP="00366211">
      <w:pPr>
        <w:rPr>
          <w:sz w:val="28"/>
          <w:szCs w:val="28"/>
        </w:rPr>
      </w:pPr>
    </w:p>
    <w:p w:rsidR="00366211" w:rsidRDefault="00366211" w:rsidP="00366211">
      <w:pPr>
        <w:rPr>
          <w:sz w:val="28"/>
          <w:szCs w:val="28"/>
        </w:rPr>
      </w:pPr>
      <w:proofErr w:type="spellStart"/>
      <w:r w:rsidRPr="00366211">
        <w:rPr>
          <w:sz w:val="28"/>
          <w:szCs w:val="28"/>
        </w:rPr>
        <w:t>Параллагия</w:t>
      </w:r>
      <w:proofErr w:type="spellEnd"/>
      <w:r w:rsidRPr="00366211">
        <w:rPr>
          <w:sz w:val="28"/>
          <w:szCs w:val="28"/>
        </w:rPr>
        <w:t xml:space="preserve"> — это упражнение, заключающееся в применении названий звуков к музыкальным знакам (чтение музыкального текста с проговариванием названий звуков). Когда кто-либо научится правильно и в нужной тональности воспроизводить </w:t>
      </w:r>
      <w:proofErr w:type="spellStart"/>
      <w:r w:rsidRPr="00366211">
        <w:rPr>
          <w:sz w:val="28"/>
          <w:szCs w:val="28"/>
        </w:rPr>
        <w:t>параллагию</w:t>
      </w:r>
      <w:proofErr w:type="spellEnd"/>
      <w:r w:rsidRPr="00366211">
        <w:rPr>
          <w:sz w:val="28"/>
          <w:szCs w:val="28"/>
        </w:rPr>
        <w:t xml:space="preserve"> гимна, он сможет, изменяя последовательность звуков на слоги поэтического текста, исполнять и "по напеву" (κα</w:t>
      </w:r>
      <w:proofErr w:type="spellStart"/>
      <w:r w:rsidRPr="00366211">
        <w:rPr>
          <w:sz w:val="28"/>
          <w:szCs w:val="28"/>
        </w:rPr>
        <w:t>τά</w:t>
      </w:r>
      <w:proofErr w:type="spellEnd"/>
      <w:r w:rsidRPr="00366211">
        <w:rPr>
          <w:sz w:val="28"/>
          <w:szCs w:val="28"/>
        </w:rPr>
        <w:t xml:space="preserve"> </w:t>
      </w:r>
      <w:proofErr w:type="spellStart"/>
      <w:r w:rsidRPr="00366211">
        <w:rPr>
          <w:sz w:val="28"/>
          <w:szCs w:val="28"/>
        </w:rPr>
        <w:t>μέλος</w:t>
      </w:r>
      <w:proofErr w:type="spellEnd"/>
      <w:r w:rsidRPr="00366211">
        <w:rPr>
          <w:sz w:val="28"/>
          <w:szCs w:val="28"/>
        </w:rPr>
        <w:t>), придавая особое значение правильной традиционной передаче знаков и характерных оборотов музыкальных формул и фраз гимна, независимо от того, к какому гласу они относятся.</w:t>
      </w:r>
    </w:p>
    <w:p w:rsidR="00366211" w:rsidRDefault="00366211" w:rsidP="00366211">
      <w:pPr>
        <w:rPr>
          <w:sz w:val="28"/>
          <w:szCs w:val="28"/>
        </w:rPr>
      </w:pPr>
    </w:p>
    <w:p w:rsidR="00366211" w:rsidRPr="00366211" w:rsidRDefault="00366211" w:rsidP="00366211">
      <w:pPr>
        <w:rPr>
          <w:sz w:val="28"/>
          <w:szCs w:val="28"/>
        </w:rPr>
      </w:pPr>
      <w:r w:rsidRPr="00366211">
        <w:rPr>
          <w:sz w:val="28"/>
          <w:szCs w:val="28"/>
        </w:rPr>
        <w:t xml:space="preserve">Чтобы кто-либо мог правильно провести </w:t>
      </w:r>
      <w:proofErr w:type="spellStart"/>
      <w:r w:rsidRPr="00366211">
        <w:rPr>
          <w:sz w:val="28"/>
          <w:szCs w:val="28"/>
        </w:rPr>
        <w:t>параллагию</w:t>
      </w:r>
      <w:proofErr w:type="spellEnd"/>
      <w:r w:rsidRPr="00366211">
        <w:rPr>
          <w:sz w:val="28"/>
          <w:szCs w:val="28"/>
        </w:rPr>
        <w:t xml:space="preserve"> музыкального текста, необходимо, чтобы в начале стоял особый знак — </w:t>
      </w:r>
      <w:proofErr w:type="spellStart"/>
      <w:r w:rsidRPr="00366211">
        <w:rPr>
          <w:sz w:val="28"/>
          <w:szCs w:val="28"/>
        </w:rPr>
        <w:t>мартирия</w:t>
      </w:r>
      <w:proofErr w:type="spellEnd"/>
      <w:r w:rsidRPr="00366211">
        <w:rPr>
          <w:sz w:val="28"/>
          <w:szCs w:val="28"/>
        </w:rPr>
        <w:t xml:space="preserve"> (звука или гласа), который указывает исходный звук (ступень), относительно которого определяются все последующие звуки (его имя и высота). Это важно, потому что количественные знаки византийской музыки не соотносятся с каким-либо определённым звуком или тоновой высотой, а всегда зависят от положения и характера предыдущего звука.</w:t>
      </w:r>
    </w:p>
    <w:p w:rsidR="00366211" w:rsidRPr="00366211" w:rsidRDefault="00366211" w:rsidP="00366211">
      <w:pPr>
        <w:rPr>
          <w:sz w:val="28"/>
          <w:szCs w:val="28"/>
        </w:rPr>
      </w:pPr>
      <w:r w:rsidRPr="00366211">
        <w:rPr>
          <w:sz w:val="28"/>
          <w:szCs w:val="28"/>
        </w:rPr>
        <w:t xml:space="preserve">В приведённом примере сначала ставится </w:t>
      </w:r>
      <w:proofErr w:type="spellStart"/>
      <w:r w:rsidRPr="00366211">
        <w:rPr>
          <w:sz w:val="28"/>
          <w:szCs w:val="28"/>
        </w:rPr>
        <w:t>мартирия</w:t>
      </w:r>
      <w:proofErr w:type="spellEnd"/>
      <w:r w:rsidRPr="00366211">
        <w:rPr>
          <w:sz w:val="28"/>
          <w:szCs w:val="28"/>
        </w:rPr>
        <w:t xml:space="preserve"> (</w:t>
      </w:r>
      <w:r>
        <w:rPr>
          <w:sz w:val="28"/>
          <w:szCs w:val="28"/>
        </w:rPr>
        <w:t xml:space="preserve"> </w:t>
      </w:r>
      <w:r w:rsidRPr="00366211">
        <w:rPr>
          <w:noProof/>
          <w:sz w:val="28"/>
          <w:szCs w:val="28"/>
        </w:rPr>
        <w:drawing>
          <wp:inline distT="0" distB="0" distL="0" distR="0" wp14:anchorId="44E5BDA0" wp14:editId="4A811625">
            <wp:extent cx="92059" cy="247650"/>
            <wp:effectExtent l="0" t="0" r="3810" b="0"/>
            <wp:docPr id="9222936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93673" name=""/>
                    <pic:cNvPicPr/>
                  </pic:nvPicPr>
                  <pic:blipFill>
                    <a:blip r:embed="rId350">
                      <a:extLst>
                        <a:ext uri="{96DAC541-7B7A-43D3-8B79-37D633B846F1}">
                          <asvg:svgBlip xmlns:asvg="http://schemas.microsoft.com/office/drawing/2016/SVG/main" r:embed="rId351"/>
                        </a:ext>
                      </a:extLst>
                    </a:blip>
                    <a:stretch>
                      <a:fillRect/>
                    </a:stretch>
                  </pic:blipFill>
                  <pic:spPr>
                    <a:xfrm>
                      <a:off x="0" y="0"/>
                      <a:ext cx="97352" cy="261888"/>
                    </a:xfrm>
                    <a:prstGeom prst="rect">
                      <a:avLst/>
                    </a:prstGeom>
                  </pic:spPr>
                </pic:pic>
              </a:graphicData>
            </a:graphic>
          </wp:inline>
        </w:drawing>
      </w:r>
      <w:r>
        <w:rPr>
          <w:sz w:val="28"/>
          <w:szCs w:val="28"/>
        </w:rPr>
        <w:t xml:space="preserve"> </w:t>
      </w:r>
      <w:r w:rsidRPr="00366211">
        <w:rPr>
          <w:sz w:val="28"/>
          <w:szCs w:val="28"/>
        </w:rPr>
        <w:t xml:space="preserve">), которая обозначает начальный звук Πα. Следующий за ней исон пропевается с этим же звуком Πα. Затем две апострофы поются на нисходящие звуки </w:t>
      </w:r>
      <w:proofErr w:type="spellStart"/>
      <w:r w:rsidRPr="00366211">
        <w:rPr>
          <w:sz w:val="28"/>
          <w:szCs w:val="28"/>
        </w:rPr>
        <w:t>Νη</w:t>
      </w:r>
      <w:proofErr w:type="spellEnd"/>
      <w:r w:rsidRPr="00366211">
        <w:rPr>
          <w:sz w:val="28"/>
          <w:szCs w:val="28"/>
        </w:rPr>
        <w:t xml:space="preserve"> и </w:t>
      </w:r>
      <w:proofErr w:type="spellStart"/>
      <w:r w:rsidRPr="00366211">
        <w:rPr>
          <w:sz w:val="28"/>
          <w:szCs w:val="28"/>
        </w:rPr>
        <w:t>Ζω</w:t>
      </w:r>
      <w:proofErr w:type="spellEnd"/>
      <w:r w:rsidRPr="00366211">
        <w:rPr>
          <w:sz w:val="28"/>
          <w:szCs w:val="28"/>
        </w:rPr>
        <w:t xml:space="preserve">, а три </w:t>
      </w:r>
      <w:proofErr w:type="spellStart"/>
      <w:r w:rsidRPr="00366211">
        <w:rPr>
          <w:sz w:val="28"/>
          <w:szCs w:val="28"/>
        </w:rPr>
        <w:t>олиг</w:t>
      </w:r>
      <w:r w:rsidR="00D15FBF">
        <w:rPr>
          <w:sz w:val="28"/>
          <w:szCs w:val="28"/>
        </w:rPr>
        <w:t>она</w:t>
      </w:r>
      <w:proofErr w:type="spellEnd"/>
      <w:r w:rsidRPr="00366211">
        <w:rPr>
          <w:sz w:val="28"/>
          <w:szCs w:val="28"/>
        </w:rPr>
        <w:t xml:space="preserve">, которые следуют далее, пропеваются на звуки восхождения </w:t>
      </w:r>
      <w:proofErr w:type="spellStart"/>
      <w:r w:rsidRPr="00366211">
        <w:rPr>
          <w:sz w:val="28"/>
          <w:szCs w:val="28"/>
        </w:rPr>
        <w:t>Νη</w:t>
      </w:r>
      <w:proofErr w:type="spellEnd"/>
      <w:r w:rsidRPr="00366211">
        <w:rPr>
          <w:sz w:val="28"/>
          <w:szCs w:val="28"/>
        </w:rPr>
        <w:t xml:space="preserve">, Πα, </w:t>
      </w:r>
      <w:proofErr w:type="spellStart"/>
      <w:r w:rsidRPr="00366211">
        <w:rPr>
          <w:sz w:val="28"/>
          <w:szCs w:val="28"/>
        </w:rPr>
        <w:t>Βου</w:t>
      </w:r>
      <w:proofErr w:type="spellEnd"/>
      <w:r w:rsidRPr="00366211">
        <w:rPr>
          <w:sz w:val="28"/>
          <w:szCs w:val="28"/>
        </w:rPr>
        <w:t>. Точно так же продолжаем этот порядок, пока не дойдём до последнего звука — Πα.</w:t>
      </w:r>
    </w:p>
    <w:p w:rsidR="00366211" w:rsidRDefault="00366211" w:rsidP="00366211">
      <w:pPr>
        <w:jc w:val="both"/>
        <w:rPr>
          <w:sz w:val="28"/>
          <w:szCs w:val="28"/>
        </w:rPr>
      </w:pPr>
    </w:p>
    <w:p w:rsidR="00366211" w:rsidRDefault="00D15FBF" w:rsidP="00D15FBF">
      <w:pPr>
        <w:jc w:val="center"/>
        <w:rPr>
          <w:sz w:val="28"/>
          <w:szCs w:val="28"/>
          <w:lang w:val="en-US"/>
        </w:rPr>
      </w:pPr>
      <w:r>
        <w:rPr>
          <w:noProof/>
          <w:sz w:val="28"/>
          <w:szCs w:val="28"/>
          <w:lang w:val="en-US"/>
        </w:rPr>
        <w:drawing>
          <wp:inline distT="0" distB="0" distL="0" distR="0">
            <wp:extent cx="5486400" cy="4711581"/>
            <wp:effectExtent l="0" t="0" r="0" b="0"/>
            <wp:docPr id="14005117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502288" cy="4725225"/>
                    </a:xfrm>
                    <a:prstGeom prst="rect">
                      <a:avLst/>
                    </a:prstGeom>
                    <a:noFill/>
                    <a:ln>
                      <a:noFill/>
                    </a:ln>
                  </pic:spPr>
                </pic:pic>
              </a:graphicData>
            </a:graphic>
          </wp:inline>
        </w:drawing>
      </w:r>
    </w:p>
    <w:p w:rsidR="00D15FBF" w:rsidRDefault="00D15FBF" w:rsidP="00D15FBF">
      <w:pPr>
        <w:jc w:val="center"/>
        <w:rPr>
          <w:sz w:val="28"/>
          <w:szCs w:val="28"/>
          <w:lang w:val="en-US"/>
        </w:rPr>
      </w:pPr>
    </w:p>
    <w:p w:rsidR="00D15FBF" w:rsidRPr="004B4280" w:rsidRDefault="00D15FBF" w:rsidP="00D15FBF">
      <w:pPr>
        <w:jc w:val="center"/>
        <w:rPr>
          <w:sz w:val="28"/>
          <w:szCs w:val="28"/>
          <w:lang w:val="en-US"/>
        </w:rPr>
      </w:pPr>
      <w:r>
        <w:rPr>
          <w:sz w:val="28"/>
          <w:szCs w:val="28"/>
          <w:lang w:val="el-GR"/>
        </w:rPr>
        <w:t>Χρυσάνθου</w:t>
      </w:r>
      <w:r w:rsidRPr="004B4280">
        <w:rPr>
          <w:sz w:val="28"/>
          <w:szCs w:val="28"/>
          <w:lang w:val="en-US"/>
        </w:rPr>
        <w:t xml:space="preserve">, </w:t>
      </w:r>
      <w:r>
        <w:rPr>
          <w:sz w:val="28"/>
          <w:szCs w:val="28"/>
          <w:lang w:val="el-GR"/>
        </w:rPr>
        <w:t>Είσαγωγή</w:t>
      </w:r>
      <w:r w:rsidRPr="004B4280">
        <w:rPr>
          <w:sz w:val="28"/>
          <w:szCs w:val="28"/>
          <w:lang w:val="en-US"/>
        </w:rPr>
        <w:t xml:space="preserve">, </w:t>
      </w:r>
      <w:r>
        <w:rPr>
          <w:sz w:val="28"/>
          <w:szCs w:val="28"/>
          <w:lang w:val="el-GR"/>
        </w:rPr>
        <w:t>Παρίσι</w:t>
      </w:r>
      <w:r w:rsidRPr="004B4280">
        <w:rPr>
          <w:sz w:val="28"/>
          <w:szCs w:val="28"/>
          <w:lang w:val="en-US"/>
        </w:rPr>
        <w:t xml:space="preserve"> 1821</w:t>
      </w:r>
    </w:p>
    <w:p w:rsidR="00D15FBF" w:rsidRPr="004B4280" w:rsidRDefault="00D15FBF" w:rsidP="00D15FBF">
      <w:pPr>
        <w:jc w:val="center"/>
        <w:rPr>
          <w:sz w:val="28"/>
          <w:szCs w:val="28"/>
          <w:lang w:val="en-US"/>
        </w:rPr>
      </w:pPr>
      <w:r w:rsidRPr="004B4280">
        <w:rPr>
          <w:sz w:val="28"/>
          <w:szCs w:val="28"/>
          <w:lang w:val="en-US"/>
        </w:rPr>
        <w:t>(</w:t>
      </w:r>
      <w:r>
        <w:rPr>
          <w:sz w:val="28"/>
          <w:szCs w:val="28"/>
        </w:rPr>
        <w:t>Хрисанф</w:t>
      </w:r>
      <w:r w:rsidRPr="004B4280">
        <w:rPr>
          <w:sz w:val="28"/>
          <w:szCs w:val="28"/>
          <w:lang w:val="en-US"/>
        </w:rPr>
        <w:t xml:space="preserve">, </w:t>
      </w:r>
      <w:r>
        <w:rPr>
          <w:sz w:val="28"/>
          <w:szCs w:val="28"/>
        </w:rPr>
        <w:t>Введение</w:t>
      </w:r>
      <w:r w:rsidRPr="004B4280">
        <w:rPr>
          <w:sz w:val="28"/>
          <w:szCs w:val="28"/>
          <w:lang w:val="en-US"/>
        </w:rPr>
        <w:t xml:space="preserve">, </w:t>
      </w:r>
      <w:r>
        <w:rPr>
          <w:sz w:val="28"/>
          <w:szCs w:val="28"/>
        </w:rPr>
        <w:t>Париж</w:t>
      </w:r>
      <w:r w:rsidRPr="004B4280">
        <w:rPr>
          <w:sz w:val="28"/>
          <w:szCs w:val="28"/>
          <w:lang w:val="en-US"/>
        </w:rPr>
        <w:t xml:space="preserve"> 1821)</w:t>
      </w:r>
    </w:p>
    <w:p w:rsidR="00767797" w:rsidRPr="004B4280" w:rsidRDefault="00767797" w:rsidP="00F00F2B">
      <w:pPr>
        <w:rPr>
          <w:sz w:val="28"/>
          <w:szCs w:val="28"/>
          <w:lang w:val="en-US"/>
        </w:rPr>
      </w:pPr>
    </w:p>
    <w:p w:rsidR="00D15FBF" w:rsidRPr="00D15FBF" w:rsidRDefault="00D15FBF" w:rsidP="00D15FBF">
      <w:pPr>
        <w:rPr>
          <w:sz w:val="28"/>
          <w:szCs w:val="28"/>
        </w:rPr>
      </w:pPr>
      <w:r w:rsidRPr="00D15FBF">
        <w:rPr>
          <w:sz w:val="28"/>
          <w:szCs w:val="28"/>
        </w:rPr>
        <w:t xml:space="preserve">Упражнения по </w:t>
      </w:r>
      <w:proofErr w:type="spellStart"/>
      <w:r w:rsidRPr="00D15FBF">
        <w:rPr>
          <w:sz w:val="28"/>
          <w:szCs w:val="28"/>
        </w:rPr>
        <w:t>параллагии</w:t>
      </w:r>
      <w:proofErr w:type="spellEnd"/>
      <w:r w:rsidRPr="00D15FBF">
        <w:rPr>
          <w:sz w:val="28"/>
          <w:szCs w:val="28"/>
        </w:rPr>
        <w:t xml:space="preserve"> с подписыванием звуков под знаками слогов делаются для удобства, а не ради полного усвоения. Постепенно следует оставлять только музыкальные знаки, чтобы лучше выработать навык </w:t>
      </w:r>
      <w:proofErr w:type="spellStart"/>
      <w:r w:rsidRPr="00D15FBF">
        <w:rPr>
          <w:sz w:val="28"/>
          <w:szCs w:val="28"/>
        </w:rPr>
        <w:t>пропевания</w:t>
      </w:r>
      <w:proofErr w:type="spellEnd"/>
      <w:r w:rsidRPr="00D15FBF">
        <w:rPr>
          <w:sz w:val="28"/>
          <w:szCs w:val="28"/>
        </w:rPr>
        <w:t xml:space="preserve"> соответствующих звуков.</w:t>
      </w:r>
    </w:p>
    <w:p w:rsidR="00D15FBF" w:rsidRPr="00D15FBF" w:rsidRDefault="00D15FBF" w:rsidP="00D15FBF">
      <w:pPr>
        <w:rPr>
          <w:sz w:val="28"/>
          <w:szCs w:val="28"/>
        </w:rPr>
      </w:pPr>
      <w:r w:rsidRPr="00D15FBF">
        <w:rPr>
          <w:sz w:val="28"/>
          <w:szCs w:val="28"/>
        </w:rPr>
        <w:t>Как уже упоминалось в главе I (1.7.2 и далее, а также в пункте 2), каждый фонетический знак (кроме ύπ</w:t>
      </w:r>
      <w:proofErr w:type="spellStart"/>
      <w:r w:rsidRPr="00D15FBF">
        <w:rPr>
          <w:sz w:val="28"/>
          <w:szCs w:val="28"/>
        </w:rPr>
        <w:t>ορρο</w:t>
      </w:r>
      <w:proofErr w:type="spellEnd"/>
      <w:r w:rsidRPr="00D15FBF">
        <w:rPr>
          <w:sz w:val="28"/>
          <w:szCs w:val="28"/>
        </w:rPr>
        <w:t xml:space="preserve">πη — вспомогательного знака) имеет абсолютную длительность одного времени, то есть одного движения рукой (или ноги) вниз — </w:t>
      </w:r>
      <w:proofErr w:type="spellStart"/>
      <w:r w:rsidRPr="00D15FBF">
        <w:rPr>
          <w:sz w:val="28"/>
          <w:szCs w:val="28"/>
        </w:rPr>
        <w:t>θέσις</w:t>
      </w:r>
      <w:proofErr w:type="spellEnd"/>
      <w:r w:rsidRPr="00D15FBF">
        <w:rPr>
          <w:sz w:val="28"/>
          <w:szCs w:val="28"/>
        </w:rPr>
        <w:t xml:space="preserve"> (ϲ или ϲ), либо вверх, влево или вправо — </w:t>
      </w:r>
      <w:proofErr w:type="spellStart"/>
      <w:r w:rsidRPr="00D15FBF">
        <w:rPr>
          <w:sz w:val="28"/>
          <w:szCs w:val="28"/>
        </w:rPr>
        <w:t>ἄρις</w:t>
      </w:r>
      <w:proofErr w:type="spellEnd"/>
      <w:r w:rsidRPr="00D15FBF">
        <w:rPr>
          <w:sz w:val="28"/>
          <w:szCs w:val="28"/>
        </w:rPr>
        <w:t xml:space="preserve"> (↑ или ← или </w:t>
      </w:r>
      <w:r w:rsidRPr="00D15FBF">
        <w:rPr>
          <w:rFonts w:ascii="Cambria Math" w:hAnsi="Cambria Math" w:cs="Cambria Math"/>
          <w:sz w:val="28"/>
          <w:szCs w:val="28"/>
        </w:rPr>
        <w:t>↗</w:t>
      </w:r>
      <w:r w:rsidRPr="00D15FBF">
        <w:rPr>
          <w:sz w:val="28"/>
          <w:szCs w:val="28"/>
        </w:rPr>
        <w:t xml:space="preserve">). </w:t>
      </w:r>
      <w:r w:rsidRPr="00D15FBF">
        <w:rPr>
          <w:rFonts w:cs="Liberation Serif"/>
          <w:sz w:val="28"/>
          <w:szCs w:val="28"/>
        </w:rPr>
        <w:t>Ритм</w:t>
      </w:r>
      <w:r w:rsidRPr="00D15FBF">
        <w:rPr>
          <w:sz w:val="28"/>
          <w:szCs w:val="28"/>
        </w:rPr>
        <w:t xml:space="preserve">, </w:t>
      </w:r>
      <w:r w:rsidRPr="00D15FBF">
        <w:rPr>
          <w:rFonts w:cs="Liberation Serif"/>
          <w:sz w:val="28"/>
          <w:szCs w:val="28"/>
        </w:rPr>
        <w:t>как</w:t>
      </w:r>
      <w:r w:rsidRPr="00D15FBF">
        <w:rPr>
          <w:sz w:val="28"/>
          <w:szCs w:val="28"/>
        </w:rPr>
        <w:t xml:space="preserve"> </w:t>
      </w:r>
      <w:r w:rsidRPr="00D15FBF">
        <w:rPr>
          <w:rFonts w:cs="Liberation Serif"/>
          <w:sz w:val="28"/>
          <w:szCs w:val="28"/>
        </w:rPr>
        <w:t>уже</w:t>
      </w:r>
      <w:r w:rsidRPr="00D15FBF">
        <w:rPr>
          <w:sz w:val="28"/>
          <w:szCs w:val="28"/>
        </w:rPr>
        <w:t xml:space="preserve"> </w:t>
      </w:r>
      <w:r w:rsidRPr="00D15FBF">
        <w:rPr>
          <w:rFonts w:cs="Liberation Serif"/>
          <w:sz w:val="28"/>
          <w:szCs w:val="28"/>
        </w:rPr>
        <w:t>отмечалось</w:t>
      </w:r>
      <w:r w:rsidRPr="00D15FBF">
        <w:rPr>
          <w:sz w:val="28"/>
          <w:szCs w:val="28"/>
        </w:rPr>
        <w:t xml:space="preserve"> </w:t>
      </w:r>
      <w:r w:rsidRPr="00D15FBF">
        <w:rPr>
          <w:rFonts w:cs="Liberation Serif"/>
          <w:sz w:val="28"/>
          <w:szCs w:val="28"/>
        </w:rPr>
        <w:t>ранее</w:t>
      </w:r>
      <w:r w:rsidRPr="00D15FBF">
        <w:rPr>
          <w:sz w:val="28"/>
          <w:szCs w:val="28"/>
        </w:rPr>
        <w:t xml:space="preserve">, </w:t>
      </w:r>
      <w:r w:rsidRPr="00D15FBF">
        <w:rPr>
          <w:rFonts w:cs="Liberation Serif"/>
          <w:sz w:val="28"/>
          <w:szCs w:val="28"/>
        </w:rPr>
        <w:t>есть</w:t>
      </w:r>
      <w:r w:rsidRPr="00D15FBF">
        <w:rPr>
          <w:sz w:val="28"/>
          <w:szCs w:val="28"/>
        </w:rPr>
        <w:t xml:space="preserve"> </w:t>
      </w:r>
      <w:r w:rsidRPr="00D15FBF">
        <w:rPr>
          <w:rFonts w:cs="Liberation Serif"/>
          <w:sz w:val="28"/>
          <w:szCs w:val="28"/>
        </w:rPr>
        <w:t>определённый</w:t>
      </w:r>
      <w:r w:rsidRPr="00D15FBF">
        <w:rPr>
          <w:sz w:val="28"/>
          <w:szCs w:val="28"/>
        </w:rPr>
        <w:t xml:space="preserve"> </w:t>
      </w:r>
      <w:r w:rsidRPr="00D15FBF">
        <w:rPr>
          <w:rFonts w:cs="Liberation Serif"/>
          <w:sz w:val="28"/>
          <w:szCs w:val="28"/>
        </w:rPr>
        <w:t>порядок</w:t>
      </w:r>
      <w:r w:rsidRPr="00D15FBF">
        <w:rPr>
          <w:sz w:val="28"/>
          <w:szCs w:val="28"/>
        </w:rPr>
        <w:t xml:space="preserve"> </w:t>
      </w:r>
      <w:r w:rsidRPr="00D15FBF">
        <w:rPr>
          <w:rFonts w:cs="Liberation Serif"/>
          <w:sz w:val="28"/>
          <w:szCs w:val="28"/>
        </w:rPr>
        <w:t>деления</w:t>
      </w:r>
      <w:r w:rsidRPr="00D15FBF">
        <w:rPr>
          <w:sz w:val="28"/>
          <w:szCs w:val="28"/>
        </w:rPr>
        <w:t xml:space="preserve"> </w:t>
      </w:r>
      <w:r w:rsidRPr="00D15FBF">
        <w:rPr>
          <w:rFonts w:cs="Liberation Serif"/>
          <w:sz w:val="28"/>
          <w:szCs w:val="28"/>
        </w:rPr>
        <w:t>мелодии</w:t>
      </w:r>
      <w:r w:rsidRPr="00D15FBF">
        <w:rPr>
          <w:sz w:val="28"/>
          <w:szCs w:val="28"/>
        </w:rPr>
        <w:t xml:space="preserve"> </w:t>
      </w:r>
      <w:r w:rsidRPr="00D15FBF">
        <w:rPr>
          <w:rFonts w:cs="Liberation Serif"/>
          <w:sz w:val="28"/>
          <w:szCs w:val="28"/>
        </w:rPr>
        <w:t>на</w:t>
      </w:r>
      <w:r w:rsidRPr="00D15FBF">
        <w:rPr>
          <w:sz w:val="28"/>
          <w:szCs w:val="28"/>
        </w:rPr>
        <w:t xml:space="preserve"> </w:t>
      </w:r>
      <w:r w:rsidRPr="00D15FBF">
        <w:rPr>
          <w:rFonts w:cs="Liberation Serif"/>
          <w:sz w:val="28"/>
          <w:szCs w:val="28"/>
        </w:rPr>
        <w:t>группы</w:t>
      </w:r>
      <w:r w:rsidRPr="00D15FBF">
        <w:rPr>
          <w:sz w:val="28"/>
          <w:szCs w:val="28"/>
        </w:rPr>
        <w:t xml:space="preserve"> </w:t>
      </w:r>
      <w:r w:rsidRPr="00D15FBF">
        <w:rPr>
          <w:rFonts w:cs="Liberation Serif"/>
          <w:sz w:val="28"/>
          <w:szCs w:val="28"/>
        </w:rPr>
        <w:t>или</w:t>
      </w:r>
      <w:r w:rsidRPr="00D15FBF">
        <w:rPr>
          <w:sz w:val="28"/>
          <w:szCs w:val="28"/>
        </w:rPr>
        <w:t xml:space="preserve"> </w:t>
      </w:r>
      <w:r w:rsidRPr="00D15FBF">
        <w:rPr>
          <w:rFonts w:cs="Liberation Serif"/>
          <w:sz w:val="28"/>
          <w:szCs w:val="28"/>
        </w:rPr>
        <w:t>суммы</w:t>
      </w:r>
      <w:r w:rsidRPr="00D15FBF">
        <w:rPr>
          <w:sz w:val="28"/>
          <w:szCs w:val="28"/>
        </w:rPr>
        <w:t xml:space="preserve"> </w:t>
      </w:r>
      <w:r w:rsidRPr="00D15FBF">
        <w:rPr>
          <w:rFonts w:cs="Liberation Serif"/>
          <w:sz w:val="28"/>
          <w:szCs w:val="28"/>
        </w:rPr>
        <w:t>времен</w:t>
      </w:r>
      <w:r w:rsidRPr="00D15FBF">
        <w:rPr>
          <w:sz w:val="28"/>
          <w:szCs w:val="28"/>
        </w:rPr>
        <w:t xml:space="preserve">, </w:t>
      </w:r>
      <w:r w:rsidRPr="00D15FBF">
        <w:rPr>
          <w:rFonts w:cs="Liberation Serif"/>
          <w:sz w:val="28"/>
          <w:szCs w:val="28"/>
        </w:rPr>
        <w:t>которые</w:t>
      </w:r>
      <w:r w:rsidRPr="00D15FBF">
        <w:rPr>
          <w:sz w:val="28"/>
          <w:szCs w:val="28"/>
        </w:rPr>
        <w:t xml:space="preserve"> </w:t>
      </w:r>
      <w:r w:rsidRPr="00D15FBF">
        <w:rPr>
          <w:rFonts w:cs="Liberation Serif"/>
          <w:sz w:val="28"/>
          <w:szCs w:val="28"/>
        </w:rPr>
        <w:t>называются</w:t>
      </w:r>
      <w:r w:rsidRPr="00D15FBF">
        <w:rPr>
          <w:sz w:val="28"/>
          <w:szCs w:val="28"/>
        </w:rPr>
        <w:t xml:space="preserve"> </w:t>
      </w:r>
      <w:r w:rsidRPr="00D15FBF">
        <w:rPr>
          <w:rFonts w:cs="Liberation Serif"/>
          <w:sz w:val="28"/>
          <w:szCs w:val="28"/>
        </w:rPr>
        <w:t>ритмическими</w:t>
      </w:r>
      <w:r w:rsidRPr="00D15FBF">
        <w:rPr>
          <w:sz w:val="28"/>
          <w:szCs w:val="28"/>
        </w:rPr>
        <w:t xml:space="preserve"> </w:t>
      </w:r>
      <w:r w:rsidRPr="00D15FBF">
        <w:rPr>
          <w:rFonts w:cs="Liberation Serif"/>
          <w:sz w:val="28"/>
          <w:szCs w:val="28"/>
        </w:rPr>
        <w:t>стопами</w:t>
      </w:r>
      <w:r w:rsidRPr="00D15FBF">
        <w:rPr>
          <w:sz w:val="28"/>
          <w:szCs w:val="28"/>
        </w:rPr>
        <w:t xml:space="preserve"> (</w:t>
      </w:r>
      <w:r w:rsidRPr="00D15FBF">
        <w:rPr>
          <w:rFonts w:cs="Liberation Serif"/>
          <w:sz w:val="28"/>
          <w:szCs w:val="28"/>
        </w:rPr>
        <w:t>π</w:t>
      </w:r>
      <w:proofErr w:type="spellStart"/>
      <w:r w:rsidRPr="00D15FBF">
        <w:rPr>
          <w:rFonts w:cs="Liberation Serif"/>
          <w:sz w:val="28"/>
          <w:szCs w:val="28"/>
        </w:rPr>
        <w:t>όδες</w:t>
      </w:r>
      <w:proofErr w:type="spellEnd"/>
      <w:r w:rsidRPr="00D15FBF">
        <w:rPr>
          <w:sz w:val="28"/>
          <w:szCs w:val="28"/>
        </w:rPr>
        <w:t>, "</w:t>
      </w:r>
      <w:r w:rsidRPr="00D15FBF">
        <w:rPr>
          <w:rFonts w:cs="Liberation Serif"/>
          <w:sz w:val="28"/>
          <w:szCs w:val="28"/>
        </w:rPr>
        <w:t>стопы</w:t>
      </w:r>
      <w:r w:rsidRPr="00D15FBF">
        <w:rPr>
          <w:sz w:val="28"/>
          <w:szCs w:val="28"/>
        </w:rPr>
        <w:t xml:space="preserve">" </w:t>
      </w:r>
      <w:r w:rsidRPr="00D15FBF">
        <w:rPr>
          <w:rFonts w:cs="Liberation Serif"/>
          <w:sz w:val="28"/>
          <w:szCs w:val="28"/>
        </w:rPr>
        <w:t>—</w:t>
      </w:r>
      <w:r w:rsidRPr="00D15FBF">
        <w:rPr>
          <w:sz w:val="28"/>
          <w:szCs w:val="28"/>
        </w:rPr>
        <w:t xml:space="preserve"> </w:t>
      </w:r>
      <w:r w:rsidRPr="00D15FBF">
        <w:rPr>
          <w:rFonts w:cs="Liberation Serif"/>
          <w:sz w:val="28"/>
          <w:szCs w:val="28"/>
        </w:rPr>
        <w:t>так</w:t>
      </w:r>
      <w:r w:rsidRPr="00D15FBF">
        <w:rPr>
          <w:sz w:val="28"/>
          <w:szCs w:val="28"/>
        </w:rPr>
        <w:t xml:space="preserve"> </w:t>
      </w:r>
      <w:r w:rsidRPr="00D15FBF">
        <w:rPr>
          <w:rFonts w:cs="Liberation Serif"/>
          <w:sz w:val="28"/>
          <w:szCs w:val="28"/>
        </w:rPr>
        <w:t>как</w:t>
      </w:r>
      <w:r w:rsidRPr="00D15FBF">
        <w:rPr>
          <w:sz w:val="28"/>
          <w:szCs w:val="28"/>
        </w:rPr>
        <w:t xml:space="preserve"> </w:t>
      </w:r>
      <w:r w:rsidRPr="00D15FBF">
        <w:rPr>
          <w:rFonts w:cs="Liberation Serif"/>
          <w:sz w:val="28"/>
          <w:szCs w:val="28"/>
        </w:rPr>
        <w:t>они</w:t>
      </w:r>
      <w:r w:rsidRPr="00D15FBF">
        <w:rPr>
          <w:sz w:val="28"/>
          <w:szCs w:val="28"/>
        </w:rPr>
        <w:t xml:space="preserve"> </w:t>
      </w:r>
      <w:r w:rsidRPr="00D15FBF">
        <w:rPr>
          <w:rFonts w:cs="Liberation Serif"/>
          <w:sz w:val="28"/>
          <w:szCs w:val="28"/>
        </w:rPr>
        <w:t>обозначаются</w:t>
      </w:r>
      <w:r w:rsidRPr="00D15FBF">
        <w:rPr>
          <w:sz w:val="28"/>
          <w:szCs w:val="28"/>
        </w:rPr>
        <w:t xml:space="preserve"> </w:t>
      </w:r>
      <w:r w:rsidRPr="00D15FBF">
        <w:rPr>
          <w:rFonts w:cs="Liberation Serif"/>
          <w:sz w:val="28"/>
          <w:szCs w:val="28"/>
        </w:rPr>
        <w:t>движениями</w:t>
      </w:r>
      <w:r w:rsidRPr="00D15FBF">
        <w:rPr>
          <w:sz w:val="28"/>
          <w:szCs w:val="28"/>
        </w:rPr>
        <w:t xml:space="preserve"> </w:t>
      </w:r>
      <w:r w:rsidRPr="00D15FBF">
        <w:rPr>
          <w:rFonts w:cs="Liberation Serif"/>
          <w:sz w:val="28"/>
          <w:szCs w:val="28"/>
        </w:rPr>
        <w:t>ног</w:t>
      </w:r>
      <w:r w:rsidRPr="00D15FBF">
        <w:rPr>
          <w:sz w:val="28"/>
          <w:szCs w:val="28"/>
        </w:rPr>
        <w:t xml:space="preserve"> </w:t>
      </w:r>
      <w:r w:rsidRPr="00D15FBF">
        <w:rPr>
          <w:rFonts w:cs="Liberation Serif"/>
          <w:sz w:val="28"/>
          <w:szCs w:val="28"/>
        </w:rPr>
        <w:t>в</w:t>
      </w:r>
      <w:r w:rsidRPr="00D15FBF">
        <w:rPr>
          <w:sz w:val="28"/>
          <w:szCs w:val="28"/>
        </w:rPr>
        <w:t xml:space="preserve"> </w:t>
      </w:r>
      <w:r w:rsidRPr="00D15FBF">
        <w:rPr>
          <w:rFonts w:cs="Liberation Serif"/>
          <w:sz w:val="28"/>
          <w:szCs w:val="28"/>
        </w:rPr>
        <w:t>хоре</w:t>
      </w:r>
      <w:r w:rsidRPr="00D15FBF">
        <w:rPr>
          <w:sz w:val="28"/>
          <w:szCs w:val="28"/>
        </w:rPr>
        <w:t xml:space="preserve">, </w:t>
      </w:r>
      <w:r w:rsidRPr="00D15FBF">
        <w:rPr>
          <w:rFonts w:cs="Liberation Serif"/>
          <w:sz w:val="28"/>
          <w:szCs w:val="28"/>
        </w:rPr>
        <w:t>см</w:t>
      </w:r>
      <w:r w:rsidRPr="00D15FBF">
        <w:rPr>
          <w:sz w:val="28"/>
          <w:szCs w:val="28"/>
        </w:rPr>
        <w:t xml:space="preserve">. </w:t>
      </w:r>
      <w:r w:rsidRPr="00D15FBF">
        <w:rPr>
          <w:rFonts w:cs="Liberation Serif"/>
          <w:sz w:val="28"/>
          <w:szCs w:val="28"/>
        </w:rPr>
        <w:t>также</w:t>
      </w:r>
      <w:r w:rsidRPr="00D15FBF">
        <w:rPr>
          <w:sz w:val="28"/>
          <w:szCs w:val="28"/>
        </w:rPr>
        <w:t xml:space="preserve"> </w:t>
      </w:r>
      <w:r w:rsidRPr="00D15FBF">
        <w:rPr>
          <w:rFonts w:cs="Liberation Serif"/>
          <w:sz w:val="28"/>
          <w:szCs w:val="28"/>
        </w:rPr>
        <w:t>стр</w:t>
      </w:r>
      <w:r w:rsidRPr="00D15FBF">
        <w:rPr>
          <w:sz w:val="28"/>
          <w:szCs w:val="28"/>
        </w:rPr>
        <w:t xml:space="preserve">. 17 </w:t>
      </w:r>
      <w:r w:rsidRPr="00D15FBF">
        <w:rPr>
          <w:rFonts w:cs="Liberation Serif"/>
          <w:sz w:val="28"/>
          <w:szCs w:val="28"/>
        </w:rPr>
        <w:t>и</w:t>
      </w:r>
      <w:r w:rsidRPr="00D15FBF">
        <w:rPr>
          <w:sz w:val="28"/>
          <w:szCs w:val="28"/>
        </w:rPr>
        <w:t xml:space="preserve"> 307).</w:t>
      </w:r>
    </w:p>
    <w:p w:rsidR="00D15FBF" w:rsidRPr="00D15FBF" w:rsidRDefault="00D15FBF" w:rsidP="00D15FBF">
      <w:pPr>
        <w:rPr>
          <w:sz w:val="28"/>
          <w:szCs w:val="28"/>
        </w:rPr>
      </w:pPr>
      <w:r w:rsidRPr="00D15FBF">
        <w:rPr>
          <w:sz w:val="28"/>
          <w:szCs w:val="28"/>
        </w:rPr>
        <w:t>Отметка ритма стопой или рукой (в церковной музыке) служит видимым знаком отсчёта времени, поэтому каждое время в музыке называется "знаменем" (</w:t>
      </w:r>
      <w:proofErr w:type="spellStart"/>
      <w:r w:rsidRPr="00D15FBF">
        <w:rPr>
          <w:sz w:val="28"/>
          <w:szCs w:val="28"/>
        </w:rPr>
        <w:t>σημείον</w:t>
      </w:r>
      <w:proofErr w:type="spellEnd"/>
      <w:r w:rsidRPr="00D15FBF">
        <w:rPr>
          <w:sz w:val="28"/>
          <w:szCs w:val="28"/>
        </w:rPr>
        <w:t>), а ритмические формы или стопы, в зависимости от количества времен, принято называть ритмами дву</w:t>
      </w:r>
      <w:r>
        <w:rPr>
          <w:sz w:val="28"/>
          <w:szCs w:val="28"/>
        </w:rPr>
        <w:t>х</w:t>
      </w:r>
      <w:r w:rsidRPr="00D15FBF">
        <w:rPr>
          <w:sz w:val="28"/>
          <w:szCs w:val="28"/>
        </w:rPr>
        <w:t>дольными (из двух времен-движений или знаков), трёхдольными, четырёхдольными и т.д.</w:t>
      </w:r>
    </w:p>
    <w:p w:rsidR="00D15FBF" w:rsidRDefault="00D15FBF" w:rsidP="00D15FBF">
      <w:pPr>
        <w:rPr>
          <w:sz w:val="28"/>
          <w:szCs w:val="28"/>
        </w:rPr>
      </w:pPr>
      <w:r w:rsidRPr="00D15FBF">
        <w:rPr>
          <w:sz w:val="28"/>
          <w:szCs w:val="28"/>
        </w:rPr>
        <w:lastRenderedPageBreak/>
        <w:t>В более позднее время (после введения Новой Методики) в музыкальной записи для ритмического акцента используют знак, называемый "диастолой", поскольку он "разделяет" (</w:t>
      </w:r>
      <w:proofErr w:type="spellStart"/>
      <w:r w:rsidRPr="00D15FBF">
        <w:rPr>
          <w:sz w:val="28"/>
          <w:szCs w:val="28"/>
        </w:rPr>
        <w:t>δι</w:t>
      </w:r>
      <w:proofErr w:type="spellEnd"/>
      <w:r w:rsidRPr="00D15FBF">
        <w:rPr>
          <w:sz w:val="28"/>
          <w:szCs w:val="28"/>
        </w:rPr>
        <w:t>αστέλλει) ритмические формы и сами ритмические стопы. Диастола ставится непосредственно перед знаком, который находится в позиции ритмической стопы (подробнее см. на стр. 18).</w:t>
      </w:r>
    </w:p>
    <w:p w:rsidR="00D15FBF" w:rsidRDefault="00D15FBF">
      <w:pPr>
        <w:rPr>
          <w:sz w:val="28"/>
          <w:szCs w:val="28"/>
        </w:rPr>
      </w:pPr>
      <w:r>
        <w:rPr>
          <w:sz w:val="28"/>
          <w:szCs w:val="28"/>
        </w:rPr>
        <w:br w:type="page"/>
      </w:r>
    </w:p>
    <w:p w:rsidR="00467981" w:rsidRPr="00467981" w:rsidRDefault="00467981" w:rsidP="00467981">
      <w:pPr>
        <w:jc w:val="center"/>
        <w:rPr>
          <w:sz w:val="28"/>
          <w:szCs w:val="28"/>
        </w:rPr>
      </w:pPr>
      <w:r w:rsidRPr="00467981">
        <w:rPr>
          <w:b/>
          <w:bCs/>
          <w:sz w:val="28"/>
          <w:szCs w:val="28"/>
        </w:rPr>
        <w:lastRenderedPageBreak/>
        <w:t>УПРАЖНЕНИЯ</w:t>
      </w:r>
    </w:p>
    <w:p w:rsidR="00467981" w:rsidRPr="00D81280" w:rsidRDefault="00467981" w:rsidP="00467981">
      <w:pPr>
        <w:jc w:val="center"/>
        <w:rPr>
          <w:sz w:val="28"/>
          <w:szCs w:val="28"/>
        </w:rPr>
      </w:pPr>
      <w:r w:rsidRPr="00467981">
        <w:rPr>
          <w:b/>
          <w:bCs/>
          <w:sz w:val="28"/>
          <w:szCs w:val="28"/>
        </w:rPr>
        <w:t>Двудольные ритмические стопы</w:t>
      </w:r>
      <w:r w:rsidRPr="00467981">
        <w:rPr>
          <w:sz w:val="28"/>
          <w:szCs w:val="28"/>
        </w:rPr>
        <w:t xml:space="preserve"> ↓↑</w:t>
      </w:r>
    </w:p>
    <w:p w:rsidR="004B4280" w:rsidRPr="00D81280" w:rsidRDefault="004B4280" w:rsidP="00467981">
      <w:pPr>
        <w:jc w:val="center"/>
        <w:rPr>
          <w:sz w:val="28"/>
          <w:szCs w:val="28"/>
        </w:rPr>
      </w:pPr>
    </w:p>
    <w:p w:rsidR="00467981" w:rsidRDefault="00467981" w:rsidP="004E4413">
      <w:pPr>
        <w:ind w:left="-284" w:firstLine="142"/>
        <w:rPr>
          <w:sz w:val="28"/>
          <w:szCs w:val="28"/>
        </w:rPr>
      </w:pPr>
      <w:r w:rsidRPr="00467981">
        <w:rPr>
          <w:sz w:val="28"/>
          <w:szCs w:val="28"/>
        </w:rPr>
        <w:t xml:space="preserve">Это — самая малая ритмическая форма, наименьшее и самое простое сочетание времен (стопа), которое состоит из </w:t>
      </w:r>
      <w:proofErr w:type="spellStart"/>
      <w:r w:rsidRPr="00467981">
        <w:rPr>
          <w:sz w:val="28"/>
          <w:szCs w:val="28"/>
        </w:rPr>
        <w:t>фе́сис</w:t>
      </w:r>
      <w:proofErr w:type="spellEnd"/>
      <w:r w:rsidRPr="00467981">
        <w:rPr>
          <w:sz w:val="28"/>
          <w:szCs w:val="28"/>
        </w:rPr>
        <w:t xml:space="preserve"> (</w:t>
      </w:r>
      <w:proofErr w:type="spellStart"/>
      <w:r w:rsidRPr="00467981">
        <w:rPr>
          <w:sz w:val="28"/>
          <w:szCs w:val="28"/>
        </w:rPr>
        <w:t>θέσις</w:t>
      </w:r>
      <w:proofErr w:type="spellEnd"/>
      <w:r w:rsidRPr="00467981">
        <w:rPr>
          <w:sz w:val="28"/>
          <w:szCs w:val="28"/>
        </w:rPr>
        <w:t xml:space="preserve">) — движение вниз и </w:t>
      </w:r>
      <w:proofErr w:type="spellStart"/>
      <w:r w:rsidRPr="00467981">
        <w:rPr>
          <w:sz w:val="28"/>
          <w:szCs w:val="28"/>
        </w:rPr>
        <w:t>а́рсис</w:t>
      </w:r>
      <w:proofErr w:type="spellEnd"/>
      <w:r w:rsidRPr="00467981">
        <w:rPr>
          <w:sz w:val="28"/>
          <w:szCs w:val="28"/>
        </w:rPr>
        <w:t xml:space="preserve"> (</w:t>
      </w:r>
      <w:proofErr w:type="spellStart"/>
      <w:r w:rsidRPr="00467981">
        <w:rPr>
          <w:sz w:val="28"/>
          <w:szCs w:val="28"/>
        </w:rPr>
        <w:t>ἄρσις</w:t>
      </w:r>
      <w:proofErr w:type="spellEnd"/>
      <w:r w:rsidRPr="00467981">
        <w:rPr>
          <w:sz w:val="28"/>
          <w:szCs w:val="28"/>
        </w:rPr>
        <w:t>) — движение вверх.</w:t>
      </w:r>
    </w:p>
    <w:p w:rsidR="00467981" w:rsidRPr="00467981" w:rsidRDefault="00467981" w:rsidP="00467981">
      <w:pPr>
        <w:rPr>
          <w:sz w:val="28"/>
          <w:szCs w:val="28"/>
        </w:rPr>
      </w:pPr>
      <w:r>
        <w:rPr>
          <w:sz w:val="28"/>
          <w:szCs w:val="28"/>
        </w:rPr>
        <w:br/>
        <w:t xml:space="preserve">Исон  </w:t>
      </w:r>
      <w:r w:rsidRPr="00467981">
        <w:rPr>
          <w:noProof/>
          <w:sz w:val="28"/>
          <w:szCs w:val="28"/>
        </w:rPr>
        <w:drawing>
          <wp:inline distT="0" distB="0" distL="0" distR="0" wp14:anchorId="3BEEA1E4" wp14:editId="719D2221">
            <wp:extent cx="450191" cy="107950"/>
            <wp:effectExtent l="0" t="0" r="7620" b="6350"/>
            <wp:docPr id="1865230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30477"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54954" cy="109092"/>
                    </a:xfrm>
                    <a:prstGeom prst="rect">
                      <a:avLst/>
                    </a:prstGeom>
                  </pic:spPr>
                </pic:pic>
              </a:graphicData>
            </a:graphic>
          </wp:inline>
        </w:drawing>
      </w:r>
      <w:proofErr w:type="gramStart"/>
      <w:r>
        <w:rPr>
          <w:sz w:val="28"/>
          <w:szCs w:val="28"/>
        </w:rPr>
        <w:t xml:space="preserve">  ,</w:t>
      </w:r>
      <w:proofErr w:type="gramEnd"/>
      <w:r>
        <w:rPr>
          <w:sz w:val="28"/>
          <w:szCs w:val="28"/>
        </w:rPr>
        <w:t xml:space="preserve"> </w:t>
      </w:r>
      <w:proofErr w:type="spellStart"/>
      <w:r>
        <w:rPr>
          <w:sz w:val="28"/>
          <w:szCs w:val="28"/>
        </w:rPr>
        <w:t>Олигон</w:t>
      </w:r>
      <w:proofErr w:type="spellEnd"/>
      <w:r>
        <w:rPr>
          <w:sz w:val="28"/>
          <w:szCs w:val="28"/>
        </w:rPr>
        <w:t xml:space="preserve">  </w:t>
      </w:r>
      <w:r w:rsidRPr="00467981">
        <w:rPr>
          <w:noProof/>
          <w:sz w:val="28"/>
          <w:szCs w:val="28"/>
        </w:rPr>
        <w:drawing>
          <wp:inline distT="0" distB="0" distL="0" distR="0" wp14:anchorId="467216EE" wp14:editId="22E69983">
            <wp:extent cx="514350" cy="50899"/>
            <wp:effectExtent l="0" t="0" r="0" b="6350"/>
            <wp:docPr id="1109411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11159"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616602" cy="61018"/>
                    </a:xfrm>
                    <a:prstGeom prst="rect">
                      <a:avLst/>
                    </a:prstGeom>
                  </pic:spPr>
                </pic:pic>
              </a:graphicData>
            </a:graphic>
          </wp:inline>
        </w:drawing>
      </w:r>
      <w:proofErr w:type="gramStart"/>
      <w:r>
        <w:rPr>
          <w:sz w:val="28"/>
          <w:szCs w:val="28"/>
        </w:rPr>
        <w:t xml:space="preserve">  ,</w:t>
      </w:r>
      <w:proofErr w:type="gramEnd"/>
      <w:r>
        <w:rPr>
          <w:sz w:val="28"/>
          <w:szCs w:val="28"/>
        </w:rPr>
        <w:t xml:space="preserve"> </w:t>
      </w:r>
      <w:proofErr w:type="spellStart"/>
      <w:r>
        <w:rPr>
          <w:sz w:val="28"/>
          <w:szCs w:val="28"/>
        </w:rPr>
        <w:t>Апостофос</w:t>
      </w:r>
      <w:proofErr w:type="spellEnd"/>
      <w:r>
        <w:rPr>
          <w:sz w:val="28"/>
          <w:szCs w:val="28"/>
        </w:rPr>
        <w:t xml:space="preserve">  </w:t>
      </w:r>
      <w:r w:rsidRPr="00467981">
        <w:rPr>
          <w:noProof/>
          <w:sz w:val="28"/>
          <w:szCs w:val="28"/>
        </w:rPr>
        <w:drawing>
          <wp:inline distT="0" distB="0" distL="0" distR="0" wp14:anchorId="2B6429DB" wp14:editId="70BA08FE">
            <wp:extent cx="248868" cy="114300"/>
            <wp:effectExtent l="0" t="0" r="0" b="0"/>
            <wp:docPr id="935270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70533"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263993" cy="121247"/>
                    </a:xfrm>
                    <a:prstGeom prst="rect">
                      <a:avLst/>
                    </a:prstGeom>
                  </pic:spPr>
                </pic:pic>
              </a:graphicData>
            </a:graphic>
          </wp:inline>
        </w:drawing>
      </w:r>
    </w:p>
    <w:p w:rsidR="00D15FBF" w:rsidRPr="00D15FBF" w:rsidRDefault="00D15FBF" w:rsidP="00D15FBF">
      <w:pPr>
        <w:rPr>
          <w:sz w:val="28"/>
          <w:szCs w:val="28"/>
        </w:rPr>
      </w:pPr>
    </w:p>
    <w:p w:rsidR="004375C6" w:rsidRDefault="004E4413" w:rsidP="004E4413">
      <w:pPr>
        <w:rPr>
          <w:sz w:val="28"/>
          <w:szCs w:val="28"/>
          <w:lang w:val="en-US"/>
        </w:rPr>
      </w:pPr>
      <w:r w:rsidRPr="004E4413">
        <w:rPr>
          <w:noProof/>
          <w:sz w:val="28"/>
          <w:szCs w:val="28"/>
          <w:lang w:val="en-US"/>
        </w:rPr>
        <w:drawing>
          <wp:inline distT="0" distB="0" distL="0" distR="0" wp14:anchorId="110654D4" wp14:editId="22AD7F39">
            <wp:extent cx="6599027" cy="1281629"/>
            <wp:effectExtent l="0" t="0" r="0" b="0"/>
            <wp:docPr id="1372273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73615" name=""/>
                    <pic:cNvPicPr/>
                  </pic:nvPicPr>
                  <pic:blipFill>
                    <a:blip r:embed="rId353">
                      <a:extLst>
                        <a:ext uri="{96DAC541-7B7A-43D3-8B79-37D633B846F1}">
                          <asvg:svgBlip xmlns:asvg="http://schemas.microsoft.com/office/drawing/2016/SVG/main" r:embed="rId354"/>
                        </a:ext>
                      </a:extLst>
                    </a:blip>
                    <a:stretch>
                      <a:fillRect/>
                    </a:stretch>
                  </pic:blipFill>
                  <pic:spPr>
                    <a:xfrm>
                      <a:off x="0" y="0"/>
                      <a:ext cx="6933930" cy="1346672"/>
                    </a:xfrm>
                    <a:prstGeom prst="rect">
                      <a:avLst/>
                    </a:prstGeom>
                  </pic:spPr>
                </pic:pic>
              </a:graphicData>
            </a:graphic>
          </wp:inline>
        </w:drawing>
      </w:r>
    </w:p>
    <w:p w:rsidR="004E4413" w:rsidRDefault="004E4413" w:rsidP="004E4413">
      <w:pPr>
        <w:rPr>
          <w:sz w:val="28"/>
          <w:szCs w:val="28"/>
          <w:lang w:val="en-US"/>
        </w:rPr>
      </w:pPr>
    </w:p>
    <w:p w:rsidR="004E4413" w:rsidRDefault="004E4413" w:rsidP="004E4413">
      <w:pPr>
        <w:rPr>
          <w:sz w:val="28"/>
          <w:szCs w:val="28"/>
          <w:lang w:val="en-US"/>
        </w:rPr>
      </w:pPr>
      <w:r w:rsidRPr="004E4413">
        <w:rPr>
          <w:noProof/>
          <w:sz w:val="28"/>
          <w:szCs w:val="28"/>
          <w:lang w:val="en-US"/>
        </w:rPr>
        <w:drawing>
          <wp:inline distT="0" distB="0" distL="0" distR="0" wp14:anchorId="3F7AF48A" wp14:editId="51C3E4FE">
            <wp:extent cx="6598920" cy="1258269"/>
            <wp:effectExtent l="0" t="0" r="0" b="0"/>
            <wp:docPr id="2118215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15590" name=""/>
                    <pic:cNvPicPr/>
                  </pic:nvPicPr>
                  <pic:blipFill>
                    <a:blip r:embed="rId355">
                      <a:extLst>
                        <a:ext uri="{96DAC541-7B7A-43D3-8B79-37D633B846F1}">
                          <asvg:svgBlip xmlns:asvg="http://schemas.microsoft.com/office/drawing/2016/SVG/main" r:embed="rId356"/>
                        </a:ext>
                      </a:extLst>
                    </a:blip>
                    <a:stretch>
                      <a:fillRect/>
                    </a:stretch>
                  </pic:blipFill>
                  <pic:spPr>
                    <a:xfrm>
                      <a:off x="0" y="0"/>
                      <a:ext cx="6611185" cy="1260608"/>
                    </a:xfrm>
                    <a:prstGeom prst="rect">
                      <a:avLst/>
                    </a:prstGeom>
                  </pic:spPr>
                </pic:pic>
              </a:graphicData>
            </a:graphic>
          </wp:inline>
        </w:drawing>
      </w:r>
    </w:p>
    <w:p w:rsidR="004E4413" w:rsidRDefault="004E4413" w:rsidP="004E4413">
      <w:pPr>
        <w:rPr>
          <w:sz w:val="28"/>
          <w:szCs w:val="28"/>
          <w:lang w:val="en-US"/>
        </w:rPr>
      </w:pPr>
    </w:p>
    <w:p w:rsidR="004E4413" w:rsidRDefault="004E4413" w:rsidP="004E4413">
      <w:pPr>
        <w:rPr>
          <w:sz w:val="28"/>
          <w:szCs w:val="28"/>
          <w:lang w:val="en-US"/>
        </w:rPr>
      </w:pPr>
      <w:r w:rsidRPr="004E4413">
        <w:rPr>
          <w:noProof/>
          <w:sz w:val="28"/>
          <w:szCs w:val="28"/>
          <w:lang w:val="en-US"/>
        </w:rPr>
        <w:drawing>
          <wp:inline distT="0" distB="0" distL="0" distR="0" wp14:anchorId="5851021E" wp14:editId="79D37875">
            <wp:extent cx="6746231" cy="1928753"/>
            <wp:effectExtent l="0" t="0" r="0" b="0"/>
            <wp:docPr id="700846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46779" name=""/>
                    <pic:cNvPicPr/>
                  </pic:nvPicPr>
                  <pic:blipFill>
                    <a:blip r:embed="rId357">
                      <a:extLst>
                        <a:ext uri="{96DAC541-7B7A-43D3-8B79-37D633B846F1}">
                          <asvg:svgBlip xmlns:asvg="http://schemas.microsoft.com/office/drawing/2016/SVG/main" r:embed="rId358"/>
                        </a:ext>
                      </a:extLst>
                    </a:blip>
                    <a:stretch>
                      <a:fillRect/>
                    </a:stretch>
                  </pic:blipFill>
                  <pic:spPr>
                    <a:xfrm>
                      <a:off x="0" y="0"/>
                      <a:ext cx="6812403" cy="1947672"/>
                    </a:xfrm>
                    <a:prstGeom prst="rect">
                      <a:avLst/>
                    </a:prstGeom>
                  </pic:spPr>
                </pic:pic>
              </a:graphicData>
            </a:graphic>
          </wp:inline>
        </w:drawing>
      </w:r>
    </w:p>
    <w:p w:rsidR="004E4413" w:rsidRDefault="004E4413" w:rsidP="004E4413">
      <w:pPr>
        <w:rPr>
          <w:sz w:val="28"/>
          <w:szCs w:val="28"/>
          <w:lang w:val="en-US"/>
        </w:rPr>
      </w:pPr>
    </w:p>
    <w:p w:rsidR="004E4413" w:rsidRDefault="004E4413" w:rsidP="00F00F2B">
      <w:pPr>
        <w:rPr>
          <w:sz w:val="28"/>
          <w:szCs w:val="28"/>
          <w:lang w:val="en-US"/>
        </w:rPr>
      </w:pPr>
      <w:r w:rsidRPr="004E4413">
        <w:rPr>
          <w:noProof/>
          <w:sz w:val="28"/>
          <w:szCs w:val="28"/>
          <w:lang w:val="en-US"/>
        </w:rPr>
        <w:drawing>
          <wp:inline distT="0" distB="0" distL="0" distR="0" wp14:anchorId="60E53E38" wp14:editId="186B94C0">
            <wp:extent cx="6669366" cy="2014608"/>
            <wp:effectExtent l="0" t="0" r="0" b="5080"/>
            <wp:docPr id="879846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46668" name=""/>
                    <pic:cNvPicPr/>
                  </pic:nvPicPr>
                  <pic:blipFill>
                    <a:blip r:embed="rId359">
                      <a:extLst>
                        <a:ext uri="{96DAC541-7B7A-43D3-8B79-37D633B846F1}">
                          <asvg:svgBlip xmlns:asvg="http://schemas.microsoft.com/office/drawing/2016/SVG/main" r:embed="rId360"/>
                        </a:ext>
                      </a:extLst>
                    </a:blip>
                    <a:stretch>
                      <a:fillRect/>
                    </a:stretch>
                  </pic:blipFill>
                  <pic:spPr>
                    <a:xfrm>
                      <a:off x="0" y="0"/>
                      <a:ext cx="6680799" cy="2018062"/>
                    </a:xfrm>
                    <a:prstGeom prst="rect">
                      <a:avLst/>
                    </a:prstGeom>
                  </pic:spPr>
                </pic:pic>
              </a:graphicData>
            </a:graphic>
          </wp:inline>
        </w:drawing>
      </w:r>
    </w:p>
    <w:p w:rsidR="004E4413" w:rsidRDefault="004E4413" w:rsidP="00F00F2B">
      <w:pPr>
        <w:rPr>
          <w:sz w:val="28"/>
          <w:szCs w:val="28"/>
          <w:lang w:val="en-US"/>
        </w:rPr>
      </w:pPr>
    </w:p>
    <w:p w:rsidR="004E4413" w:rsidRDefault="004E4413" w:rsidP="00F00F2B">
      <w:pPr>
        <w:rPr>
          <w:sz w:val="28"/>
          <w:szCs w:val="28"/>
          <w:lang w:val="en-US"/>
        </w:rPr>
      </w:pPr>
    </w:p>
    <w:p w:rsidR="004E4413" w:rsidRDefault="004E4413" w:rsidP="004E4413">
      <w:pPr>
        <w:jc w:val="center"/>
        <w:rPr>
          <w:sz w:val="28"/>
          <w:szCs w:val="28"/>
        </w:rPr>
      </w:pPr>
      <w:proofErr w:type="spellStart"/>
      <w:r>
        <w:rPr>
          <w:sz w:val="28"/>
          <w:szCs w:val="28"/>
        </w:rPr>
        <w:t>Кендимата</w:t>
      </w:r>
      <w:proofErr w:type="spellEnd"/>
      <w:r>
        <w:rPr>
          <w:sz w:val="28"/>
          <w:szCs w:val="28"/>
        </w:rPr>
        <w:t xml:space="preserve">   </w:t>
      </w:r>
      <w:r w:rsidRPr="004E4413">
        <w:rPr>
          <w:noProof/>
          <w:sz w:val="28"/>
          <w:szCs w:val="28"/>
        </w:rPr>
        <w:drawing>
          <wp:inline distT="0" distB="0" distL="0" distR="0" wp14:anchorId="236241C8" wp14:editId="430CB7BC">
            <wp:extent cx="215900" cy="99282"/>
            <wp:effectExtent l="0" t="0" r="0" b="0"/>
            <wp:docPr id="27805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5129"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32035" cy="106702"/>
                    </a:xfrm>
                    <a:prstGeom prst="rect">
                      <a:avLst/>
                    </a:prstGeom>
                  </pic:spPr>
                </pic:pic>
              </a:graphicData>
            </a:graphic>
          </wp:inline>
        </w:drawing>
      </w:r>
    </w:p>
    <w:p w:rsidR="004E4413" w:rsidRDefault="004E4413" w:rsidP="004E4413">
      <w:pPr>
        <w:jc w:val="center"/>
        <w:rPr>
          <w:sz w:val="28"/>
          <w:szCs w:val="28"/>
        </w:rPr>
      </w:pPr>
    </w:p>
    <w:p w:rsidR="0029534F" w:rsidRPr="0029534F" w:rsidRDefault="0029534F" w:rsidP="0029534F">
      <w:pPr>
        <w:rPr>
          <w:sz w:val="28"/>
          <w:szCs w:val="28"/>
        </w:rPr>
      </w:pPr>
      <w:proofErr w:type="spellStart"/>
      <w:r w:rsidRPr="0029534F">
        <w:rPr>
          <w:sz w:val="28"/>
          <w:szCs w:val="28"/>
        </w:rPr>
        <w:t>Кенди́мата</w:t>
      </w:r>
      <w:proofErr w:type="spellEnd"/>
      <w:r w:rsidRPr="0029534F">
        <w:rPr>
          <w:sz w:val="28"/>
          <w:szCs w:val="28"/>
        </w:rPr>
        <w:t xml:space="preserve"> поднимают звук на одну ступень и требуют, чтобы этот звук был непрерывно связан с предыдущим знаком. Поэтому </w:t>
      </w:r>
      <w:proofErr w:type="spellStart"/>
      <w:r w:rsidRPr="0029534F">
        <w:rPr>
          <w:sz w:val="28"/>
          <w:szCs w:val="28"/>
        </w:rPr>
        <w:t>кенди́мата</w:t>
      </w:r>
      <w:proofErr w:type="spellEnd"/>
      <w:r w:rsidRPr="0029534F">
        <w:rPr>
          <w:sz w:val="28"/>
          <w:szCs w:val="28"/>
        </w:rPr>
        <w:t xml:space="preserve"> не допускают отдельной слоговой группы слова, за исключением случаев с «</w:t>
      </w:r>
      <w:proofErr w:type="spellStart"/>
      <w:r w:rsidRPr="0029534F">
        <w:rPr>
          <w:sz w:val="28"/>
          <w:szCs w:val="28"/>
        </w:rPr>
        <w:t>кратимата</w:t>
      </w:r>
      <w:proofErr w:type="spellEnd"/>
      <w:r w:rsidRPr="0029534F">
        <w:rPr>
          <w:sz w:val="28"/>
          <w:szCs w:val="28"/>
        </w:rPr>
        <w:t>» (см. подробнее на стр. 6 и далее).</w:t>
      </w:r>
    </w:p>
    <w:p w:rsidR="004E4413" w:rsidRDefault="0029534F" w:rsidP="00266E00">
      <w:pPr>
        <w:rPr>
          <w:sz w:val="28"/>
          <w:szCs w:val="28"/>
        </w:rPr>
      </w:pPr>
      <w:r>
        <w:rPr>
          <w:sz w:val="28"/>
          <w:szCs w:val="28"/>
        </w:rPr>
        <w:br/>
      </w:r>
      <w:r w:rsidRPr="0029534F">
        <w:rPr>
          <w:noProof/>
          <w:sz w:val="28"/>
          <w:szCs w:val="28"/>
        </w:rPr>
        <w:drawing>
          <wp:inline distT="0" distB="0" distL="0" distR="0" wp14:anchorId="742F3404" wp14:editId="359AA7BA">
            <wp:extent cx="6191250" cy="1995326"/>
            <wp:effectExtent l="0" t="0" r="0" b="0"/>
            <wp:docPr id="154766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6437" name=""/>
                    <pic:cNvPicPr/>
                  </pic:nvPicPr>
                  <pic:blipFill>
                    <a:blip r:embed="rId361">
                      <a:extLst>
                        <a:ext uri="{96DAC541-7B7A-43D3-8B79-37D633B846F1}">
                          <asvg:svgBlip xmlns:asvg="http://schemas.microsoft.com/office/drawing/2016/SVG/main" r:embed="rId362"/>
                        </a:ext>
                      </a:extLst>
                    </a:blip>
                    <a:stretch>
                      <a:fillRect/>
                    </a:stretch>
                  </pic:blipFill>
                  <pic:spPr>
                    <a:xfrm>
                      <a:off x="0" y="0"/>
                      <a:ext cx="6282069" cy="2024595"/>
                    </a:xfrm>
                    <a:prstGeom prst="rect">
                      <a:avLst/>
                    </a:prstGeom>
                  </pic:spPr>
                </pic:pic>
              </a:graphicData>
            </a:graphic>
          </wp:inline>
        </w:drawing>
      </w:r>
    </w:p>
    <w:p w:rsidR="0029534F" w:rsidRDefault="0029534F" w:rsidP="004E4413">
      <w:pPr>
        <w:rPr>
          <w:sz w:val="28"/>
          <w:szCs w:val="28"/>
        </w:rPr>
      </w:pPr>
    </w:p>
    <w:p w:rsidR="0029534F" w:rsidRDefault="0029534F" w:rsidP="004E4413">
      <w:pPr>
        <w:rPr>
          <w:sz w:val="28"/>
          <w:szCs w:val="28"/>
        </w:rPr>
      </w:pPr>
    </w:p>
    <w:p w:rsidR="0029534F" w:rsidRDefault="0029534F" w:rsidP="0029534F">
      <w:pPr>
        <w:jc w:val="center"/>
        <w:rPr>
          <w:rFonts w:ascii="Cambria Math" w:hAnsi="Cambria Math" w:cs="Cambria Math"/>
          <w:sz w:val="28"/>
          <w:szCs w:val="28"/>
        </w:rPr>
      </w:pPr>
      <w:r w:rsidRPr="0029534F">
        <w:rPr>
          <w:b/>
          <w:bCs/>
          <w:sz w:val="28"/>
          <w:szCs w:val="28"/>
        </w:rPr>
        <w:t>Трёхдольные ритмические стопы</w:t>
      </w:r>
      <w:r>
        <w:rPr>
          <w:b/>
          <w:bCs/>
          <w:sz w:val="28"/>
          <w:szCs w:val="28"/>
        </w:rPr>
        <w:t xml:space="preserve">  </w:t>
      </w:r>
      <w:r w:rsidRPr="0029534F">
        <w:rPr>
          <w:sz w:val="28"/>
          <w:szCs w:val="28"/>
        </w:rPr>
        <w:t xml:space="preserve"> </w:t>
      </w:r>
      <w:r w:rsidRPr="0029534F">
        <w:rPr>
          <w:noProof/>
          <w:sz w:val="28"/>
          <w:szCs w:val="28"/>
        </w:rPr>
        <w:drawing>
          <wp:inline distT="0" distB="0" distL="0" distR="0" wp14:anchorId="162C6DD7" wp14:editId="2D244024">
            <wp:extent cx="361950" cy="302722"/>
            <wp:effectExtent l="0" t="0" r="0" b="2540"/>
            <wp:docPr id="1374883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83620" name=""/>
                    <pic:cNvPicPr/>
                  </pic:nvPicPr>
                  <pic:blipFill>
                    <a:blip r:embed="rId216">
                      <a:extLst>
                        <a:ext uri="{96DAC541-7B7A-43D3-8B79-37D633B846F1}">
                          <asvg:svgBlip xmlns:asvg="http://schemas.microsoft.com/office/drawing/2016/SVG/main" r:embed="rId217"/>
                        </a:ext>
                      </a:extLst>
                    </a:blip>
                    <a:stretch>
                      <a:fillRect/>
                    </a:stretch>
                  </pic:blipFill>
                  <pic:spPr>
                    <a:xfrm>
                      <a:off x="0" y="0"/>
                      <a:ext cx="373042" cy="311999"/>
                    </a:xfrm>
                    <a:prstGeom prst="rect">
                      <a:avLst/>
                    </a:prstGeom>
                  </pic:spPr>
                </pic:pic>
              </a:graphicData>
            </a:graphic>
          </wp:inline>
        </w:drawing>
      </w:r>
    </w:p>
    <w:p w:rsidR="0029534F" w:rsidRPr="0029534F" w:rsidRDefault="0029534F" w:rsidP="0029534F">
      <w:pPr>
        <w:jc w:val="center"/>
        <w:rPr>
          <w:sz w:val="28"/>
          <w:szCs w:val="28"/>
        </w:rPr>
      </w:pPr>
    </w:p>
    <w:p w:rsidR="0029534F" w:rsidRDefault="0029534F" w:rsidP="0029534F">
      <w:pPr>
        <w:rPr>
          <w:sz w:val="28"/>
          <w:szCs w:val="28"/>
        </w:rPr>
      </w:pPr>
      <w:r w:rsidRPr="0029534F">
        <w:rPr>
          <w:sz w:val="28"/>
          <w:szCs w:val="28"/>
        </w:rPr>
        <w:t xml:space="preserve">Ритмические стопы, состоящие из трёх знаков (или «знамений»), называются трёхдольными. Первый долг отмечается на </w:t>
      </w:r>
      <w:proofErr w:type="spellStart"/>
      <w:r w:rsidRPr="0029534F">
        <w:rPr>
          <w:sz w:val="28"/>
          <w:szCs w:val="28"/>
        </w:rPr>
        <w:t>фе́сис</w:t>
      </w:r>
      <w:proofErr w:type="spellEnd"/>
      <w:r w:rsidRPr="0029534F">
        <w:rPr>
          <w:sz w:val="28"/>
          <w:szCs w:val="28"/>
        </w:rPr>
        <w:t xml:space="preserve"> (</w:t>
      </w:r>
      <w:proofErr w:type="spellStart"/>
      <w:r w:rsidRPr="0029534F">
        <w:rPr>
          <w:sz w:val="28"/>
          <w:szCs w:val="28"/>
        </w:rPr>
        <w:t>θέσις</w:t>
      </w:r>
      <w:proofErr w:type="spellEnd"/>
      <w:r w:rsidRPr="0029534F">
        <w:rPr>
          <w:sz w:val="28"/>
          <w:szCs w:val="28"/>
        </w:rPr>
        <w:t xml:space="preserve">) — движении вниз, второй — на </w:t>
      </w:r>
      <w:proofErr w:type="spellStart"/>
      <w:r w:rsidRPr="0029534F">
        <w:rPr>
          <w:sz w:val="28"/>
          <w:szCs w:val="28"/>
        </w:rPr>
        <w:t>а́рсис</w:t>
      </w:r>
      <w:proofErr w:type="spellEnd"/>
      <w:r w:rsidRPr="0029534F">
        <w:rPr>
          <w:sz w:val="28"/>
          <w:szCs w:val="28"/>
        </w:rPr>
        <w:t xml:space="preserve"> (</w:t>
      </w:r>
      <w:proofErr w:type="spellStart"/>
      <w:r w:rsidRPr="0029534F">
        <w:rPr>
          <w:sz w:val="28"/>
          <w:szCs w:val="28"/>
        </w:rPr>
        <w:t>ἄρσις</w:t>
      </w:r>
      <w:proofErr w:type="spellEnd"/>
      <w:r w:rsidRPr="0029534F">
        <w:rPr>
          <w:sz w:val="28"/>
          <w:szCs w:val="28"/>
        </w:rPr>
        <w:t xml:space="preserve">) вправо, и третий — на </w:t>
      </w:r>
      <w:proofErr w:type="spellStart"/>
      <w:r w:rsidRPr="0029534F">
        <w:rPr>
          <w:sz w:val="28"/>
          <w:szCs w:val="28"/>
        </w:rPr>
        <w:t>а́рсис</w:t>
      </w:r>
      <w:proofErr w:type="spellEnd"/>
      <w:r w:rsidRPr="0029534F">
        <w:rPr>
          <w:sz w:val="28"/>
          <w:szCs w:val="28"/>
        </w:rPr>
        <w:t xml:space="preserve"> (</w:t>
      </w:r>
      <w:proofErr w:type="spellStart"/>
      <w:r w:rsidRPr="0029534F">
        <w:rPr>
          <w:sz w:val="28"/>
          <w:szCs w:val="28"/>
        </w:rPr>
        <w:t>ἄρσις</w:t>
      </w:r>
      <w:proofErr w:type="spellEnd"/>
      <w:r w:rsidRPr="0029534F">
        <w:rPr>
          <w:sz w:val="28"/>
          <w:szCs w:val="28"/>
        </w:rPr>
        <w:t>) вверх.</w:t>
      </w:r>
    </w:p>
    <w:p w:rsidR="0029534F" w:rsidRDefault="0029534F" w:rsidP="0029534F">
      <w:pPr>
        <w:rPr>
          <w:sz w:val="28"/>
          <w:szCs w:val="28"/>
        </w:rPr>
      </w:pPr>
    </w:p>
    <w:p w:rsidR="0029534F" w:rsidRDefault="0029534F" w:rsidP="0029534F">
      <w:pPr>
        <w:rPr>
          <w:sz w:val="28"/>
          <w:szCs w:val="28"/>
          <w:lang w:val="en-US"/>
        </w:rPr>
      </w:pPr>
      <w:r w:rsidRPr="0029534F">
        <w:rPr>
          <w:noProof/>
          <w:sz w:val="28"/>
          <w:szCs w:val="28"/>
          <w:lang w:val="en-US"/>
        </w:rPr>
        <w:drawing>
          <wp:inline distT="0" distB="0" distL="0" distR="0" wp14:anchorId="39B54602" wp14:editId="3CCF3B8B">
            <wp:extent cx="1857375" cy="381000"/>
            <wp:effectExtent l="0" t="0" r="0" b="0"/>
            <wp:docPr id="868499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99264" name=""/>
                    <pic:cNvPicPr/>
                  </pic:nvPicPr>
                  <pic:blipFill>
                    <a:blip r:embed="rId363">
                      <a:extLst>
                        <a:ext uri="{96DAC541-7B7A-43D3-8B79-37D633B846F1}">
                          <asvg:svgBlip xmlns:asvg="http://schemas.microsoft.com/office/drawing/2016/SVG/main" r:embed="rId364"/>
                        </a:ext>
                      </a:extLst>
                    </a:blip>
                    <a:stretch>
                      <a:fillRect/>
                    </a:stretch>
                  </pic:blipFill>
                  <pic:spPr>
                    <a:xfrm>
                      <a:off x="0" y="0"/>
                      <a:ext cx="1857375" cy="381000"/>
                    </a:xfrm>
                    <a:prstGeom prst="rect">
                      <a:avLst/>
                    </a:prstGeom>
                  </pic:spPr>
                </pic:pic>
              </a:graphicData>
            </a:graphic>
          </wp:inline>
        </w:drawing>
      </w:r>
    </w:p>
    <w:p w:rsidR="00A01667" w:rsidRPr="0029534F" w:rsidRDefault="00A01667" w:rsidP="0029534F">
      <w:pPr>
        <w:rPr>
          <w:sz w:val="28"/>
          <w:szCs w:val="28"/>
          <w:lang w:val="en-US"/>
        </w:rPr>
      </w:pPr>
    </w:p>
    <w:p w:rsidR="0029534F" w:rsidRDefault="0029534F" w:rsidP="004E4413">
      <w:pPr>
        <w:rPr>
          <w:sz w:val="28"/>
          <w:szCs w:val="28"/>
          <w:lang w:val="en-US"/>
        </w:rPr>
      </w:pPr>
    </w:p>
    <w:p w:rsidR="0029534F" w:rsidRDefault="00A01667" w:rsidP="00266E00">
      <w:pPr>
        <w:ind w:hanging="284"/>
        <w:rPr>
          <w:sz w:val="28"/>
          <w:szCs w:val="28"/>
          <w:lang w:val="en-US"/>
        </w:rPr>
      </w:pPr>
      <w:r w:rsidRPr="00A01667">
        <w:rPr>
          <w:noProof/>
          <w:sz w:val="28"/>
          <w:szCs w:val="28"/>
          <w:lang w:val="en-US"/>
        </w:rPr>
        <w:drawing>
          <wp:inline distT="0" distB="0" distL="0" distR="0" wp14:anchorId="1FD9CA78" wp14:editId="2276D65A">
            <wp:extent cx="6940550" cy="2795664"/>
            <wp:effectExtent l="0" t="0" r="0" b="0"/>
            <wp:docPr id="7514883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88315" name=""/>
                    <pic:cNvPicPr/>
                  </pic:nvPicPr>
                  <pic:blipFill>
                    <a:blip r:embed="rId365">
                      <a:extLst>
                        <a:ext uri="{96DAC541-7B7A-43D3-8B79-37D633B846F1}">
                          <asvg:svgBlip xmlns:asvg="http://schemas.microsoft.com/office/drawing/2016/SVG/main" r:embed="rId366"/>
                        </a:ext>
                      </a:extLst>
                    </a:blip>
                    <a:stretch>
                      <a:fillRect/>
                    </a:stretch>
                  </pic:blipFill>
                  <pic:spPr>
                    <a:xfrm>
                      <a:off x="0" y="0"/>
                      <a:ext cx="6989864" cy="2815528"/>
                    </a:xfrm>
                    <a:prstGeom prst="rect">
                      <a:avLst/>
                    </a:prstGeom>
                  </pic:spPr>
                </pic:pic>
              </a:graphicData>
            </a:graphic>
          </wp:inline>
        </w:drawing>
      </w:r>
    </w:p>
    <w:p w:rsidR="004B4280" w:rsidRDefault="004B4280" w:rsidP="00266E00">
      <w:pPr>
        <w:ind w:hanging="284"/>
        <w:rPr>
          <w:sz w:val="28"/>
          <w:szCs w:val="28"/>
          <w:lang w:val="en-US"/>
        </w:rPr>
      </w:pPr>
    </w:p>
    <w:p w:rsidR="004B4280" w:rsidRDefault="004B4280" w:rsidP="00266E00">
      <w:pPr>
        <w:ind w:hanging="284"/>
        <w:rPr>
          <w:sz w:val="28"/>
          <w:szCs w:val="28"/>
          <w:lang w:val="en-US"/>
        </w:rPr>
      </w:pPr>
    </w:p>
    <w:p w:rsidR="0029534F" w:rsidRDefault="00083594" w:rsidP="004E4413">
      <w:pPr>
        <w:rPr>
          <w:sz w:val="28"/>
          <w:szCs w:val="28"/>
          <w:lang w:val="en-US"/>
        </w:rPr>
      </w:pPr>
      <w:r w:rsidRPr="00083594">
        <w:rPr>
          <w:noProof/>
          <w:sz w:val="28"/>
          <w:szCs w:val="28"/>
          <w:lang w:val="en-US"/>
        </w:rPr>
        <w:drawing>
          <wp:inline distT="0" distB="0" distL="0" distR="0" wp14:anchorId="33EBD9FA" wp14:editId="43E908F7">
            <wp:extent cx="6480810" cy="1965960"/>
            <wp:effectExtent l="0" t="0" r="0" b="0"/>
            <wp:docPr id="1974810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10181" name=""/>
                    <pic:cNvPicPr/>
                  </pic:nvPicPr>
                  <pic:blipFill>
                    <a:blip r:embed="rId367">
                      <a:extLst>
                        <a:ext uri="{96DAC541-7B7A-43D3-8B79-37D633B846F1}">
                          <asvg:svgBlip xmlns:asvg="http://schemas.microsoft.com/office/drawing/2016/SVG/main" r:embed="rId368"/>
                        </a:ext>
                      </a:extLst>
                    </a:blip>
                    <a:stretch>
                      <a:fillRect/>
                    </a:stretch>
                  </pic:blipFill>
                  <pic:spPr>
                    <a:xfrm>
                      <a:off x="0" y="0"/>
                      <a:ext cx="6480810" cy="1965960"/>
                    </a:xfrm>
                    <a:prstGeom prst="rect">
                      <a:avLst/>
                    </a:prstGeom>
                  </pic:spPr>
                </pic:pic>
              </a:graphicData>
            </a:graphic>
          </wp:inline>
        </w:drawing>
      </w:r>
    </w:p>
    <w:p w:rsidR="00083594" w:rsidRDefault="00083594" w:rsidP="004E4413">
      <w:pPr>
        <w:rPr>
          <w:sz w:val="28"/>
          <w:szCs w:val="28"/>
          <w:lang w:val="en-US"/>
        </w:rPr>
      </w:pPr>
    </w:p>
    <w:p w:rsidR="00083594" w:rsidRPr="00083594" w:rsidRDefault="00083594" w:rsidP="00083594">
      <w:pPr>
        <w:jc w:val="center"/>
        <w:rPr>
          <w:sz w:val="28"/>
          <w:szCs w:val="28"/>
        </w:rPr>
      </w:pPr>
      <w:proofErr w:type="spellStart"/>
      <w:r w:rsidRPr="00083594">
        <w:rPr>
          <w:b/>
          <w:bCs/>
          <w:sz w:val="28"/>
          <w:szCs w:val="28"/>
        </w:rPr>
        <w:t>Петасти</w:t>
      </w:r>
      <w:proofErr w:type="spellEnd"/>
      <w:r w:rsidRPr="00083594">
        <w:rPr>
          <w:b/>
          <w:bCs/>
          <w:sz w:val="28"/>
          <w:szCs w:val="28"/>
        </w:rPr>
        <w:t>́</w:t>
      </w:r>
      <w:r>
        <w:rPr>
          <w:b/>
          <w:bCs/>
          <w:sz w:val="28"/>
          <w:szCs w:val="28"/>
        </w:rPr>
        <w:t xml:space="preserve">  </w:t>
      </w:r>
      <w:r w:rsidRPr="00083594">
        <w:rPr>
          <w:b/>
          <w:bCs/>
          <w:noProof/>
          <w:sz w:val="28"/>
          <w:szCs w:val="28"/>
        </w:rPr>
        <w:drawing>
          <wp:inline distT="0" distB="0" distL="0" distR="0" wp14:anchorId="112FFA58" wp14:editId="6FBAB209">
            <wp:extent cx="422031" cy="133994"/>
            <wp:effectExtent l="0" t="0" r="0" b="0"/>
            <wp:docPr id="130073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3299"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458860" cy="145687"/>
                    </a:xfrm>
                    <a:prstGeom prst="rect">
                      <a:avLst/>
                    </a:prstGeom>
                  </pic:spPr>
                </pic:pic>
              </a:graphicData>
            </a:graphic>
          </wp:inline>
        </w:drawing>
      </w:r>
    </w:p>
    <w:p w:rsidR="00083594" w:rsidRPr="00083594" w:rsidRDefault="00083594" w:rsidP="00083594">
      <w:pPr>
        <w:rPr>
          <w:sz w:val="28"/>
          <w:szCs w:val="28"/>
        </w:rPr>
      </w:pPr>
      <w:proofErr w:type="spellStart"/>
      <w:r w:rsidRPr="00083594">
        <w:rPr>
          <w:sz w:val="28"/>
          <w:szCs w:val="28"/>
        </w:rPr>
        <w:t>Петасти</w:t>
      </w:r>
      <w:proofErr w:type="spellEnd"/>
      <w:r w:rsidRPr="00083594">
        <w:rPr>
          <w:sz w:val="28"/>
          <w:szCs w:val="28"/>
        </w:rPr>
        <w:t>́ немного поднимает голос выше естественной основы данного тона, и быстро возвращает его обратно (см. подробнее на стр. 74 и далее).</w:t>
      </w:r>
    </w:p>
    <w:p w:rsidR="00083594" w:rsidRDefault="00083594" w:rsidP="004E4413">
      <w:pPr>
        <w:rPr>
          <w:sz w:val="28"/>
          <w:szCs w:val="28"/>
        </w:rPr>
      </w:pPr>
    </w:p>
    <w:p w:rsidR="00083594" w:rsidRDefault="00CA0E6C" w:rsidP="004E4413">
      <w:pPr>
        <w:rPr>
          <w:sz w:val="28"/>
          <w:szCs w:val="28"/>
        </w:rPr>
      </w:pPr>
      <w:r w:rsidRPr="00CA0E6C">
        <w:rPr>
          <w:noProof/>
          <w:sz w:val="28"/>
          <w:szCs w:val="28"/>
        </w:rPr>
        <w:drawing>
          <wp:inline distT="0" distB="0" distL="0" distR="0" wp14:anchorId="21D3941E" wp14:editId="39F3DF50">
            <wp:extent cx="6742396" cy="2711228"/>
            <wp:effectExtent l="0" t="0" r="0" b="0"/>
            <wp:docPr id="10229100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10007" name=""/>
                    <pic:cNvPicPr/>
                  </pic:nvPicPr>
                  <pic:blipFill>
                    <a:blip r:embed="rId369">
                      <a:extLst>
                        <a:ext uri="{96DAC541-7B7A-43D3-8B79-37D633B846F1}">
                          <asvg:svgBlip xmlns:asvg="http://schemas.microsoft.com/office/drawing/2016/SVG/main" r:embed="rId370"/>
                        </a:ext>
                      </a:extLst>
                    </a:blip>
                    <a:stretch>
                      <a:fillRect/>
                    </a:stretch>
                  </pic:blipFill>
                  <pic:spPr>
                    <a:xfrm>
                      <a:off x="0" y="0"/>
                      <a:ext cx="6758051" cy="2717523"/>
                    </a:xfrm>
                    <a:prstGeom prst="rect">
                      <a:avLst/>
                    </a:prstGeom>
                  </pic:spPr>
                </pic:pic>
              </a:graphicData>
            </a:graphic>
          </wp:inline>
        </w:drawing>
      </w:r>
    </w:p>
    <w:p w:rsidR="007A2F56" w:rsidRDefault="007A2F56" w:rsidP="004E4413">
      <w:pPr>
        <w:rPr>
          <w:sz w:val="28"/>
          <w:szCs w:val="28"/>
        </w:rPr>
      </w:pPr>
    </w:p>
    <w:p w:rsidR="007A2F56" w:rsidRDefault="007A2F56" w:rsidP="004E4413">
      <w:pPr>
        <w:rPr>
          <w:sz w:val="28"/>
          <w:szCs w:val="28"/>
        </w:rPr>
      </w:pPr>
      <w:r w:rsidRPr="007A2F56">
        <w:rPr>
          <w:noProof/>
          <w:sz w:val="28"/>
          <w:szCs w:val="28"/>
        </w:rPr>
        <w:drawing>
          <wp:inline distT="0" distB="0" distL="0" distR="0" wp14:anchorId="0FEC8D5C" wp14:editId="65A82A2C">
            <wp:extent cx="6480810" cy="1944370"/>
            <wp:effectExtent l="0" t="0" r="0" b="0"/>
            <wp:docPr id="15589438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43859" name=""/>
                    <pic:cNvPicPr/>
                  </pic:nvPicPr>
                  <pic:blipFill>
                    <a:blip r:embed="rId371">
                      <a:extLst>
                        <a:ext uri="{96DAC541-7B7A-43D3-8B79-37D633B846F1}">
                          <asvg:svgBlip xmlns:asvg="http://schemas.microsoft.com/office/drawing/2016/SVG/main" r:embed="rId372"/>
                        </a:ext>
                      </a:extLst>
                    </a:blip>
                    <a:stretch>
                      <a:fillRect/>
                    </a:stretch>
                  </pic:blipFill>
                  <pic:spPr>
                    <a:xfrm>
                      <a:off x="0" y="0"/>
                      <a:ext cx="6480810" cy="1944370"/>
                    </a:xfrm>
                    <a:prstGeom prst="rect">
                      <a:avLst/>
                    </a:prstGeom>
                  </pic:spPr>
                </pic:pic>
              </a:graphicData>
            </a:graphic>
          </wp:inline>
        </w:drawing>
      </w:r>
    </w:p>
    <w:p w:rsidR="007A2F56" w:rsidRDefault="007A2F56" w:rsidP="004E4413">
      <w:pPr>
        <w:rPr>
          <w:sz w:val="28"/>
          <w:szCs w:val="28"/>
        </w:rPr>
      </w:pPr>
    </w:p>
    <w:p w:rsidR="007A2F56" w:rsidRPr="007A2F56" w:rsidRDefault="007A2F56" w:rsidP="007A2F56">
      <w:pPr>
        <w:jc w:val="center"/>
        <w:rPr>
          <w:sz w:val="28"/>
          <w:szCs w:val="28"/>
        </w:rPr>
      </w:pPr>
      <w:proofErr w:type="spellStart"/>
      <w:r w:rsidRPr="007A2F56">
        <w:rPr>
          <w:b/>
          <w:bCs/>
          <w:sz w:val="28"/>
          <w:szCs w:val="28"/>
        </w:rPr>
        <w:t>Ипоррои</w:t>
      </w:r>
      <w:proofErr w:type="spellEnd"/>
      <w:r w:rsidRPr="007A2F56">
        <w:rPr>
          <w:b/>
          <w:bCs/>
          <w:sz w:val="28"/>
          <w:szCs w:val="28"/>
        </w:rPr>
        <w:t>́</w:t>
      </w:r>
      <w:r>
        <w:rPr>
          <w:b/>
          <w:bCs/>
          <w:sz w:val="28"/>
          <w:szCs w:val="28"/>
        </w:rPr>
        <w:t xml:space="preserve">  </w:t>
      </w:r>
      <w:r w:rsidRPr="007A2F56">
        <w:rPr>
          <w:b/>
          <w:bCs/>
          <w:noProof/>
          <w:sz w:val="28"/>
          <w:szCs w:val="28"/>
        </w:rPr>
        <w:drawing>
          <wp:inline distT="0" distB="0" distL="0" distR="0" wp14:anchorId="5ED8A657" wp14:editId="0FC24CD4">
            <wp:extent cx="121494" cy="115479"/>
            <wp:effectExtent l="0" t="0" r="0" b="0"/>
            <wp:docPr id="1897236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36317"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131308" cy="124807"/>
                    </a:xfrm>
                    <a:prstGeom prst="rect">
                      <a:avLst/>
                    </a:prstGeom>
                  </pic:spPr>
                </pic:pic>
              </a:graphicData>
            </a:graphic>
          </wp:inline>
        </w:drawing>
      </w:r>
    </w:p>
    <w:p w:rsidR="007A2F56" w:rsidRPr="007A2F56" w:rsidRDefault="007A2F56" w:rsidP="007A2F56">
      <w:pPr>
        <w:rPr>
          <w:sz w:val="28"/>
          <w:szCs w:val="28"/>
        </w:rPr>
      </w:pPr>
      <w:proofErr w:type="spellStart"/>
      <w:r w:rsidRPr="007A2F56">
        <w:rPr>
          <w:sz w:val="28"/>
          <w:szCs w:val="28"/>
        </w:rPr>
        <w:t>Ипоррои</w:t>
      </w:r>
      <w:proofErr w:type="spellEnd"/>
      <w:r w:rsidRPr="007A2F56">
        <w:rPr>
          <w:sz w:val="28"/>
          <w:szCs w:val="28"/>
        </w:rPr>
        <w:t xml:space="preserve">́ требует, чтобы два её звука нисходили непрерывно, без разрыва с предыдущим (то есть «в одном дыхании»). Поэтому </w:t>
      </w:r>
      <w:proofErr w:type="spellStart"/>
      <w:r w:rsidRPr="007A2F56">
        <w:rPr>
          <w:sz w:val="28"/>
          <w:szCs w:val="28"/>
        </w:rPr>
        <w:t>ипоррои</w:t>
      </w:r>
      <w:proofErr w:type="spellEnd"/>
      <w:r w:rsidRPr="007A2F56">
        <w:rPr>
          <w:sz w:val="28"/>
          <w:szCs w:val="28"/>
        </w:rPr>
        <w:t>́ не допускает новой слоговой группы слова, кроме случаев с «</w:t>
      </w:r>
      <w:proofErr w:type="spellStart"/>
      <w:r w:rsidRPr="007A2F56">
        <w:rPr>
          <w:sz w:val="28"/>
          <w:szCs w:val="28"/>
        </w:rPr>
        <w:t>кратимата</w:t>
      </w:r>
      <w:proofErr w:type="spellEnd"/>
      <w:r w:rsidRPr="007A2F56">
        <w:rPr>
          <w:sz w:val="28"/>
          <w:szCs w:val="28"/>
        </w:rPr>
        <w:t>».</w:t>
      </w:r>
    </w:p>
    <w:p w:rsidR="007A2F56" w:rsidRDefault="007A2F56" w:rsidP="004E4413">
      <w:pPr>
        <w:rPr>
          <w:sz w:val="28"/>
          <w:szCs w:val="28"/>
        </w:rPr>
      </w:pPr>
      <w:r w:rsidRPr="007A2F56">
        <w:rPr>
          <w:noProof/>
          <w:sz w:val="28"/>
          <w:szCs w:val="28"/>
        </w:rPr>
        <w:lastRenderedPageBreak/>
        <w:drawing>
          <wp:inline distT="0" distB="0" distL="0" distR="0" wp14:anchorId="0BCE25C1" wp14:editId="7711A115">
            <wp:extent cx="6480810" cy="457835"/>
            <wp:effectExtent l="0" t="0" r="0" b="0"/>
            <wp:docPr id="1198438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38588" name=""/>
                    <pic:cNvPicPr/>
                  </pic:nvPicPr>
                  <pic:blipFill>
                    <a:blip r:embed="rId373">
                      <a:extLst>
                        <a:ext uri="{96DAC541-7B7A-43D3-8B79-37D633B846F1}">
                          <asvg:svgBlip xmlns:asvg="http://schemas.microsoft.com/office/drawing/2016/SVG/main" r:embed="rId374"/>
                        </a:ext>
                      </a:extLst>
                    </a:blip>
                    <a:stretch>
                      <a:fillRect/>
                    </a:stretch>
                  </pic:blipFill>
                  <pic:spPr>
                    <a:xfrm>
                      <a:off x="0" y="0"/>
                      <a:ext cx="6480810" cy="457835"/>
                    </a:xfrm>
                    <a:prstGeom prst="rect">
                      <a:avLst/>
                    </a:prstGeom>
                  </pic:spPr>
                </pic:pic>
              </a:graphicData>
            </a:graphic>
          </wp:inline>
        </w:drawing>
      </w:r>
    </w:p>
    <w:p w:rsidR="007A2F56" w:rsidRDefault="007A2F56" w:rsidP="004E4413">
      <w:pPr>
        <w:rPr>
          <w:sz w:val="28"/>
          <w:szCs w:val="28"/>
        </w:rPr>
      </w:pPr>
    </w:p>
    <w:p w:rsidR="007A2F56" w:rsidRDefault="001F40E5" w:rsidP="004E4413">
      <w:pPr>
        <w:rPr>
          <w:sz w:val="28"/>
          <w:szCs w:val="28"/>
        </w:rPr>
      </w:pPr>
      <w:r w:rsidRPr="001F40E5">
        <w:rPr>
          <w:noProof/>
          <w:sz w:val="28"/>
          <w:szCs w:val="28"/>
        </w:rPr>
        <w:drawing>
          <wp:inline distT="0" distB="0" distL="0" distR="0" wp14:anchorId="731EB791" wp14:editId="2581798B">
            <wp:extent cx="6480810" cy="1998980"/>
            <wp:effectExtent l="0" t="0" r="0" b="1270"/>
            <wp:docPr id="641225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25121" name=""/>
                    <pic:cNvPicPr/>
                  </pic:nvPicPr>
                  <pic:blipFill>
                    <a:blip r:embed="rId375">
                      <a:extLst>
                        <a:ext uri="{96DAC541-7B7A-43D3-8B79-37D633B846F1}">
                          <asvg:svgBlip xmlns:asvg="http://schemas.microsoft.com/office/drawing/2016/SVG/main" r:embed="rId376"/>
                        </a:ext>
                      </a:extLst>
                    </a:blip>
                    <a:stretch>
                      <a:fillRect/>
                    </a:stretch>
                  </pic:blipFill>
                  <pic:spPr>
                    <a:xfrm>
                      <a:off x="0" y="0"/>
                      <a:ext cx="6480810" cy="1998980"/>
                    </a:xfrm>
                    <a:prstGeom prst="rect">
                      <a:avLst/>
                    </a:prstGeom>
                  </pic:spPr>
                </pic:pic>
              </a:graphicData>
            </a:graphic>
          </wp:inline>
        </w:drawing>
      </w:r>
    </w:p>
    <w:p w:rsidR="001F40E5" w:rsidRDefault="001F40E5" w:rsidP="004E4413">
      <w:pPr>
        <w:rPr>
          <w:sz w:val="28"/>
          <w:szCs w:val="28"/>
        </w:rPr>
      </w:pPr>
    </w:p>
    <w:p w:rsidR="00297E9F" w:rsidRDefault="00297E9F" w:rsidP="00297E9F">
      <w:pPr>
        <w:jc w:val="center"/>
        <w:rPr>
          <w:b/>
          <w:bCs/>
          <w:sz w:val="28"/>
          <w:szCs w:val="28"/>
        </w:rPr>
      </w:pPr>
    </w:p>
    <w:p w:rsidR="00297E9F" w:rsidRDefault="00297E9F" w:rsidP="00297E9F">
      <w:pPr>
        <w:jc w:val="center"/>
        <w:rPr>
          <w:b/>
          <w:bCs/>
          <w:sz w:val="28"/>
          <w:szCs w:val="28"/>
        </w:rPr>
      </w:pPr>
      <w:r w:rsidRPr="00297E9F">
        <w:rPr>
          <w:b/>
          <w:bCs/>
          <w:sz w:val="28"/>
          <w:szCs w:val="28"/>
        </w:rPr>
        <w:t>Четырёхдольный ритм</w:t>
      </w:r>
      <w:r>
        <w:rPr>
          <w:b/>
          <w:bCs/>
          <w:sz w:val="28"/>
          <w:szCs w:val="28"/>
        </w:rPr>
        <w:t xml:space="preserve">  </w:t>
      </w:r>
      <w:r w:rsidRPr="00297E9F">
        <w:rPr>
          <w:b/>
          <w:bCs/>
          <w:noProof/>
          <w:sz w:val="28"/>
          <w:szCs w:val="28"/>
        </w:rPr>
        <w:drawing>
          <wp:inline distT="0" distB="0" distL="0" distR="0" wp14:anchorId="248FDC03" wp14:editId="712F335F">
            <wp:extent cx="615767" cy="396453"/>
            <wp:effectExtent l="0" t="0" r="0" b="3810"/>
            <wp:docPr id="153854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4659" name=""/>
                    <pic:cNvPicPr/>
                  </pic:nvPicPr>
                  <pic:blipFill>
                    <a:blip r:embed="rId218">
                      <a:extLst>
                        <a:ext uri="{96DAC541-7B7A-43D3-8B79-37D633B846F1}">
                          <asvg:svgBlip xmlns:asvg="http://schemas.microsoft.com/office/drawing/2016/SVG/main" r:embed="rId219"/>
                        </a:ext>
                      </a:extLst>
                    </a:blip>
                    <a:stretch>
                      <a:fillRect/>
                    </a:stretch>
                  </pic:blipFill>
                  <pic:spPr>
                    <a:xfrm>
                      <a:off x="0" y="0"/>
                      <a:ext cx="650962" cy="419113"/>
                    </a:xfrm>
                    <a:prstGeom prst="rect">
                      <a:avLst/>
                    </a:prstGeom>
                  </pic:spPr>
                </pic:pic>
              </a:graphicData>
            </a:graphic>
          </wp:inline>
        </w:drawing>
      </w:r>
    </w:p>
    <w:p w:rsidR="00297E9F" w:rsidRPr="00297E9F" w:rsidRDefault="00297E9F" w:rsidP="00297E9F">
      <w:pPr>
        <w:jc w:val="center"/>
        <w:rPr>
          <w:sz w:val="28"/>
          <w:szCs w:val="28"/>
        </w:rPr>
      </w:pPr>
    </w:p>
    <w:p w:rsidR="00297E9F" w:rsidRPr="00297E9F" w:rsidRDefault="00297E9F" w:rsidP="00297E9F">
      <w:pPr>
        <w:rPr>
          <w:sz w:val="28"/>
          <w:szCs w:val="28"/>
        </w:rPr>
      </w:pPr>
      <w:r w:rsidRPr="00297E9F">
        <w:rPr>
          <w:sz w:val="28"/>
          <w:szCs w:val="28"/>
        </w:rPr>
        <w:t xml:space="preserve">Ритмические стопы, состоящие из четырёх знаков (или «знамений»), называются четырёхдольными. Первый долг отмечается на </w:t>
      </w:r>
      <w:proofErr w:type="spellStart"/>
      <w:r w:rsidRPr="00297E9F">
        <w:rPr>
          <w:sz w:val="28"/>
          <w:szCs w:val="28"/>
        </w:rPr>
        <w:t>фе́сис</w:t>
      </w:r>
      <w:proofErr w:type="spellEnd"/>
      <w:r w:rsidRPr="00297E9F">
        <w:rPr>
          <w:sz w:val="28"/>
          <w:szCs w:val="28"/>
        </w:rPr>
        <w:t xml:space="preserve"> (</w:t>
      </w:r>
      <w:proofErr w:type="spellStart"/>
      <w:r w:rsidRPr="00297E9F">
        <w:rPr>
          <w:sz w:val="28"/>
          <w:szCs w:val="28"/>
        </w:rPr>
        <w:t>θέσις</w:t>
      </w:r>
      <w:proofErr w:type="spellEnd"/>
      <w:r w:rsidRPr="00297E9F">
        <w:rPr>
          <w:sz w:val="28"/>
          <w:szCs w:val="28"/>
        </w:rPr>
        <w:t xml:space="preserve">) — движении вниз, второй — на </w:t>
      </w:r>
      <w:proofErr w:type="spellStart"/>
      <w:r w:rsidRPr="00297E9F">
        <w:rPr>
          <w:sz w:val="28"/>
          <w:szCs w:val="28"/>
        </w:rPr>
        <w:t>а́рсис</w:t>
      </w:r>
      <w:proofErr w:type="spellEnd"/>
      <w:r w:rsidRPr="00297E9F">
        <w:rPr>
          <w:sz w:val="28"/>
          <w:szCs w:val="28"/>
        </w:rPr>
        <w:t xml:space="preserve"> (</w:t>
      </w:r>
      <w:proofErr w:type="spellStart"/>
      <w:r w:rsidRPr="00297E9F">
        <w:rPr>
          <w:sz w:val="28"/>
          <w:szCs w:val="28"/>
        </w:rPr>
        <w:t>ἄρσις</w:t>
      </w:r>
      <w:proofErr w:type="spellEnd"/>
      <w:r w:rsidRPr="00297E9F">
        <w:rPr>
          <w:sz w:val="28"/>
          <w:szCs w:val="28"/>
        </w:rPr>
        <w:t xml:space="preserve">) влево, третий — на </w:t>
      </w:r>
      <w:proofErr w:type="spellStart"/>
      <w:r w:rsidRPr="00297E9F">
        <w:rPr>
          <w:sz w:val="28"/>
          <w:szCs w:val="28"/>
        </w:rPr>
        <w:t>а́рсис</w:t>
      </w:r>
      <w:proofErr w:type="spellEnd"/>
      <w:r w:rsidRPr="00297E9F">
        <w:rPr>
          <w:sz w:val="28"/>
          <w:szCs w:val="28"/>
        </w:rPr>
        <w:t xml:space="preserve"> (</w:t>
      </w:r>
      <w:proofErr w:type="spellStart"/>
      <w:r w:rsidRPr="00297E9F">
        <w:rPr>
          <w:sz w:val="28"/>
          <w:szCs w:val="28"/>
        </w:rPr>
        <w:t>ἄρσις</w:t>
      </w:r>
      <w:proofErr w:type="spellEnd"/>
      <w:r w:rsidRPr="00297E9F">
        <w:rPr>
          <w:sz w:val="28"/>
          <w:szCs w:val="28"/>
        </w:rPr>
        <w:t xml:space="preserve">) вправо, и четвёртый — на </w:t>
      </w:r>
      <w:proofErr w:type="spellStart"/>
      <w:r w:rsidRPr="00297E9F">
        <w:rPr>
          <w:sz w:val="28"/>
          <w:szCs w:val="28"/>
        </w:rPr>
        <w:t>а́рсис</w:t>
      </w:r>
      <w:proofErr w:type="spellEnd"/>
      <w:r w:rsidRPr="00297E9F">
        <w:rPr>
          <w:sz w:val="28"/>
          <w:szCs w:val="28"/>
        </w:rPr>
        <w:t xml:space="preserve"> (</w:t>
      </w:r>
      <w:proofErr w:type="spellStart"/>
      <w:r w:rsidRPr="00297E9F">
        <w:rPr>
          <w:sz w:val="28"/>
          <w:szCs w:val="28"/>
        </w:rPr>
        <w:t>ἄρσις</w:t>
      </w:r>
      <w:proofErr w:type="spellEnd"/>
      <w:r w:rsidRPr="00297E9F">
        <w:rPr>
          <w:sz w:val="28"/>
          <w:szCs w:val="28"/>
        </w:rPr>
        <w:t>) вверх.</w:t>
      </w:r>
    </w:p>
    <w:p w:rsidR="001F40E5" w:rsidRDefault="001F40E5" w:rsidP="004E4413">
      <w:pPr>
        <w:rPr>
          <w:sz w:val="28"/>
          <w:szCs w:val="28"/>
        </w:rPr>
      </w:pPr>
    </w:p>
    <w:p w:rsidR="00297E9F" w:rsidRDefault="00297E9F" w:rsidP="004E4413">
      <w:pPr>
        <w:rPr>
          <w:sz w:val="28"/>
          <w:szCs w:val="28"/>
          <w:lang w:val="en-US"/>
        </w:rPr>
      </w:pPr>
      <w:r w:rsidRPr="00297E9F">
        <w:rPr>
          <w:noProof/>
          <w:sz w:val="28"/>
          <w:szCs w:val="28"/>
          <w:lang w:val="en-US"/>
        </w:rPr>
        <w:drawing>
          <wp:inline distT="0" distB="0" distL="0" distR="0" wp14:anchorId="75FFDC68" wp14:editId="3FF96574">
            <wp:extent cx="6480810" cy="2735580"/>
            <wp:effectExtent l="0" t="0" r="0" b="0"/>
            <wp:docPr id="324824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24504" name=""/>
                    <pic:cNvPicPr/>
                  </pic:nvPicPr>
                  <pic:blipFill>
                    <a:blip r:embed="rId377">
                      <a:extLst>
                        <a:ext uri="{96DAC541-7B7A-43D3-8B79-37D633B846F1}">
                          <asvg:svgBlip xmlns:asvg="http://schemas.microsoft.com/office/drawing/2016/SVG/main" r:embed="rId378"/>
                        </a:ext>
                      </a:extLst>
                    </a:blip>
                    <a:stretch>
                      <a:fillRect/>
                    </a:stretch>
                  </pic:blipFill>
                  <pic:spPr>
                    <a:xfrm>
                      <a:off x="0" y="0"/>
                      <a:ext cx="6480810" cy="2735580"/>
                    </a:xfrm>
                    <a:prstGeom prst="rect">
                      <a:avLst/>
                    </a:prstGeom>
                  </pic:spPr>
                </pic:pic>
              </a:graphicData>
            </a:graphic>
          </wp:inline>
        </w:drawing>
      </w:r>
    </w:p>
    <w:p w:rsidR="00297E9F" w:rsidRDefault="00297E9F" w:rsidP="004E4413">
      <w:pPr>
        <w:rPr>
          <w:sz w:val="28"/>
          <w:szCs w:val="28"/>
          <w:lang w:val="en-US"/>
        </w:rPr>
      </w:pPr>
    </w:p>
    <w:p w:rsidR="00297E9F" w:rsidRDefault="00230EE1" w:rsidP="004E4413">
      <w:pPr>
        <w:rPr>
          <w:sz w:val="28"/>
          <w:szCs w:val="28"/>
          <w:lang w:val="en-US"/>
        </w:rPr>
      </w:pPr>
      <w:r w:rsidRPr="00230EE1">
        <w:rPr>
          <w:noProof/>
          <w:sz w:val="28"/>
          <w:szCs w:val="28"/>
          <w:lang w:val="en-US"/>
        </w:rPr>
        <w:lastRenderedPageBreak/>
        <w:drawing>
          <wp:inline distT="0" distB="0" distL="0" distR="0" wp14:anchorId="758EB0AD" wp14:editId="086837E9">
            <wp:extent cx="6480810" cy="2759075"/>
            <wp:effectExtent l="0" t="0" r="0" b="0"/>
            <wp:docPr id="528786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8655" name=""/>
                    <pic:cNvPicPr/>
                  </pic:nvPicPr>
                  <pic:blipFill>
                    <a:blip r:embed="rId379">
                      <a:extLst>
                        <a:ext uri="{96DAC541-7B7A-43D3-8B79-37D633B846F1}">
                          <asvg:svgBlip xmlns:asvg="http://schemas.microsoft.com/office/drawing/2016/SVG/main" r:embed="rId380"/>
                        </a:ext>
                      </a:extLst>
                    </a:blip>
                    <a:stretch>
                      <a:fillRect/>
                    </a:stretch>
                  </pic:blipFill>
                  <pic:spPr>
                    <a:xfrm>
                      <a:off x="0" y="0"/>
                      <a:ext cx="6480810" cy="2759075"/>
                    </a:xfrm>
                    <a:prstGeom prst="rect">
                      <a:avLst/>
                    </a:prstGeom>
                  </pic:spPr>
                </pic:pic>
              </a:graphicData>
            </a:graphic>
          </wp:inline>
        </w:drawing>
      </w:r>
    </w:p>
    <w:p w:rsidR="00230EE1" w:rsidRDefault="00230EE1" w:rsidP="004E4413">
      <w:pPr>
        <w:rPr>
          <w:sz w:val="28"/>
          <w:szCs w:val="28"/>
          <w:lang w:val="en-US"/>
        </w:rPr>
      </w:pPr>
    </w:p>
    <w:p w:rsidR="00230EE1" w:rsidRDefault="00230EE1" w:rsidP="004E4413">
      <w:pPr>
        <w:rPr>
          <w:sz w:val="28"/>
          <w:szCs w:val="28"/>
          <w:lang w:val="en-US"/>
        </w:rPr>
      </w:pPr>
      <w:r w:rsidRPr="00230EE1">
        <w:rPr>
          <w:noProof/>
          <w:sz w:val="28"/>
          <w:szCs w:val="28"/>
          <w:lang w:val="en-US"/>
        </w:rPr>
        <w:drawing>
          <wp:inline distT="0" distB="0" distL="0" distR="0" wp14:anchorId="234FB72E" wp14:editId="7E8E705F">
            <wp:extent cx="6480810" cy="1964690"/>
            <wp:effectExtent l="0" t="0" r="0" b="0"/>
            <wp:docPr id="15164795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79585" name=""/>
                    <pic:cNvPicPr/>
                  </pic:nvPicPr>
                  <pic:blipFill>
                    <a:blip r:embed="rId381">
                      <a:extLst>
                        <a:ext uri="{96DAC541-7B7A-43D3-8B79-37D633B846F1}">
                          <asvg:svgBlip xmlns:asvg="http://schemas.microsoft.com/office/drawing/2016/SVG/main" r:embed="rId382"/>
                        </a:ext>
                      </a:extLst>
                    </a:blip>
                    <a:stretch>
                      <a:fillRect/>
                    </a:stretch>
                  </pic:blipFill>
                  <pic:spPr>
                    <a:xfrm>
                      <a:off x="0" y="0"/>
                      <a:ext cx="6480810" cy="1964690"/>
                    </a:xfrm>
                    <a:prstGeom prst="rect">
                      <a:avLst/>
                    </a:prstGeom>
                  </pic:spPr>
                </pic:pic>
              </a:graphicData>
            </a:graphic>
          </wp:inline>
        </w:drawing>
      </w:r>
    </w:p>
    <w:p w:rsidR="00230EE1" w:rsidRDefault="00230EE1" w:rsidP="004E4413">
      <w:pPr>
        <w:rPr>
          <w:sz w:val="28"/>
          <w:szCs w:val="28"/>
          <w:lang w:val="en-US"/>
        </w:rPr>
      </w:pPr>
    </w:p>
    <w:p w:rsidR="00183483" w:rsidRPr="00183483" w:rsidRDefault="00183483" w:rsidP="00183483">
      <w:pPr>
        <w:jc w:val="center"/>
        <w:rPr>
          <w:sz w:val="28"/>
          <w:szCs w:val="28"/>
        </w:rPr>
      </w:pPr>
      <w:r w:rsidRPr="00183483">
        <w:rPr>
          <w:b/>
          <w:bCs/>
          <w:sz w:val="28"/>
          <w:szCs w:val="28"/>
        </w:rPr>
        <w:t>Сочетание знаков</w:t>
      </w:r>
      <w:r w:rsidRPr="00183483">
        <w:rPr>
          <w:b/>
          <w:bCs/>
          <w:sz w:val="28"/>
          <w:szCs w:val="28"/>
        </w:rPr>
        <w:br/>
        <w:t>(а) без подчинения</w:t>
      </w:r>
    </w:p>
    <w:p w:rsidR="00183483" w:rsidRDefault="00183483" w:rsidP="00183483">
      <w:pPr>
        <w:rPr>
          <w:sz w:val="28"/>
          <w:szCs w:val="28"/>
        </w:rPr>
      </w:pPr>
      <w:r w:rsidRPr="00183483">
        <w:rPr>
          <w:sz w:val="28"/>
          <w:szCs w:val="28"/>
        </w:rPr>
        <w:t>Знаки сохраняют свою количественную и временную ценность.</w:t>
      </w:r>
    </w:p>
    <w:p w:rsidR="00183483" w:rsidRDefault="00183483" w:rsidP="00183483">
      <w:pPr>
        <w:rPr>
          <w:sz w:val="28"/>
          <w:szCs w:val="28"/>
        </w:rPr>
      </w:pPr>
    </w:p>
    <w:tbl>
      <w:tblPr>
        <w:tblStyle w:val="a6"/>
        <w:tblW w:w="10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400"/>
        <w:gridCol w:w="3400"/>
      </w:tblGrid>
      <w:tr w:rsidR="00183483" w:rsidTr="00183483">
        <w:trPr>
          <w:trHeight w:val="722"/>
        </w:trPr>
        <w:tc>
          <w:tcPr>
            <w:tcW w:w="3399" w:type="dxa"/>
          </w:tcPr>
          <w:p w:rsidR="00183483" w:rsidRDefault="00183483" w:rsidP="00183483">
            <w:pPr>
              <w:jc w:val="center"/>
              <w:rPr>
                <w:sz w:val="28"/>
                <w:szCs w:val="28"/>
              </w:rPr>
            </w:pPr>
            <w:r w:rsidRPr="00183483">
              <w:rPr>
                <w:noProof/>
                <w:sz w:val="28"/>
                <w:szCs w:val="28"/>
              </w:rPr>
              <w:drawing>
                <wp:inline distT="0" distB="0" distL="0" distR="0" wp14:anchorId="7890E8A2" wp14:editId="4716FD7C">
                  <wp:extent cx="479580" cy="135411"/>
                  <wp:effectExtent l="0" t="0" r="0" b="0"/>
                  <wp:docPr id="483039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39222" name=""/>
                          <pic:cNvPicPr/>
                        </pic:nvPicPr>
                        <pic:blipFill>
                          <a:blip r:embed="rId383">
                            <a:extLst>
                              <a:ext uri="{96DAC541-7B7A-43D3-8B79-37D633B846F1}">
                                <asvg:svgBlip xmlns:asvg="http://schemas.microsoft.com/office/drawing/2016/SVG/main" r:embed="rId384"/>
                              </a:ext>
                            </a:extLst>
                          </a:blip>
                          <a:stretch>
                            <a:fillRect/>
                          </a:stretch>
                        </pic:blipFill>
                        <pic:spPr>
                          <a:xfrm>
                            <a:off x="0" y="0"/>
                            <a:ext cx="501826" cy="141692"/>
                          </a:xfrm>
                          <a:prstGeom prst="rect">
                            <a:avLst/>
                          </a:prstGeom>
                        </pic:spPr>
                      </pic:pic>
                    </a:graphicData>
                  </a:graphic>
                </wp:inline>
              </w:drawing>
            </w:r>
          </w:p>
        </w:tc>
        <w:tc>
          <w:tcPr>
            <w:tcW w:w="3400" w:type="dxa"/>
          </w:tcPr>
          <w:p w:rsidR="00183483" w:rsidRDefault="00183483" w:rsidP="00183483">
            <w:pPr>
              <w:jc w:val="center"/>
              <w:rPr>
                <w:sz w:val="28"/>
                <w:szCs w:val="28"/>
              </w:rPr>
            </w:pPr>
            <w:proofErr w:type="spellStart"/>
            <w:r w:rsidRPr="00183483">
              <w:rPr>
                <w:sz w:val="28"/>
                <w:szCs w:val="28"/>
              </w:rPr>
              <w:t>кендимата</w:t>
            </w:r>
            <w:proofErr w:type="spellEnd"/>
            <w:r w:rsidRPr="00183483">
              <w:rPr>
                <w:sz w:val="28"/>
                <w:szCs w:val="28"/>
              </w:rPr>
              <w:t xml:space="preserve"> над </w:t>
            </w:r>
            <w:proofErr w:type="spellStart"/>
            <w:r w:rsidRPr="00183483">
              <w:rPr>
                <w:sz w:val="28"/>
                <w:szCs w:val="28"/>
              </w:rPr>
              <w:t>оли́гоном</w:t>
            </w:r>
            <w:proofErr w:type="spellEnd"/>
          </w:p>
        </w:tc>
        <w:tc>
          <w:tcPr>
            <w:tcW w:w="3400" w:type="dxa"/>
          </w:tcPr>
          <w:p w:rsidR="00183483" w:rsidRDefault="00183483" w:rsidP="00183483">
            <w:pPr>
              <w:jc w:val="center"/>
              <w:rPr>
                <w:sz w:val="28"/>
                <w:szCs w:val="28"/>
              </w:rPr>
            </w:pPr>
            <w:r w:rsidRPr="00183483">
              <w:rPr>
                <w:noProof/>
                <w:sz w:val="28"/>
                <w:szCs w:val="28"/>
              </w:rPr>
              <w:drawing>
                <wp:inline distT="0" distB="0" distL="0" distR="0" wp14:anchorId="2B32695B" wp14:editId="6B4DB74D">
                  <wp:extent cx="742950" cy="66675"/>
                  <wp:effectExtent l="0" t="0" r="0" b="9525"/>
                  <wp:docPr id="1557113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13981" name=""/>
                          <pic:cNvPicPr/>
                        </pic:nvPicPr>
                        <pic:blipFill>
                          <a:blip r:embed="rId385">
                            <a:extLst>
                              <a:ext uri="{96DAC541-7B7A-43D3-8B79-37D633B846F1}">
                                <asvg:svgBlip xmlns:asvg="http://schemas.microsoft.com/office/drawing/2016/SVG/main" r:embed="rId386"/>
                              </a:ext>
                            </a:extLst>
                          </a:blip>
                          <a:stretch>
                            <a:fillRect/>
                          </a:stretch>
                        </pic:blipFill>
                        <pic:spPr>
                          <a:xfrm>
                            <a:off x="0" y="0"/>
                            <a:ext cx="742950" cy="66675"/>
                          </a:xfrm>
                          <a:prstGeom prst="rect">
                            <a:avLst/>
                          </a:prstGeom>
                        </pic:spPr>
                      </pic:pic>
                    </a:graphicData>
                  </a:graphic>
                </wp:inline>
              </w:drawing>
            </w:r>
          </w:p>
        </w:tc>
      </w:tr>
      <w:tr w:rsidR="00183483" w:rsidTr="00183483">
        <w:trPr>
          <w:trHeight w:val="722"/>
        </w:trPr>
        <w:tc>
          <w:tcPr>
            <w:tcW w:w="3399" w:type="dxa"/>
          </w:tcPr>
          <w:p w:rsidR="00183483" w:rsidRDefault="00183483" w:rsidP="00183483">
            <w:pPr>
              <w:jc w:val="center"/>
              <w:rPr>
                <w:sz w:val="28"/>
                <w:szCs w:val="28"/>
              </w:rPr>
            </w:pPr>
            <w:r w:rsidRPr="00183483">
              <w:rPr>
                <w:noProof/>
                <w:sz w:val="28"/>
                <w:szCs w:val="28"/>
              </w:rPr>
              <w:drawing>
                <wp:inline distT="0" distB="0" distL="0" distR="0" wp14:anchorId="67293D90" wp14:editId="6232BD57">
                  <wp:extent cx="479425" cy="145912"/>
                  <wp:effectExtent l="0" t="0" r="0" b="6985"/>
                  <wp:docPr id="1644090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90240" name=""/>
                          <pic:cNvPicPr/>
                        </pic:nvPicPr>
                        <pic:blipFill>
                          <a:blip r:embed="rId387">
                            <a:extLst>
                              <a:ext uri="{96DAC541-7B7A-43D3-8B79-37D633B846F1}">
                                <asvg:svgBlip xmlns:asvg="http://schemas.microsoft.com/office/drawing/2016/SVG/main" r:embed="rId388"/>
                              </a:ext>
                            </a:extLst>
                          </a:blip>
                          <a:stretch>
                            <a:fillRect/>
                          </a:stretch>
                        </pic:blipFill>
                        <pic:spPr>
                          <a:xfrm>
                            <a:off x="0" y="0"/>
                            <a:ext cx="523528" cy="159335"/>
                          </a:xfrm>
                          <a:prstGeom prst="rect">
                            <a:avLst/>
                          </a:prstGeom>
                        </pic:spPr>
                      </pic:pic>
                    </a:graphicData>
                  </a:graphic>
                </wp:inline>
              </w:drawing>
            </w:r>
          </w:p>
        </w:tc>
        <w:tc>
          <w:tcPr>
            <w:tcW w:w="3400" w:type="dxa"/>
          </w:tcPr>
          <w:p w:rsidR="00183483" w:rsidRDefault="00183483" w:rsidP="00183483">
            <w:pPr>
              <w:jc w:val="center"/>
              <w:rPr>
                <w:sz w:val="28"/>
                <w:szCs w:val="28"/>
              </w:rPr>
            </w:pPr>
            <w:proofErr w:type="spellStart"/>
            <w:r w:rsidRPr="00183483">
              <w:rPr>
                <w:sz w:val="28"/>
                <w:szCs w:val="28"/>
              </w:rPr>
              <w:t>кендимата</w:t>
            </w:r>
            <w:proofErr w:type="spellEnd"/>
            <w:r w:rsidRPr="00183483">
              <w:rPr>
                <w:sz w:val="28"/>
                <w:szCs w:val="28"/>
              </w:rPr>
              <w:t xml:space="preserve"> под </w:t>
            </w:r>
            <w:proofErr w:type="spellStart"/>
            <w:r w:rsidRPr="00183483">
              <w:rPr>
                <w:sz w:val="28"/>
                <w:szCs w:val="28"/>
              </w:rPr>
              <w:t>оли́гоном</w:t>
            </w:r>
            <w:proofErr w:type="spellEnd"/>
          </w:p>
        </w:tc>
        <w:tc>
          <w:tcPr>
            <w:tcW w:w="3400" w:type="dxa"/>
          </w:tcPr>
          <w:p w:rsidR="00183483" w:rsidRDefault="00183483" w:rsidP="00183483">
            <w:pPr>
              <w:jc w:val="center"/>
              <w:rPr>
                <w:sz w:val="28"/>
                <w:szCs w:val="28"/>
              </w:rPr>
            </w:pPr>
            <w:r w:rsidRPr="00183483">
              <w:rPr>
                <w:noProof/>
                <w:sz w:val="28"/>
                <w:szCs w:val="28"/>
              </w:rPr>
              <w:drawing>
                <wp:inline distT="0" distB="0" distL="0" distR="0" wp14:anchorId="695AD71F" wp14:editId="519F6266">
                  <wp:extent cx="762000" cy="66675"/>
                  <wp:effectExtent l="0" t="0" r="0" b="9525"/>
                  <wp:docPr id="1362666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66632" name=""/>
                          <pic:cNvPicPr/>
                        </pic:nvPicPr>
                        <pic:blipFill>
                          <a:blip r:embed="rId389">
                            <a:extLst>
                              <a:ext uri="{96DAC541-7B7A-43D3-8B79-37D633B846F1}">
                                <asvg:svgBlip xmlns:asvg="http://schemas.microsoft.com/office/drawing/2016/SVG/main" r:embed="rId390"/>
                              </a:ext>
                            </a:extLst>
                          </a:blip>
                          <a:stretch>
                            <a:fillRect/>
                          </a:stretch>
                        </pic:blipFill>
                        <pic:spPr>
                          <a:xfrm>
                            <a:off x="0" y="0"/>
                            <a:ext cx="762000" cy="66675"/>
                          </a:xfrm>
                          <a:prstGeom prst="rect">
                            <a:avLst/>
                          </a:prstGeom>
                        </pic:spPr>
                      </pic:pic>
                    </a:graphicData>
                  </a:graphic>
                </wp:inline>
              </w:drawing>
            </w:r>
          </w:p>
        </w:tc>
      </w:tr>
    </w:tbl>
    <w:p w:rsidR="00183483" w:rsidRDefault="00183483" w:rsidP="00183483">
      <w:pPr>
        <w:rPr>
          <w:sz w:val="28"/>
          <w:szCs w:val="28"/>
        </w:rPr>
      </w:pPr>
    </w:p>
    <w:p w:rsidR="00183483" w:rsidRPr="00183483" w:rsidRDefault="00183483" w:rsidP="00183483">
      <w:pPr>
        <w:rPr>
          <w:sz w:val="28"/>
          <w:szCs w:val="28"/>
        </w:rPr>
      </w:pPr>
    </w:p>
    <w:p w:rsidR="00230EE1" w:rsidRDefault="00183483" w:rsidP="004E4413">
      <w:pPr>
        <w:rPr>
          <w:sz w:val="28"/>
          <w:szCs w:val="28"/>
        </w:rPr>
      </w:pPr>
      <w:r w:rsidRPr="00183483">
        <w:rPr>
          <w:noProof/>
          <w:sz w:val="28"/>
          <w:szCs w:val="28"/>
        </w:rPr>
        <w:drawing>
          <wp:inline distT="0" distB="0" distL="0" distR="0" wp14:anchorId="0EE7090A" wp14:editId="4510C937">
            <wp:extent cx="6480810" cy="1240790"/>
            <wp:effectExtent l="0" t="0" r="0" b="0"/>
            <wp:docPr id="1409210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10223" name=""/>
                    <pic:cNvPicPr/>
                  </pic:nvPicPr>
                  <pic:blipFill>
                    <a:blip r:embed="rId391">
                      <a:extLst>
                        <a:ext uri="{96DAC541-7B7A-43D3-8B79-37D633B846F1}">
                          <asvg:svgBlip xmlns:asvg="http://schemas.microsoft.com/office/drawing/2016/SVG/main" r:embed="rId392"/>
                        </a:ext>
                      </a:extLst>
                    </a:blip>
                    <a:stretch>
                      <a:fillRect/>
                    </a:stretch>
                  </pic:blipFill>
                  <pic:spPr>
                    <a:xfrm>
                      <a:off x="0" y="0"/>
                      <a:ext cx="6480810" cy="1240790"/>
                    </a:xfrm>
                    <a:prstGeom prst="rect">
                      <a:avLst/>
                    </a:prstGeom>
                  </pic:spPr>
                </pic:pic>
              </a:graphicData>
            </a:graphic>
          </wp:inline>
        </w:drawing>
      </w:r>
    </w:p>
    <w:p w:rsidR="00183483" w:rsidRDefault="00183483" w:rsidP="004E4413">
      <w:pPr>
        <w:rPr>
          <w:sz w:val="28"/>
          <w:szCs w:val="28"/>
        </w:rPr>
      </w:pPr>
    </w:p>
    <w:p w:rsidR="00183483" w:rsidRDefault="00F0449A" w:rsidP="004E4413">
      <w:pPr>
        <w:rPr>
          <w:sz w:val="28"/>
          <w:szCs w:val="28"/>
        </w:rPr>
      </w:pPr>
      <w:r w:rsidRPr="00F0449A">
        <w:rPr>
          <w:noProof/>
          <w:sz w:val="28"/>
          <w:szCs w:val="28"/>
        </w:rPr>
        <w:lastRenderedPageBreak/>
        <w:drawing>
          <wp:inline distT="0" distB="0" distL="0" distR="0" wp14:anchorId="67885A82" wp14:editId="79A2BB21">
            <wp:extent cx="6480810" cy="2021840"/>
            <wp:effectExtent l="0" t="0" r="0" b="0"/>
            <wp:docPr id="1713994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94328" name=""/>
                    <pic:cNvPicPr/>
                  </pic:nvPicPr>
                  <pic:blipFill>
                    <a:blip r:embed="rId393">
                      <a:extLst>
                        <a:ext uri="{96DAC541-7B7A-43D3-8B79-37D633B846F1}">
                          <asvg:svgBlip xmlns:asvg="http://schemas.microsoft.com/office/drawing/2016/SVG/main" r:embed="rId394"/>
                        </a:ext>
                      </a:extLst>
                    </a:blip>
                    <a:stretch>
                      <a:fillRect/>
                    </a:stretch>
                  </pic:blipFill>
                  <pic:spPr>
                    <a:xfrm>
                      <a:off x="0" y="0"/>
                      <a:ext cx="6480810" cy="2021840"/>
                    </a:xfrm>
                    <a:prstGeom prst="rect">
                      <a:avLst/>
                    </a:prstGeom>
                  </pic:spPr>
                </pic:pic>
              </a:graphicData>
            </a:graphic>
          </wp:inline>
        </w:drawing>
      </w:r>
    </w:p>
    <w:p w:rsidR="00F0449A" w:rsidRDefault="00F0449A" w:rsidP="004E4413">
      <w:pPr>
        <w:rPr>
          <w:sz w:val="28"/>
          <w:szCs w:val="28"/>
        </w:rPr>
      </w:pPr>
    </w:p>
    <w:tbl>
      <w:tblPr>
        <w:tblStyle w:val="a6"/>
        <w:tblW w:w="88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4551"/>
        <w:gridCol w:w="2455"/>
      </w:tblGrid>
      <w:tr w:rsidR="00F0449A" w:rsidTr="002805A3">
        <w:trPr>
          <w:trHeight w:val="894"/>
          <w:jc w:val="center"/>
        </w:trPr>
        <w:tc>
          <w:tcPr>
            <w:tcW w:w="1840" w:type="dxa"/>
          </w:tcPr>
          <w:p w:rsidR="00F0449A" w:rsidRDefault="00D81280" w:rsidP="002805A3">
            <w:pPr>
              <w:jc w:val="center"/>
              <w:rPr>
                <w:sz w:val="28"/>
                <w:szCs w:val="28"/>
              </w:rPr>
            </w:pPr>
            <w:r w:rsidRPr="00D81280">
              <w:rPr>
                <w:noProof/>
                <w:sz w:val="28"/>
                <w:szCs w:val="28"/>
              </w:rPr>
              <w:drawing>
                <wp:inline distT="0" distB="0" distL="0" distR="0" wp14:anchorId="6945BF6A" wp14:editId="7DF398D4">
                  <wp:extent cx="524341" cy="263103"/>
                  <wp:effectExtent l="0" t="0" r="9525" b="3810"/>
                  <wp:docPr id="483925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25018" name=""/>
                          <pic:cNvPicPr/>
                        </pic:nvPicPr>
                        <pic:blipFill>
                          <a:blip r:embed="rId395">
                            <a:extLst>
                              <a:ext uri="{96DAC541-7B7A-43D3-8B79-37D633B846F1}">
                                <asvg:svgBlip xmlns:asvg="http://schemas.microsoft.com/office/drawing/2016/SVG/main" r:embed="rId396"/>
                              </a:ext>
                            </a:extLst>
                          </a:blip>
                          <a:stretch>
                            <a:fillRect/>
                          </a:stretch>
                        </pic:blipFill>
                        <pic:spPr>
                          <a:xfrm>
                            <a:off x="0" y="0"/>
                            <a:ext cx="545990" cy="273966"/>
                          </a:xfrm>
                          <a:prstGeom prst="rect">
                            <a:avLst/>
                          </a:prstGeom>
                        </pic:spPr>
                      </pic:pic>
                    </a:graphicData>
                  </a:graphic>
                </wp:inline>
              </w:drawing>
            </w:r>
          </w:p>
        </w:tc>
        <w:tc>
          <w:tcPr>
            <w:tcW w:w="4551" w:type="dxa"/>
          </w:tcPr>
          <w:p w:rsidR="00F0449A" w:rsidRDefault="002805A3" w:rsidP="002805A3">
            <w:pPr>
              <w:jc w:val="center"/>
              <w:rPr>
                <w:sz w:val="28"/>
                <w:szCs w:val="28"/>
              </w:rPr>
            </w:pPr>
            <w:r>
              <w:rPr>
                <w:sz w:val="28"/>
                <w:szCs w:val="28"/>
              </w:rPr>
              <w:t xml:space="preserve">Исон и </w:t>
            </w:r>
            <w:proofErr w:type="spellStart"/>
            <w:r>
              <w:rPr>
                <w:sz w:val="28"/>
                <w:szCs w:val="28"/>
              </w:rPr>
              <w:t>апострофос</w:t>
            </w:r>
            <w:proofErr w:type="spellEnd"/>
            <w:r>
              <w:rPr>
                <w:sz w:val="28"/>
                <w:szCs w:val="28"/>
              </w:rPr>
              <w:t xml:space="preserve"> снизу</w:t>
            </w:r>
          </w:p>
        </w:tc>
        <w:tc>
          <w:tcPr>
            <w:tcW w:w="2455" w:type="dxa"/>
          </w:tcPr>
          <w:p w:rsidR="00F0449A" w:rsidRPr="00826AFB" w:rsidRDefault="00826AFB" w:rsidP="002805A3">
            <w:pPr>
              <w:jc w:val="center"/>
              <w:rPr>
                <w:sz w:val="28"/>
                <w:szCs w:val="28"/>
                <w:lang w:val="en-US"/>
              </w:rPr>
            </w:pPr>
            <w:r>
              <w:rPr>
                <w:sz w:val="28"/>
                <w:szCs w:val="28"/>
                <w:lang w:val="en-US"/>
              </w:rPr>
              <w:t xml:space="preserve">= </w:t>
            </w:r>
            <w:r w:rsidRPr="00826AFB">
              <w:rPr>
                <w:noProof/>
                <w:sz w:val="28"/>
                <w:szCs w:val="28"/>
                <w:lang w:val="en-US"/>
              </w:rPr>
              <w:drawing>
                <wp:inline distT="0" distB="0" distL="0" distR="0" wp14:anchorId="5E799CE7" wp14:editId="570A4FC2">
                  <wp:extent cx="828675" cy="123825"/>
                  <wp:effectExtent l="0" t="0" r="9525" b="9525"/>
                  <wp:docPr id="1526490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490127" name=""/>
                          <pic:cNvPicPr/>
                        </pic:nvPicPr>
                        <pic:blipFill>
                          <a:blip r:embed="rId397">
                            <a:extLst>
                              <a:ext uri="{96DAC541-7B7A-43D3-8B79-37D633B846F1}">
                                <asvg:svgBlip xmlns:asvg="http://schemas.microsoft.com/office/drawing/2016/SVG/main" r:embed="rId398"/>
                              </a:ext>
                            </a:extLst>
                          </a:blip>
                          <a:stretch>
                            <a:fillRect/>
                          </a:stretch>
                        </pic:blipFill>
                        <pic:spPr>
                          <a:xfrm>
                            <a:off x="0" y="0"/>
                            <a:ext cx="828675" cy="123825"/>
                          </a:xfrm>
                          <a:prstGeom prst="rect">
                            <a:avLst/>
                          </a:prstGeom>
                        </pic:spPr>
                      </pic:pic>
                    </a:graphicData>
                  </a:graphic>
                </wp:inline>
              </w:drawing>
            </w:r>
          </w:p>
        </w:tc>
      </w:tr>
      <w:tr w:rsidR="00F0449A" w:rsidTr="002805A3">
        <w:trPr>
          <w:trHeight w:val="894"/>
          <w:jc w:val="center"/>
        </w:trPr>
        <w:tc>
          <w:tcPr>
            <w:tcW w:w="1840" w:type="dxa"/>
          </w:tcPr>
          <w:p w:rsidR="00F0449A" w:rsidRDefault="00826AFB" w:rsidP="002805A3">
            <w:pPr>
              <w:jc w:val="center"/>
              <w:rPr>
                <w:sz w:val="28"/>
                <w:szCs w:val="28"/>
              </w:rPr>
            </w:pPr>
            <w:r w:rsidRPr="00826AFB">
              <w:rPr>
                <w:noProof/>
                <w:sz w:val="28"/>
                <w:szCs w:val="28"/>
              </w:rPr>
              <w:drawing>
                <wp:inline distT="0" distB="0" distL="0" distR="0" wp14:anchorId="73231702" wp14:editId="5DF1E248">
                  <wp:extent cx="370875" cy="270884"/>
                  <wp:effectExtent l="0" t="0" r="0" b="0"/>
                  <wp:docPr id="1730729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29873" name=""/>
                          <pic:cNvPicPr/>
                        </pic:nvPicPr>
                        <pic:blipFill>
                          <a:blip r:embed="rId399">
                            <a:extLst>
                              <a:ext uri="{96DAC541-7B7A-43D3-8B79-37D633B846F1}">
                                <asvg:svgBlip xmlns:asvg="http://schemas.microsoft.com/office/drawing/2016/SVG/main" r:embed="rId400"/>
                              </a:ext>
                            </a:extLst>
                          </a:blip>
                          <a:stretch>
                            <a:fillRect/>
                          </a:stretch>
                        </pic:blipFill>
                        <pic:spPr>
                          <a:xfrm>
                            <a:off x="0" y="0"/>
                            <a:ext cx="390179" cy="284983"/>
                          </a:xfrm>
                          <a:prstGeom prst="rect">
                            <a:avLst/>
                          </a:prstGeom>
                        </pic:spPr>
                      </pic:pic>
                    </a:graphicData>
                  </a:graphic>
                </wp:inline>
              </w:drawing>
            </w:r>
          </w:p>
        </w:tc>
        <w:tc>
          <w:tcPr>
            <w:tcW w:w="4551" w:type="dxa"/>
          </w:tcPr>
          <w:p w:rsidR="00F0449A" w:rsidRDefault="002805A3" w:rsidP="002805A3">
            <w:pPr>
              <w:jc w:val="center"/>
              <w:rPr>
                <w:sz w:val="28"/>
                <w:szCs w:val="28"/>
              </w:rPr>
            </w:pPr>
            <w:proofErr w:type="spellStart"/>
            <w:r>
              <w:rPr>
                <w:sz w:val="28"/>
                <w:szCs w:val="28"/>
              </w:rPr>
              <w:t>Апостофос</w:t>
            </w:r>
            <w:proofErr w:type="spellEnd"/>
            <w:r>
              <w:rPr>
                <w:sz w:val="28"/>
                <w:szCs w:val="28"/>
              </w:rPr>
              <w:t xml:space="preserve"> и снизу </w:t>
            </w:r>
            <w:proofErr w:type="spellStart"/>
            <w:r>
              <w:rPr>
                <w:sz w:val="28"/>
                <w:szCs w:val="28"/>
              </w:rPr>
              <w:t>апострофос</w:t>
            </w:r>
            <w:proofErr w:type="spellEnd"/>
          </w:p>
        </w:tc>
        <w:tc>
          <w:tcPr>
            <w:tcW w:w="2455" w:type="dxa"/>
          </w:tcPr>
          <w:p w:rsidR="00F0449A" w:rsidRPr="00826AFB" w:rsidRDefault="00826AFB" w:rsidP="002805A3">
            <w:pPr>
              <w:jc w:val="center"/>
              <w:rPr>
                <w:sz w:val="28"/>
                <w:szCs w:val="28"/>
                <w:lang w:val="en-US"/>
              </w:rPr>
            </w:pPr>
            <w:r>
              <w:rPr>
                <w:sz w:val="28"/>
                <w:szCs w:val="28"/>
                <w:lang w:val="en-US"/>
              </w:rPr>
              <w:t xml:space="preserve">= </w:t>
            </w:r>
            <w:r w:rsidR="002805A3" w:rsidRPr="002805A3">
              <w:rPr>
                <w:noProof/>
                <w:sz w:val="28"/>
                <w:szCs w:val="28"/>
                <w:lang w:val="en-US"/>
              </w:rPr>
              <w:drawing>
                <wp:inline distT="0" distB="0" distL="0" distR="0" wp14:anchorId="517EAA8A" wp14:editId="3EF6124A">
                  <wp:extent cx="561975" cy="114300"/>
                  <wp:effectExtent l="0" t="0" r="9525" b="0"/>
                  <wp:docPr id="611340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40387" name=""/>
                          <pic:cNvPicPr/>
                        </pic:nvPicPr>
                        <pic:blipFill>
                          <a:blip r:embed="rId401">
                            <a:extLst>
                              <a:ext uri="{96DAC541-7B7A-43D3-8B79-37D633B846F1}">
                                <asvg:svgBlip xmlns:asvg="http://schemas.microsoft.com/office/drawing/2016/SVG/main" r:embed="rId402"/>
                              </a:ext>
                            </a:extLst>
                          </a:blip>
                          <a:stretch>
                            <a:fillRect/>
                          </a:stretch>
                        </pic:blipFill>
                        <pic:spPr>
                          <a:xfrm>
                            <a:off x="0" y="0"/>
                            <a:ext cx="561975" cy="114300"/>
                          </a:xfrm>
                          <a:prstGeom prst="rect">
                            <a:avLst/>
                          </a:prstGeom>
                        </pic:spPr>
                      </pic:pic>
                    </a:graphicData>
                  </a:graphic>
                </wp:inline>
              </w:drawing>
            </w:r>
          </w:p>
        </w:tc>
      </w:tr>
    </w:tbl>
    <w:p w:rsidR="00F0449A" w:rsidRDefault="00B1226E" w:rsidP="004E4413">
      <w:pPr>
        <w:rPr>
          <w:sz w:val="28"/>
          <w:szCs w:val="28"/>
          <w:lang w:val="en-US"/>
        </w:rPr>
      </w:pPr>
      <w:r w:rsidRPr="00B1226E">
        <w:rPr>
          <w:noProof/>
          <w:sz w:val="28"/>
          <w:szCs w:val="28"/>
          <w:lang w:val="en-US"/>
        </w:rPr>
        <w:drawing>
          <wp:inline distT="0" distB="0" distL="0" distR="0" wp14:anchorId="0A17CAF4" wp14:editId="4F8D0DDC">
            <wp:extent cx="6480810" cy="2049780"/>
            <wp:effectExtent l="0" t="0" r="0" b="0"/>
            <wp:docPr id="15640140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14030" name=""/>
                    <pic:cNvPicPr/>
                  </pic:nvPicPr>
                  <pic:blipFill>
                    <a:blip r:embed="rId403">
                      <a:extLst>
                        <a:ext uri="{96DAC541-7B7A-43D3-8B79-37D633B846F1}">
                          <asvg:svgBlip xmlns:asvg="http://schemas.microsoft.com/office/drawing/2016/SVG/main" r:embed="rId404"/>
                        </a:ext>
                      </a:extLst>
                    </a:blip>
                    <a:stretch>
                      <a:fillRect/>
                    </a:stretch>
                  </pic:blipFill>
                  <pic:spPr>
                    <a:xfrm>
                      <a:off x="0" y="0"/>
                      <a:ext cx="6480810" cy="2049780"/>
                    </a:xfrm>
                    <a:prstGeom prst="rect">
                      <a:avLst/>
                    </a:prstGeom>
                  </pic:spPr>
                </pic:pic>
              </a:graphicData>
            </a:graphic>
          </wp:inline>
        </w:drawing>
      </w:r>
    </w:p>
    <w:p w:rsidR="00B1226E" w:rsidRDefault="00B1226E" w:rsidP="004E4413">
      <w:pPr>
        <w:rPr>
          <w:sz w:val="28"/>
          <w:szCs w:val="28"/>
          <w:lang w:val="en-US"/>
        </w:rPr>
      </w:pPr>
    </w:p>
    <w:p w:rsidR="00B423DE" w:rsidRPr="00B423DE" w:rsidRDefault="00B423DE" w:rsidP="00B423DE">
      <w:pPr>
        <w:jc w:val="center"/>
        <w:rPr>
          <w:b/>
          <w:bCs/>
          <w:sz w:val="28"/>
          <w:szCs w:val="28"/>
        </w:rPr>
      </w:pPr>
      <w:r w:rsidRPr="00B423DE">
        <w:rPr>
          <w:b/>
          <w:bCs/>
          <w:sz w:val="28"/>
          <w:szCs w:val="28"/>
        </w:rPr>
        <w:t>(б) с подчинением</w:t>
      </w:r>
    </w:p>
    <w:p w:rsidR="00B423DE" w:rsidRPr="00D73954" w:rsidRDefault="00B423DE" w:rsidP="00C328E2">
      <w:pPr>
        <w:jc w:val="center"/>
        <w:rPr>
          <w:sz w:val="28"/>
          <w:szCs w:val="28"/>
        </w:rPr>
      </w:pPr>
      <w:r w:rsidRPr="00B423DE">
        <w:rPr>
          <w:sz w:val="28"/>
          <w:szCs w:val="28"/>
        </w:rPr>
        <w:t>Нижний знак теряет свою количественную и временную ценность.</w:t>
      </w:r>
    </w:p>
    <w:p w:rsidR="00B423DE" w:rsidRDefault="00B423DE" w:rsidP="00C328E2">
      <w:pPr>
        <w:spacing w:before="240" w:line="360" w:lineRule="auto"/>
        <w:jc w:val="center"/>
        <w:rPr>
          <w:sz w:val="28"/>
          <w:szCs w:val="28"/>
          <w:lang w:val="en-US"/>
        </w:rPr>
      </w:pPr>
      <w:r w:rsidRPr="00B423DE">
        <w:rPr>
          <w:rFonts w:ascii="Segoe UI Symbol" w:hAnsi="Segoe UI Symbol" w:cs="Segoe UI Symbol"/>
          <w:noProof/>
          <w:sz w:val="28"/>
          <w:szCs w:val="28"/>
        </w:rPr>
        <w:drawing>
          <wp:inline distT="0" distB="0" distL="0" distR="0" wp14:anchorId="09F242A8" wp14:editId="01ABFC77">
            <wp:extent cx="1543050" cy="152400"/>
            <wp:effectExtent l="0" t="0" r="0" b="0"/>
            <wp:docPr id="1963593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93219" name=""/>
                    <pic:cNvPicPr/>
                  </pic:nvPicPr>
                  <pic:blipFill>
                    <a:blip r:embed="rId405">
                      <a:extLst>
                        <a:ext uri="{96DAC541-7B7A-43D3-8B79-37D633B846F1}">
                          <asvg:svgBlip xmlns:asvg="http://schemas.microsoft.com/office/drawing/2016/SVG/main" r:embed="rId406"/>
                        </a:ext>
                      </a:extLst>
                    </a:blip>
                    <a:stretch>
                      <a:fillRect/>
                    </a:stretch>
                  </pic:blipFill>
                  <pic:spPr>
                    <a:xfrm>
                      <a:off x="0" y="0"/>
                      <a:ext cx="1543050" cy="152400"/>
                    </a:xfrm>
                    <a:prstGeom prst="rect">
                      <a:avLst/>
                    </a:prstGeom>
                  </pic:spPr>
                </pic:pic>
              </a:graphicData>
            </a:graphic>
          </wp:inline>
        </w:drawing>
      </w:r>
    </w:p>
    <w:p w:rsidR="00B423DE" w:rsidRPr="00B423DE" w:rsidRDefault="00B423DE" w:rsidP="00B423DE">
      <w:pPr>
        <w:jc w:val="center"/>
        <w:rPr>
          <w:sz w:val="28"/>
          <w:szCs w:val="28"/>
        </w:rPr>
      </w:pPr>
      <w:r w:rsidRPr="00B423DE">
        <w:rPr>
          <w:sz w:val="28"/>
          <w:szCs w:val="28"/>
        </w:rPr>
        <w:t xml:space="preserve">(исон и </w:t>
      </w:r>
      <w:proofErr w:type="spellStart"/>
      <w:r w:rsidRPr="00B423DE">
        <w:rPr>
          <w:sz w:val="28"/>
          <w:szCs w:val="28"/>
        </w:rPr>
        <w:t>кендимата</w:t>
      </w:r>
      <w:proofErr w:type="spellEnd"/>
      <w:r w:rsidRPr="00B423DE">
        <w:rPr>
          <w:sz w:val="28"/>
          <w:szCs w:val="28"/>
        </w:rPr>
        <w:t xml:space="preserve"> на </w:t>
      </w:r>
      <w:proofErr w:type="spellStart"/>
      <w:r w:rsidRPr="00B423DE">
        <w:rPr>
          <w:sz w:val="28"/>
          <w:szCs w:val="28"/>
        </w:rPr>
        <w:t>оли́гоне</w:t>
      </w:r>
      <w:proofErr w:type="spellEnd"/>
      <w:r w:rsidRPr="00B423DE">
        <w:rPr>
          <w:sz w:val="28"/>
          <w:szCs w:val="28"/>
        </w:rPr>
        <w:t xml:space="preserve">: </w:t>
      </w:r>
      <w:proofErr w:type="spellStart"/>
      <w:r w:rsidRPr="00B423DE">
        <w:rPr>
          <w:sz w:val="28"/>
          <w:szCs w:val="28"/>
        </w:rPr>
        <w:t>оли́гон</w:t>
      </w:r>
      <w:proofErr w:type="spellEnd"/>
      <w:r w:rsidRPr="00B423DE">
        <w:rPr>
          <w:sz w:val="28"/>
          <w:szCs w:val="28"/>
        </w:rPr>
        <w:t xml:space="preserve"> действует как опорный знак)</w:t>
      </w:r>
    </w:p>
    <w:p w:rsidR="00C328E2" w:rsidRDefault="00C328E2" w:rsidP="00C328E2">
      <w:pPr>
        <w:spacing w:before="240"/>
        <w:jc w:val="center"/>
        <w:rPr>
          <w:sz w:val="28"/>
          <w:szCs w:val="28"/>
          <w:lang w:val="en-US"/>
        </w:rPr>
      </w:pPr>
      <w:r w:rsidRPr="00C328E2">
        <w:rPr>
          <w:rFonts w:ascii="Segoe UI Symbol" w:hAnsi="Segoe UI Symbol" w:cs="Segoe UI Symbol"/>
          <w:noProof/>
          <w:sz w:val="28"/>
          <w:szCs w:val="28"/>
        </w:rPr>
        <w:drawing>
          <wp:inline distT="0" distB="0" distL="0" distR="0" wp14:anchorId="5BBD3444" wp14:editId="63F9191E">
            <wp:extent cx="1276350" cy="190500"/>
            <wp:effectExtent l="0" t="0" r="0" b="0"/>
            <wp:docPr id="16732367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36712" name=""/>
                    <pic:cNvPicPr/>
                  </pic:nvPicPr>
                  <pic:blipFill>
                    <a:blip r:embed="rId407">
                      <a:extLst>
                        <a:ext uri="{96DAC541-7B7A-43D3-8B79-37D633B846F1}">
                          <asvg:svgBlip xmlns:asvg="http://schemas.microsoft.com/office/drawing/2016/SVG/main" r:embed="rId408"/>
                        </a:ext>
                      </a:extLst>
                    </a:blip>
                    <a:stretch>
                      <a:fillRect/>
                    </a:stretch>
                  </pic:blipFill>
                  <pic:spPr>
                    <a:xfrm>
                      <a:off x="0" y="0"/>
                      <a:ext cx="1276350" cy="190500"/>
                    </a:xfrm>
                    <a:prstGeom prst="rect">
                      <a:avLst/>
                    </a:prstGeom>
                  </pic:spPr>
                </pic:pic>
              </a:graphicData>
            </a:graphic>
          </wp:inline>
        </w:drawing>
      </w:r>
    </w:p>
    <w:p w:rsidR="00C328E2" w:rsidRDefault="00C328E2" w:rsidP="00C328E2">
      <w:pPr>
        <w:jc w:val="center"/>
        <w:rPr>
          <w:sz w:val="28"/>
          <w:szCs w:val="28"/>
          <w:lang w:val="en-US"/>
        </w:rPr>
      </w:pPr>
    </w:p>
    <w:p w:rsidR="00B423DE" w:rsidRPr="00B423DE" w:rsidRDefault="00B423DE" w:rsidP="00C328E2">
      <w:pPr>
        <w:jc w:val="center"/>
        <w:rPr>
          <w:sz w:val="28"/>
          <w:szCs w:val="28"/>
        </w:rPr>
      </w:pPr>
      <w:r w:rsidRPr="00B423DE">
        <w:rPr>
          <w:sz w:val="28"/>
          <w:szCs w:val="28"/>
        </w:rPr>
        <w:t xml:space="preserve">(апостроф и </w:t>
      </w:r>
      <w:proofErr w:type="spellStart"/>
      <w:r w:rsidRPr="00B423DE">
        <w:rPr>
          <w:sz w:val="28"/>
          <w:szCs w:val="28"/>
        </w:rPr>
        <w:t>кендимата</w:t>
      </w:r>
      <w:proofErr w:type="spellEnd"/>
      <w:r w:rsidRPr="00B423DE">
        <w:rPr>
          <w:sz w:val="28"/>
          <w:szCs w:val="28"/>
        </w:rPr>
        <w:t xml:space="preserve"> на </w:t>
      </w:r>
      <w:proofErr w:type="spellStart"/>
      <w:r w:rsidRPr="00B423DE">
        <w:rPr>
          <w:sz w:val="28"/>
          <w:szCs w:val="28"/>
        </w:rPr>
        <w:t>оли́гоне</w:t>
      </w:r>
      <w:proofErr w:type="spellEnd"/>
      <w:r w:rsidRPr="00B423DE">
        <w:rPr>
          <w:sz w:val="28"/>
          <w:szCs w:val="28"/>
        </w:rPr>
        <w:t xml:space="preserve">: </w:t>
      </w:r>
      <w:proofErr w:type="spellStart"/>
      <w:r w:rsidRPr="00B423DE">
        <w:rPr>
          <w:sz w:val="28"/>
          <w:szCs w:val="28"/>
        </w:rPr>
        <w:t>оли́гон</w:t>
      </w:r>
      <w:proofErr w:type="spellEnd"/>
      <w:r w:rsidRPr="00B423DE">
        <w:rPr>
          <w:sz w:val="28"/>
          <w:szCs w:val="28"/>
        </w:rPr>
        <w:t xml:space="preserve"> действует как опорный знак)</w:t>
      </w:r>
    </w:p>
    <w:p w:rsidR="00C328E2" w:rsidRPr="00C328E2" w:rsidRDefault="00C328E2" w:rsidP="00C328E2">
      <w:pPr>
        <w:jc w:val="center"/>
        <w:rPr>
          <w:rFonts w:ascii="Segoe UI Symbol" w:hAnsi="Segoe UI Symbol" w:cs="Segoe UI Symbol"/>
          <w:sz w:val="28"/>
          <w:szCs w:val="28"/>
        </w:rPr>
      </w:pPr>
    </w:p>
    <w:p w:rsidR="00C328E2" w:rsidRDefault="00C328E2" w:rsidP="00C328E2">
      <w:pPr>
        <w:jc w:val="center"/>
        <w:rPr>
          <w:rFonts w:ascii="Segoe UI Symbol" w:hAnsi="Segoe UI Symbol" w:cs="Segoe UI Symbol"/>
          <w:sz w:val="28"/>
          <w:szCs w:val="28"/>
          <w:lang w:val="en-US"/>
        </w:rPr>
      </w:pPr>
      <w:r w:rsidRPr="00C328E2">
        <w:rPr>
          <w:rFonts w:ascii="Segoe UI Symbol" w:hAnsi="Segoe UI Symbol" w:cs="Segoe UI Symbol"/>
          <w:noProof/>
          <w:sz w:val="28"/>
          <w:szCs w:val="28"/>
          <w:lang w:val="en-US"/>
        </w:rPr>
        <w:drawing>
          <wp:inline distT="0" distB="0" distL="0" distR="0" wp14:anchorId="554F004A" wp14:editId="581163BF">
            <wp:extent cx="6480810" cy="1294130"/>
            <wp:effectExtent l="0" t="0" r="0" b="1270"/>
            <wp:docPr id="433311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11797" name=""/>
                    <pic:cNvPicPr/>
                  </pic:nvPicPr>
                  <pic:blipFill>
                    <a:blip r:embed="rId409">
                      <a:extLst>
                        <a:ext uri="{96DAC541-7B7A-43D3-8B79-37D633B846F1}">
                          <asvg:svgBlip xmlns:asvg="http://schemas.microsoft.com/office/drawing/2016/SVG/main" r:embed="rId410"/>
                        </a:ext>
                      </a:extLst>
                    </a:blip>
                    <a:stretch>
                      <a:fillRect/>
                    </a:stretch>
                  </pic:blipFill>
                  <pic:spPr>
                    <a:xfrm>
                      <a:off x="0" y="0"/>
                      <a:ext cx="6480810" cy="1294130"/>
                    </a:xfrm>
                    <a:prstGeom prst="rect">
                      <a:avLst/>
                    </a:prstGeom>
                  </pic:spPr>
                </pic:pic>
              </a:graphicData>
            </a:graphic>
          </wp:inline>
        </w:drawing>
      </w:r>
    </w:p>
    <w:p w:rsidR="00C328E2" w:rsidRPr="00D73954" w:rsidRDefault="0057220B" w:rsidP="00C328E2">
      <w:pPr>
        <w:jc w:val="center"/>
        <w:rPr>
          <w:sz w:val="28"/>
          <w:szCs w:val="28"/>
        </w:rPr>
      </w:pPr>
      <w:r w:rsidRPr="0057220B">
        <w:rPr>
          <w:noProof/>
          <w:sz w:val="28"/>
          <w:szCs w:val="28"/>
          <w:lang w:val="en-US"/>
        </w:rPr>
        <w:lastRenderedPageBreak/>
        <w:drawing>
          <wp:inline distT="0" distB="0" distL="0" distR="0" wp14:anchorId="44EB135C" wp14:editId="3D474CC1">
            <wp:extent cx="1295400" cy="304800"/>
            <wp:effectExtent l="0" t="0" r="0" b="0"/>
            <wp:docPr id="222865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65117" name=""/>
                    <pic:cNvPicPr/>
                  </pic:nvPicPr>
                  <pic:blipFill>
                    <a:blip r:embed="rId411">
                      <a:extLst>
                        <a:ext uri="{96DAC541-7B7A-43D3-8B79-37D633B846F1}">
                          <asvg:svgBlip xmlns:asvg="http://schemas.microsoft.com/office/drawing/2016/SVG/main" r:embed="rId412"/>
                        </a:ext>
                      </a:extLst>
                    </a:blip>
                    <a:stretch>
                      <a:fillRect/>
                    </a:stretch>
                  </pic:blipFill>
                  <pic:spPr>
                    <a:xfrm>
                      <a:off x="0" y="0"/>
                      <a:ext cx="1295400" cy="304800"/>
                    </a:xfrm>
                    <a:prstGeom prst="rect">
                      <a:avLst/>
                    </a:prstGeom>
                  </pic:spPr>
                </pic:pic>
              </a:graphicData>
            </a:graphic>
          </wp:inline>
        </w:drawing>
      </w:r>
      <w:r w:rsidRPr="00D73954">
        <w:rPr>
          <w:sz w:val="28"/>
          <w:szCs w:val="28"/>
        </w:rPr>
        <w:t xml:space="preserve">     ,     </w:t>
      </w:r>
      <w:r w:rsidRPr="0057220B">
        <w:rPr>
          <w:noProof/>
          <w:sz w:val="28"/>
          <w:szCs w:val="28"/>
          <w:lang w:val="en-US"/>
        </w:rPr>
        <w:drawing>
          <wp:inline distT="0" distB="0" distL="0" distR="0" wp14:anchorId="36899840" wp14:editId="47724787">
            <wp:extent cx="1038225" cy="238125"/>
            <wp:effectExtent l="0" t="0" r="9525" b="9525"/>
            <wp:docPr id="359859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59334" name=""/>
                    <pic:cNvPicPr/>
                  </pic:nvPicPr>
                  <pic:blipFill>
                    <a:blip r:embed="rId413">
                      <a:extLst>
                        <a:ext uri="{96DAC541-7B7A-43D3-8B79-37D633B846F1}">
                          <asvg:svgBlip xmlns:asvg="http://schemas.microsoft.com/office/drawing/2016/SVG/main" r:embed="rId414"/>
                        </a:ext>
                      </a:extLst>
                    </a:blip>
                    <a:stretch>
                      <a:fillRect/>
                    </a:stretch>
                  </pic:blipFill>
                  <pic:spPr>
                    <a:xfrm>
                      <a:off x="0" y="0"/>
                      <a:ext cx="1038225" cy="238125"/>
                    </a:xfrm>
                    <a:prstGeom prst="rect">
                      <a:avLst/>
                    </a:prstGeom>
                  </pic:spPr>
                </pic:pic>
              </a:graphicData>
            </a:graphic>
          </wp:inline>
        </w:drawing>
      </w:r>
    </w:p>
    <w:p w:rsidR="00B423DE" w:rsidRPr="00D73954" w:rsidRDefault="00B423DE" w:rsidP="00C328E2">
      <w:pPr>
        <w:jc w:val="center"/>
        <w:rPr>
          <w:rFonts w:ascii="Segoe UI Symbol" w:hAnsi="Segoe UI Symbol" w:cs="Segoe UI Symbol"/>
          <w:sz w:val="28"/>
          <w:szCs w:val="28"/>
        </w:rPr>
      </w:pPr>
      <w:r w:rsidRPr="00B423DE">
        <w:rPr>
          <w:sz w:val="28"/>
          <w:szCs w:val="28"/>
        </w:rPr>
        <w:br/>
        <w:t xml:space="preserve">(исон на </w:t>
      </w:r>
      <w:proofErr w:type="spellStart"/>
      <w:r w:rsidRPr="00B423DE">
        <w:rPr>
          <w:sz w:val="28"/>
          <w:szCs w:val="28"/>
        </w:rPr>
        <w:t>петасти</w:t>
      </w:r>
      <w:proofErr w:type="spellEnd"/>
      <w:r w:rsidRPr="00B423DE">
        <w:rPr>
          <w:sz w:val="28"/>
          <w:szCs w:val="28"/>
        </w:rPr>
        <w:t xml:space="preserve"> или апостроф на </w:t>
      </w:r>
      <w:proofErr w:type="spellStart"/>
      <w:r w:rsidRPr="00B423DE">
        <w:rPr>
          <w:sz w:val="28"/>
          <w:szCs w:val="28"/>
        </w:rPr>
        <w:t>петасти</w:t>
      </w:r>
      <w:proofErr w:type="spellEnd"/>
      <w:r w:rsidRPr="00B423DE">
        <w:rPr>
          <w:sz w:val="28"/>
          <w:szCs w:val="28"/>
        </w:rPr>
        <w:t xml:space="preserve">: действует только качество </w:t>
      </w:r>
      <w:proofErr w:type="spellStart"/>
      <w:r w:rsidRPr="00B423DE">
        <w:rPr>
          <w:sz w:val="28"/>
          <w:szCs w:val="28"/>
        </w:rPr>
        <w:t>петасти</w:t>
      </w:r>
      <w:proofErr w:type="spellEnd"/>
      <w:r w:rsidRPr="00B423DE">
        <w:rPr>
          <w:sz w:val="28"/>
          <w:szCs w:val="28"/>
        </w:rPr>
        <w:t xml:space="preserve"> на исон или апостроф)</w:t>
      </w:r>
    </w:p>
    <w:p w:rsidR="00B1226E" w:rsidRPr="00D73954" w:rsidRDefault="00B1226E" w:rsidP="00C328E2">
      <w:pPr>
        <w:jc w:val="center"/>
        <w:rPr>
          <w:sz w:val="28"/>
          <w:szCs w:val="28"/>
        </w:rPr>
      </w:pPr>
    </w:p>
    <w:p w:rsidR="0057220B" w:rsidRDefault="00B449B7" w:rsidP="00C328E2">
      <w:pPr>
        <w:jc w:val="center"/>
        <w:rPr>
          <w:sz w:val="28"/>
          <w:szCs w:val="28"/>
          <w:lang w:val="en-US"/>
        </w:rPr>
      </w:pPr>
      <w:r w:rsidRPr="00B449B7">
        <w:rPr>
          <w:noProof/>
          <w:sz w:val="28"/>
          <w:szCs w:val="28"/>
          <w:lang w:val="en-US"/>
        </w:rPr>
        <w:drawing>
          <wp:inline distT="0" distB="0" distL="0" distR="0" wp14:anchorId="4BE13104" wp14:editId="0B530C2A">
            <wp:extent cx="6480810" cy="1990725"/>
            <wp:effectExtent l="0" t="0" r="0" b="9525"/>
            <wp:docPr id="1301191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91242" name=""/>
                    <pic:cNvPicPr/>
                  </pic:nvPicPr>
                  <pic:blipFill>
                    <a:blip r:embed="rId415">
                      <a:extLst>
                        <a:ext uri="{96DAC541-7B7A-43D3-8B79-37D633B846F1}">
                          <asvg:svgBlip xmlns:asvg="http://schemas.microsoft.com/office/drawing/2016/SVG/main" r:embed="rId416"/>
                        </a:ext>
                      </a:extLst>
                    </a:blip>
                    <a:stretch>
                      <a:fillRect/>
                    </a:stretch>
                  </pic:blipFill>
                  <pic:spPr>
                    <a:xfrm>
                      <a:off x="0" y="0"/>
                      <a:ext cx="6480810" cy="1990725"/>
                    </a:xfrm>
                    <a:prstGeom prst="rect">
                      <a:avLst/>
                    </a:prstGeom>
                  </pic:spPr>
                </pic:pic>
              </a:graphicData>
            </a:graphic>
          </wp:inline>
        </w:drawing>
      </w:r>
    </w:p>
    <w:p w:rsidR="00B449B7" w:rsidRDefault="00B449B7" w:rsidP="00C328E2">
      <w:pPr>
        <w:jc w:val="center"/>
        <w:rPr>
          <w:sz w:val="28"/>
          <w:szCs w:val="28"/>
          <w:lang w:val="en-US"/>
        </w:rPr>
      </w:pPr>
    </w:p>
    <w:p w:rsidR="00B449B7" w:rsidRDefault="00B449B7" w:rsidP="00C328E2">
      <w:pPr>
        <w:jc w:val="center"/>
        <w:rPr>
          <w:sz w:val="28"/>
          <w:szCs w:val="28"/>
          <w:lang w:val="en-US"/>
        </w:rPr>
      </w:pPr>
      <w:r w:rsidRPr="00B449B7">
        <w:rPr>
          <w:noProof/>
          <w:sz w:val="28"/>
          <w:szCs w:val="28"/>
          <w:lang w:val="en-US"/>
        </w:rPr>
        <w:drawing>
          <wp:inline distT="0" distB="0" distL="0" distR="0" wp14:anchorId="269A4A90" wp14:editId="1752DCA9">
            <wp:extent cx="2457450" cy="180975"/>
            <wp:effectExtent l="0" t="0" r="0" b="9525"/>
            <wp:docPr id="11650538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53814" name=""/>
                    <pic:cNvPicPr/>
                  </pic:nvPicPr>
                  <pic:blipFill>
                    <a:blip r:embed="rId417">
                      <a:extLst>
                        <a:ext uri="{96DAC541-7B7A-43D3-8B79-37D633B846F1}">
                          <asvg:svgBlip xmlns:asvg="http://schemas.microsoft.com/office/drawing/2016/SVG/main" r:embed="rId418"/>
                        </a:ext>
                      </a:extLst>
                    </a:blip>
                    <a:stretch>
                      <a:fillRect/>
                    </a:stretch>
                  </pic:blipFill>
                  <pic:spPr>
                    <a:xfrm>
                      <a:off x="0" y="0"/>
                      <a:ext cx="2457450" cy="180975"/>
                    </a:xfrm>
                    <a:prstGeom prst="rect">
                      <a:avLst/>
                    </a:prstGeom>
                  </pic:spPr>
                </pic:pic>
              </a:graphicData>
            </a:graphic>
          </wp:inline>
        </w:drawing>
      </w:r>
    </w:p>
    <w:p w:rsidR="00B449B7" w:rsidRDefault="00B449B7" w:rsidP="00C328E2">
      <w:pPr>
        <w:jc w:val="center"/>
        <w:rPr>
          <w:sz w:val="28"/>
          <w:szCs w:val="28"/>
          <w:lang w:val="en-US"/>
        </w:rPr>
      </w:pPr>
    </w:p>
    <w:p w:rsidR="00B449B7" w:rsidRDefault="00B449B7" w:rsidP="00C328E2">
      <w:pPr>
        <w:jc w:val="center"/>
        <w:rPr>
          <w:sz w:val="28"/>
          <w:szCs w:val="28"/>
        </w:rPr>
      </w:pPr>
      <w:r w:rsidRPr="00B449B7">
        <w:rPr>
          <w:sz w:val="28"/>
          <w:szCs w:val="28"/>
        </w:rPr>
        <w:t xml:space="preserve">(исон на </w:t>
      </w:r>
      <w:proofErr w:type="spellStart"/>
      <w:r w:rsidRPr="00B449B7">
        <w:rPr>
          <w:sz w:val="28"/>
          <w:szCs w:val="28"/>
        </w:rPr>
        <w:t>оли́гоне</w:t>
      </w:r>
      <w:proofErr w:type="spellEnd"/>
      <w:r w:rsidRPr="00B449B7">
        <w:rPr>
          <w:sz w:val="28"/>
          <w:szCs w:val="28"/>
        </w:rPr>
        <w:t xml:space="preserve">: </w:t>
      </w:r>
      <w:proofErr w:type="spellStart"/>
      <w:r w:rsidRPr="00B449B7">
        <w:rPr>
          <w:sz w:val="28"/>
          <w:szCs w:val="28"/>
        </w:rPr>
        <w:t>оли́гон</w:t>
      </w:r>
      <w:proofErr w:type="spellEnd"/>
      <w:r w:rsidRPr="00B449B7">
        <w:rPr>
          <w:sz w:val="28"/>
          <w:szCs w:val="28"/>
        </w:rPr>
        <w:t xml:space="preserve"> действует с оживлённостью (живостью) над исоном)</w:t>
      </w:r>
    </w:p>
    <w:p w:rsidR="00B449B7" w:rsidRDefault="00B449B7" w:rsidP="00C328E2">
      <w:pPr>
        <w:jc w:val="center"/>
        <w:rPr>
          <w:sz w:val="28"/>
          <w:szCs w:val="28"/>
        </w:rPr>
      </w:pPr>
    </w:p>
    <w:p w:rsidR="00B449B7" w:rsidRDefault="00B449B7" w:rsidP="00C328E2">
      <w:pPr>
        <w:jc w:val="center"/>
        <w:rPr>
          <w:sz w:val="28"/>
          <w:szCs w:val="28"/>
          <w:lang w:val="en-US"/>
        </w:rPr>
      </w:pPr>
      <w:r w:rsidRPr="00B449B7">
        <w:rPr>
          <w:noProof/>
          <w:sz w:val="28"/>
          <w:szCs w:val="28"/>
          <w:lang w:val="en-US"/>
        </w:rPr>
        <w:drawing>
          <wp:inline distT="0" distB="0" distL="0" distR="0" wp14:anchorId="14EAF0C6" wp14:editId="34F646CC">
            <wp:extent cx="1123950" cy="171450"/>
            <wp:effectExtent l="0" t="0" r="0" b="0"/>
            <wp:docPr id="783499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99732" name=""/>
                    <pic:cNvPicPr/>
                  </pic:nvPicPr>
                  <pic:blipFill>
                    <a:blip r:embed="rId419">
                      <a:extLst>
                        <a:ext uri="{96DAC541-7B7A-43D3-8B79-37D633B846F1}">
                          <asvg:svgBlip xmlns:asvg="http://schemas.microsoft.com/office/drawing/2016/SVG/main" r:embed="rId420"/>
                        </a:ext>
                      </a:extLst>
                    </a:blip>
                    <a:stretch>
                      <a:fillRect/>
                    </a:stretch>
                  </pic:blipFill>
                  <pic:spPr>
                    <a:xfrm>
                      <a:off x="0" y="0"/>
                      <a:ext cx="1123950" cy="171450"/>
                    </a:xfrm>
                    <a:prstGeom prst="rect">
                      <a:avLst/>
                    </a:prstGeom>
                  </pic:spPr>
                </pic:pic>
              </a:graphicData>
            </a:graphic>
          </wp:inline>
        </w:drawing>
      </w:r>
    </w:p>
    <w:p w:rsidR="00B449B7" w:rsidRDefault="00B449B7" w:rsidP="00C328E2">
      <w:pPr>
        <w:jc w:val="center"/>
        <w:rPr>
          <w:sz w:val="28"/>
          <w:szCs w:val="28"/>
          <w:lang w:val="en-US"/>
        </w:rPr>
      </w:pPr>
    </w:p>
    <w:p w:rsidR="00B449B7" w:rsidRDefault="00E31628" w:rsidP="00C328E2">
      <w:pPr>
        <w:jc w:val="center"/>
        <w:rPr>
          <w:sz w:val="28"/>
          <w:szCs w:val="28"/>
        </w:rPr>
      </w:pPr>
      <w:r w:rsidRPr="00E31628">
        <w:rPr>
          <w:sz w:val="28"/>
          <w:szCs w:val="28"/>
        </w:rPr>
        <w:t>(</w:t>
      </w:r>
      <w:proofErr w:type="spellStart"/>
      <w:r w:rsidRPr="00E31628">
        <w:rPr>
          <w:sz w:val="28"/>
          <w:szCs w:val="28"/>
        </w:rPr>
        <w:t>ипоррои</w:t>
      </w:r>
      <w:proofErr w:type="spellEnd"/>
      <w:r w:rsidRPr="00E31628">
        <w:rPr>
          <w:sz w:val="28"/>
          <w:szCs w:val="28"/>
        </w:rPr>
        <w:t xml:space="preserve">́ и </w:t>
      </w:r>
      <w:proofErr w:type="spellStart"/>
      <w:r w:rsidRPr="00E31628">
        <w:rPr>
          <w:sz w:val="28"/>
          <w:szCs w:val="28"/>
        </w:rPr>
        <w:t>кенди́мата</w:t>
      </w:r>
      <w:proofErr w:type="spellEnd"/>
      <w:r w:rsidRPr="00E31628">
        <w:rPr>
          <w:sz w:val="28"/>
          <w:szCs w:val="28"/>
        </w:rPr>
        <w:t xml:space="preserve"> на </w:t>
      </w:r>
      <w:proofErr w:type="spellStart"/>
      <w:r w:rsidRPr="00E31628">
        <w:rPr>
          <w:sz w:val="28"/>
          <w:szCs w:val="28"/>
        </w:rPr>
        <w:t>оли́гоне</w:t>
      </w:r>
      <w:proofErr w:type="spellEnd"/>
      <w:r w:rsidRPr="00E31628">
        <w:rPr>
          <w:sz w:val="28"/>
          <w:szCs w:val="28"/>
        </w:rPr>
        <w:t xml:space="preserve">: </w:t>
      </w:r>
      <w:proofErr w:type="spellStart"/>
      <w:r w:rsidRPr="00E31628">
        <w:rPr>
          <w:sz w:val="28"/>
          <w:szCs w:val="28"/>
        </w:rPr>
        <w:t>оли́гон</w:t>
      </w:r>
      <w:proofErr w:type="spellEnd"/>
      <w:r w:rsidRPr="00E31628">
        <w:rPr>
          <w:sz w:val="28"/>
          <w:szCs w:val="28"/>
        </w:rPr>
        <w:t xml:space="preserve"> действует как опорный знак)</w:t>
      </w:r>
    </w:p>
    <w:p w:rsidR="00E31628" w:rsidRDefault="00E31628" w:rsidP="00C328E2">
      <w:pPr>
        <w:jc w:val="center"/>
        <w:rPr>
          <w:sz w:val="28"/>
          <w:szCs w:val="28"/>
        </w:rPr>
      </w:pPr>
    </w:p>
    <w:p w:rsidR="00E31628" w:rsidRDefault="00E31628" w:rsidP="00C328E2">
      <w:pPr>
        <w:jc w:val="center"/>
        <w:rPr>
          <w:sz w:val="28"/>
          <w:szCs w:val="28"/>
        </w:rPr>
      </w:pPr>
      <w:r w:rsidRPr="00E31628">
        <w:rPr>
          <w:noProof/>
          <w:sz w:val="28"/>
          <w:szCs w:val="28"/>
        </w:rPr>
        <w:drawing>
          <wp:inline distT="0" distB="0" distL="0" distR="0" wp14:anchorId="42213B9C" wp14:editId="33AAAACD">
            <wp:extent cx="6480810" cy="1944370"/>
            <wp:effectExtent l="0" t="0" r="0" b="0"/>
            <wp:docPr id="13688959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95932" name=""/>
                    <pic:cNvPicPr/>
                  </pic:nvPicPr>
                  <pic:blipFill>
                    <a:blip r:embed="rId421">
                      <a:extLst>
                        <a:ext uri="{96DAC541-7B7A-43D3-8B79-37D633B846F1}">
                          <asvg:svgBlip xmlns:asvg="http://schemas.microsoft.com/office/drawing/2016/SVG/main" r:embed="rId422"/>
                        </a:ext>
                      </a:extLst>
                    </a:blip>
                    <a:stretch>
                      <a:fillRect/>
                    </a:stretch>
                  </pic:blipFill>
                  <pic:spPr>
                    <a:xfrm>
                      <a:off x="0" y="0"/>
                      <a:ext cx="6480810" cy="1944370"/>
                    </a:xfrm>
                    <a:prstGeom prst="rect">
                      <a:avLst/>
                    </a:prstGeom>
                  </pic:spPr>
                </pic:pic>
              </a:graphicData>
            </a:graphic>
          </wp:inline>
        </w:drawing>
      </w:r>
    </w:p>
    <w:p w:rsidR="00E31628" w:rsidRDefault="00E31628" w:rsidP="00C328E2">
      <w:pPr>
        <w:jc w:val="center"/>
        <w:rPr>
          <w:sz w:val="28"/>
          <w:szCs w:val="28"/>
        </w:rPr>
      </w:pPr>
    </w:p>
    <w:p w:rsidR="00E31628" w:rsidRDefault="00756736" w:rsidP="00C328E2">
      <w:pPr>
        <w:jc w:val="center"/>
        <w:rPr>
          <w:sz w:val="28"/>
          <w:szCs w:val="28"/>
        </w:rPr>
      </w:pPr>
      <w:r w:rsidRPr="00756736">
        <w:rPr>
          <w:noProof/>
          <w:sz w:val="28"/>
          <w:szCs w:val="28"/>
        </w:rPr>
        <w:drawing>
          <wp:inline distT="0" distB="0" distL="0" distR="0" wp14:anchorId="30C3D82D" wp14:editId="5F0C145D">
            <wp:extent cx="6191250" cy="2085975"/>
            <wp:effectExtent l="0" t="0" r="0" b="9525"/>
            <wp:docPr id="1322664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64291" name=""/>
                    <pic:cNvPicPr/>
                  </pic:nvPicPr>
                  <pic:blipFill>
                    <a:blip r:embed="rId423">
                      <a:extLst>
                        <a:ext uri="{96DAC541-7B7A-43D3-8B79-37D633B846F1}">
                          <asvg:svgBlip xmlns:asvg="http://schemas.microsoft.com/office/drawing/2016/SVG/main" r:embed="rId424"/>
                        </a:ext>
                      </a:extLst>
                    </a:blip>
                    <a:stretch>
                      <a:fillRect/>
                    </a:stretch>
                  </pic:blipFill>
                  <pic:spPr>
                    <a:xfrm>
                      <a:off x="0" y="0"/>
                      <a:ext cx="6191250" cy="2085975"/>
                    </a:xfrm>
                    <a:prstGeom prst="rect">
                      <a:avLst/>
                    </a:prstGeom>
                  </pic:spPr>
                </pic:pic>
              </a:graphicData>
            </a:graphic>
          </wp:inline>
        </w:drawing>
      </w:r>
    </w:p>
    <w:p w:rsidR="00756736" w:rsidRDefault="00756736" w:rsidP="00756736">
      <w:pPr>
        <w:jc w:val="center"/>
        <w:rPr>
          <w:b/>
          <w:bCs/>
          <w:sz w:val="28"/>
          <w:szCs w:val="28"/>
        </w:rPr>
      </w:pPr>
      <w:proofErr w:type="spellStart"/>
      <w:r w:rsidRPr="00756736">
        <w:rPr>
          <w:b/>
          <w:bCs/>
          <w:sz w:val="28"/>
          <w:szCs w:val="28"/>
        </w:rPr>
        <w:lastRenderedPageBreak/>
        <w:t>Ифе́н</w:t>
      </w:r>
      <w:proofErr w:type="spellEnd"/>
      <w:r>
        <w:rPr>
          <w:b/>
          <w:bCs/>
          <w:sz w:val="28"/>
          <w:szCs w:val="28"/>
        </w:rPr>
        <w:t xml:space="preserve">    </w:t>
      </w:r>
      <w:r w:rsidRPr="00756736">
        <w:rPr>
          <w:b/>
          <w:bCs/>
          <w:noProof/>
          <w:sz w:val="28"/>
          <w:szCs w:val="28"/>
        </w:rPr>
        <w:drawing>
          <wp:inline distT="0" distB="0" distL="0" distR="0" wp14:anchorId="7971B1EB" wp14:editId="3A5A874C">
            <wp:extent cx="505158" cy="99259"/>
            <wp:effectExtent l="0" t="0" r="0" b="0"/>
            <wp:docPr id="9319024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02457" name=""/>
                    <pic:cNvPicPr/>
                  </pic:nvPicPr>
                  <pic:blipFill>
                    <a:blip r:embed="rId183">
                      <a:extLst>
                        <a:ext uri="{96DAC541-7B7A-43D3-8B79-37D633B846F1}">
                          <asvg:svgBlip xmlns:asvg="http://schemas.microsoft.com/office/drawing/2016/SVG/main" r:embed="rId184"/>
                        </a:ext>
                      </a:extLst>
                    </a:blip>
                    <a:stretch>
                      <a:fillRect/>
                    </a:stretch>
                  </pic:blipFill>
                  <pic:spPr>
                    <a:xfrm>
                      <a:off x="0" y="0"/>
                      <a:ext cx="542859" cy="106667"/>
                    </a:xfrm>
                    <a:prstGeom prst="rect">
                      <a:avLst/>
                    </a:prstGeom>
                  </pic:spPr>
                </pic:pic>
              </a:graphicData>
            </a:graphic>
          </wp:inline>
        </w:drawing>
      </w:r>
      <w:r>
        <w:rPr>
          <w:b/>
          <w:bCs/>
          <w:sz w:val="28"/>
          <w:szCs w:val="28"/>
        </w:rPr>
        <w:t xml:space="preserve">  </w:t>
      </w:r>
      <w:r w:rsidRPr="00756736">
        <w:rPr>
          <w:sz w:val="28"/>
          <w:szCs w:val="28"/>
        </w:rPr>
        <w:t xml:space="preserve"> и </w:t>
      </w:r>
      <w:proofErr w:type="spellStart"/>
      <w:r w:rsidRPr="00756736">
        <w:rPr>
          <w:b/>
          <w:bCs/>
          <w:sz w:val="28"/>
          <w:szCs w:val="28"/>
        </w:rPr>
        <w:t>коро́на</w:t>
      </w:r>
      <w:proofErr w:type="spellEnd"/>
      <w:r>
        <w:rPr>
          <w:b/>
          <w:bCs/>
          <w:sz w:val="28"/>
          <w:szCs w:val="28"/>
        </w:rPr>
        <w:t xml:space="preserve">     </w:t>
      </w:r>
      <w:r w:rsidRPr="00756736">
        <w:rPr>
          <w:b/>
          <w:bCs/>
          <w:noProof/>
          <w:sz w:val="28"/>
          <w:szCs w:val="28"/>
        </w:rPr>
        <w:drawing>
          <wp:inline distT="0" distB="0" distL="0" distR="0" wp14:anchorId="7F9EAB2C" wp14:editId="6AA03F74">
            <wp:extent cx="211016" cy="146539"/>
            <wp:effectExtent l="0" t="0" r="0" b="6350"/>
            <wp:docPr id="11001368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36895" name=""/>
                    <pic:cNvPicPr/>
                  </pic:nvPicPr>
                  <pic:blipFill>
                    <a:blip r:embed="rId185">
                      <a:extLst>
                        <a:ext uri="{96DAC541-7B7A-43D3-8B79-37D633B846F1}">
                          <asvg:svgBlip xmlns:asvg="http://schemas.microsoft.com/office/drawing/2016/SVG/main" r:embed="rId186"/>
                        </a:ext>
                      </a:extLst>
                    </a:blip>
                    <a:stretch>
                      <a:fillRect/>
                    </a:stretch>
                  </pic:blipFill>
                  <pic:spPr>
                    <a:xfrm>
                      <a:off x="0" y="0"/>
                      <a:ext cx="227624" cy="158072"/>
                    </a:xfrm>
                    <a:prstGeom prst="rect">
                      <a:avLst/>
                    </a:prstGeom>
                  </pic:spPr>
                </pic:pic>
              </a:graphicData>
            </a:graphic>
          </wp:inline>
        </w:drawing>
      </w:r>
    </w:p>
    <w:p w:rsidR="00756736" w:rsidRPr="00756736" w:rsidRDefault="00756736" w:rsidP="00756736">
      <w:pPr>
        <w:jc w:val="center"/>
        <w:rPr>
          <w:sz w:val="28"/>
          <w:szCs w:val="28"/>
        </w:rPr>
      </w:pPr>
    </w:p>
    <w:p w:rsidR="00756736" w:rsidRPr="00756736" w:rsidRDefault="00756736" w:rsidP="00756736">
      <w:pPr>
        <w:rPr>
          <w:sz w:val="28"/>
          <w:szCs w:val="28"/>
        </w:rPr>
      </w:pPr>
      <w:proofErr w:type="spellStart"/>
      <w:r w:rsidRPr="00756736">
        <w:rPr>
          <w:sz w:val="28"/>
          <w:szCs w:val="28"/>
        </w:rPr>
        <w:t>Ифе́н</w:t>
      </w:r>
      <w:proofErr w:type="spellEnd"/>
      <w:r w:rsidRPr="00756736">
        <w:rPr>
          <w:sz w:val="28"/>
          <w:szCs w:val="28"/>
        </w:rPr>
        <w:t xml:space="preserve"> соединяет один знак с одним или несколькими </w:t>
      </w:r>
      <w:proofErr w:type="spellStart"/>
      <w:r w:rsidRPr="00756736">
        <w:rPr>
          <w:sz w:val="28"/>
          <w:szCs w:val="28"/>
        </w:rPr>
        <w:t>и́сонами</w:t>
      </w:r>
      <w:proofErr w:type="spellEnd"/>
      <w:r w:rsidRPr="00756736">
        <w:rPr>
          <w:sz w:val="28"/>
          <w:szCs w:val="28"/>
        </w:rPr>
        <w:t xml:space="preserve">, длительность которых добавляется к исходному знаку. </w:t>
      </w:r>
      <w:proofErr w:type="spellStart"/>
      <w:r w:rsidRPr="00756736">
        <w:rPr>
          <w:sz w:val="28"/>
          <w:szCs w:val="28"/>
        </w:rPr>
        <w:t>Коро́на</w:t>
      </w:r>
      <w:proofErr w:type="spellEnd"/>
      <w:r w:rsidRPr="00756736">
        <w:rPr>
          <w:sz w:val="28"/>
          <w:szCs w:val="28"/>
        </w:rPr>
        <w:t xml:space="preserve"> означает пребывание на знаке, к которому она относится, столько, сколько пожелает исполнитель (см. подробнее на стр. 16).</w:t>
      </w:r>
    </w:p>
    <w:p w:rsidR="00756736" w:rsidRDefault="00756736" w:rsidP="00C328E2">
      <w:pPr>
        <w:jc w:val="center"/>
        <w:rPr>
          <w:sz w:val="28"/>
          <w:szCs w:val="28"/>
        </w:rPr>
      </w:pPr>
    </w:p>
    <w:p w:rsidR="00756736" w:rsidRDefault="00756736" w:rsidP="00C328E2">
      <w:pPr>
        <w:jc w:val="center"/>
        <w:rPr>
          <w:sz w:val="28"/>
          <w:szCs w:val="28"/>
        </w:rPr>
      </w:pPr>
      <w:r w:rsidRPr="00756736">
        <w:rPr>
          <w:noProof/>
          <w:sz w:val="28"/>
          <w:szCs w:val="28"/>
        </w:rPr>
        <w:drawing>
          <wp:inline distT="0" distB="0" distL="0" distR="0" wp14:anchorId="22545FB1" wp14:editId="078F7D98">
            <wp:extent cx="6480810" cy="1195070"/>
            <wp:effectExtent l="0" t="0" r="0" b="5080"/>
            <wp:docPr id="928368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68485" name=""/>
                    <pic:cNvPicPr/>
                  </pic:nvPicPr>
                  <pic:blipFill>
                    <a:blip r:embed="rId425">
                      <a:extLst>
                        <a:ext uri="{96DAC541-7B7A-43D3-8B79-37D633B846F1}">
                          <asvg:svgBlip xmlns:asvg="http://schemas.microsoft.com/office/drawing/2016/SVG/main" r:embed="rId426"/>
                        </a:ext>
                      </a:extLst>
                    </a:blip>
                    <a:stretch>
                      <a:fillRect/>
                    </a:stretch>
                  </pic:blipFill>
                  <pic:spPr>
                    <a:xfrm>
                      <a:off x="0" y="0"/>
                      <a:ext cx="6480810" cy="1195070"/>
                    </a:xfrm>
                    <a:prstGeom prst="rect">
                      <a:avLst/>
                    </a:prstGeom>
                  </pic:spPr>
                </pic:pic>
              </a:graphicData>
            </a:graphic>
          </wp:inline>
        </w:drawing>
      </w:r>
    </w:p>
    <w:p w:rsidR="00756736" w:rsidRDefault="00756736" w:rsidP="00C328E2">
      <w:pPr>
        <w:jc w:val="center"/>
        <w:rPr>
          <w:sz w:val="28"/>
          <w:szCs w:val="28"/>
        </w:rPr>
      </w:pPr>
    </w:p>
    <w:p w:rsidR="00695BE0" w:rsidRDefault="00695BE0" w:rsidP="00C328E2">
      <w:pPr>
        <w:jc w:val="center"/>
        <w:rPr>
          <w:sz w:val="28"/>
          <w:szCs w:val="28"/>
        </w:rPr>
      </w:pPr>
    </w:p>
    <w:p w:rsidR="00756736" w:rsidRDefault="00695BE0" w:rsidP="00C328E2">
      <w:pPr>
        <w:jc w:val="center"/>
        <w:rPr>
          <w:sz w:val="28"/>
          <w:szCs w:val="28"/>
        </w:rPr>
      </w:pPr>
      <w:r w:rsidRPr="00695BE0">
        <w:rPr>
          <w:noProof/>
          <w:sz w:val="28"/>
          <w:szCs w:val="28"/>
        </w:rPr>
        <w:drawing>
          <wp:inline distT="0" distB="0" distL="0" distR="0" wp14:anchorId="4372659B" wp14:editId="792C2A98">
            <wp:extent cx="6480810" cy="2016760"/>
            <wp:effectExtent l="0" t="0" r="0" b="2540"/>
            <wp:docPr id="15862218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21855" name=""/>
                    <pic:cNvPicPr/>
                  </pic:nvPicPr>
                  <pic:blipFill>
                    <a:blip r:embed="rId427">
                      <a:extLst>
                        <a:ext uri="{96DAC541-7B7A-43D3-8B79-37D633B846F1}">
                          <asvg:svgBlip xmlns:asvg="http://schemas.microsoft.com/office/drawing/2016/SVG/main" r:embed="rId428"/>
                        </a:ext>
                      </a:extLst>
                    </a:blip>
                    <a:stretch>
                      <a:fillRect/>
                    </a:stretch>
                  </pic:blipFill>
                  <pic:spPr>
                    <a:xfrm>
                      <a:off x="0" y="0"/>
                      <a:ext cx="6480810" cy="2016760"/>
                    </a:xfrm>
                    <a:prstGeom prst="rect">
                      <a:avLst/>
                    </a:prstGeom>
                  </pic:spPr>
                </pic:pic>
              </a:graphicData>
            </a:graphic>
          </wp:inline>
        </w:drawing>
      </w:r>
    </w:p>
    <w:p w:rsidR="00695BE0" w:rsidRDefault="00695BE0" w:rsidP="00C328E2">
      <w:pPr>
        <w:jc w:val="center"/>
        <w:rPr>
          <w:sz w:val="28"/>
          <w:szCs w:val="28"/>
          <w:lang w:val="en-US"/>
        </w:rPr>
      </w:pPr>
    </w:p>
    <w:p w:rsidR="00D73954" w:rsidRDefault="00D73954" w:rsidP="00C328E2">
      <w:pPr>
        <w:jc w:val="center"/>
        <w:rPr>
          <w:sz w:val="28"/>
          <w:szCs w:val="28"/>
          <w:lang w:val="en-US"/>
        </w:rPr>
      </w:pPr>
    </w:p>
    <w:p w:rsidR="00D73954" w:rsidRPr="00D73954" w:rsidRDefault="00D73954" w:rsidP="00C328E2">
      <w:pPr>
        <w:jc w:val="center"/>
        <w:rPr>
          <w:sz w:val="28"/>
          <w:szCs w:val="28"/>
        </w:rPr>
      </w:pPr>
    </w:p>
    <w:p w:rsidR="00D73954" w:rsidRPr="00D73954" w:rsidRDefault="00D73954" w:rsidP="00D73954">
      <w:pPr>
        <w:jc w:val="center"/>
        <w:rPr>
          <w:sz w:val="28"/>
          <w:szCs w:val="28"/>
        </w:rPr>
      </w:pPr>
      <w:r w:rsidRPr="00D73954">
        <w:rPr>
          <w:b/>
          <w:bCs/>
          <w:sz w:val="28"/>
          <w:szCs w:val="28"/>
        </w:rPr>
        <w:t>Знаки, увеличивающие длительность</w:t>
      </w:r>
    </w:p>
    <w:p w:rsidR="00D73954" w:rsidRPr="00D73954" w:rsidRDefault="00D73954" w:rsidP="00D73954">
      <w:pPr>
        <w:rPr>
          <w:sz w:val="28"/>
          <w:szCs w:val="28"/>
        </w:rPr>
      </w:pPr>
      <w:r w:rsidRPr="00D73954">
        <w:rPr>
          <w:sz w:val="28"/>
          <w:szCs w:val="28"/>
        </w:rPr>
        <w:t>Чтобы оставаться на одном звуке дольше одного времени, используются соответствующие временные знаки (</w:t>
      </w:r>
      <w:proofErr w:type="spellStart"/>
      <w:r w:rsidRPr="00D73954">
        <w:rPr>
          <w:sz w:val="28"/>
          <w:szCs w:val="28"/>
        </w:rPr>
        <w:t>аргии</w:t>
      </w:r>
      <w:proofErr w:type="spellEnd"/>
      <w:r w:rsidRPr="00D73954">
        <w:rPr>
          <w:sz w:val="28"/>
          <w:szCs w:val="28"/>
        </w:rPr>
        <w:t>). Эти знаки не обозначают какой-либо звук, а просто увеличивают длительность предыдущего фонетического знака.</w:t>
      </w:r>
    </w:p>
    <w:p w:rsidR="00D73954" w:rsidRPr="00D73954" w:rsidRDefault="00D73954" w:rsidP="00D73954">
      <w:pPr>
        <w:rPr>
          <w:sz w:val="28"/>
          <w:szCs w:val="28"/>
        </w:rPr>
      </w:pPr>
    </w:p>
    <w:tbl>
      <w:tblPr>
        <w:tblStyle w:val="a6"/>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3"/>
        <w:gridCol w:w="588"/>
        <w:gridCol w:w="411"/>
        <w:gridCol w:w="1500"/>
        <w:gridCol w:w="492"/>
        <w:gridCol w:w="3771"/>
      </w:tblGrid>
      <w:tr w:rsidR="008E7E8A" w:rsidTr="008E7E8A">
        <w:trPr>
          <w:trHeight w:val="700"/>
        </w:trPr>
        <w:tc>
          <w:tcPr>
            <w:tcW w:w="3723" w:type="dxa"/>
          </w:tcPr>
          <w:p w:rsidR="008E7E8A" w:rsidRDefault="008E7E8A" w:rsidP="00C328E2">
            <w:pPr>
              <w:jc w:val="center"/>
              <w:rPr>
                <w:sz w:val="28"/>
                <w:szCs w:val="28"/>
              </w:rPr>
            </w:pPr>
            <w:proofErr w:type="spellStart"/>
            <w:r w:rsidRPr="00D73954">
              <w:rPr>
                <w:sz w:val="28"/>
                <w:szCs w:val="28"/>
              </w:rPr>
              <w:t>Клазма</w:t>
            </w:r>
            <w:proofErr w:type="spellEnd"/>
            <w:r>
              <w:rPr>
                <w:sz w:val="28"/>
                <w:szCs w:val="28"/>
              </w:rPr>
              <w:t xml:space="preserve"> (+1 длительность)</w:t>
            </w:r>
          </w:p>
        </w:tc>
        <w:tc>
          <w:tcPr>
            <w:tcW w:w="588" w:type="dxa"/>
          </w:tcPr>
          <w:p w:rsidR="008E7E8A" w:rsidRDefault="008E7E8A" w:rsidP="00C328E2">
            <w:pPr>
              <w:jc w:val="center"/>
              <w:rPr>
                <w:sz w:val="28"/>
                <w:szCs w:val="28"/>
              </w:rPr>
            </w:pPr>
            <w:r w:rsidRPr="008D0BB7">
              <w:rPr>
                <w:noProof/>
                <w:sz w:val="28"/>
                <w:szCs w:val="28"/>
              </w:rPr>
              <w:drawing>
                <wp:inline distT="0" distB="0" distL="0" distR="0" wp14:anchorId="15597857" wp14:editId="246A662B">
                  <wp:extent cx="152400" cy="57150"/>
                  <wp:effectExtent l="0" t="0" r="0" b="0"/>
                  <wp:docPr id="1201981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81696" name=""/>
                          <pic:cNvPicPr/>
                        </pic:nvPicPr>
                        <pic:blipFill>
                          <a:blip r:embed="rId429">
                            <a:extLst>
                              <a:ext uri="{96DAC541-7B7A-43D3-8B79-37D633B846F1}">
                                <asvg:svgBlip xmlns:asvg="http://schemas.microsoft.com/office/drawing/2016/SVG/main" r:embed="rId430"/>
                              </a:ext>
                            </a:extLst>
                          </a:blip>
                          <a:stretch>
                            <a:fillRect/>
                          </a:stretch>
                        </pic:blipFill>
                        <pic:spPr>
                          <a:xfrm>
                            <a:off x="0" y="0"/>
                            <a:ext cx="152400" cy="57150"/>
                          </a:xfrm>
                          <a:prstGeom prst="rect">
                            <a:avLst/>
                          </a:prstGeom>
                        </pic:spPr>
                      </pic:pic>
                    </a:graphicData>
                  </a:graphic>
                </wp:inline>
              </w:drawing>
            </w:r>
          </w:p>
        </w:tc>
        <w:tc>
          <w:tcPr>
            <w:tcW w:w="411" w:type="dxa"/>
          </w:tcPr>
          <w:p w:rsidR="008E7E8A" w:rsidRPr="008D0BB7" w:rsidRDefault="008E7E8A" w:rsidP="00C328E2">
            <w:pPr>
              <w:jc w:val="center"/>
              <w:rPr>
                <w:sz w:val="28"/>
                <w:szCs w:val="28"/>
                <w:lang w:val="en-US"/>
              </w:rPr>
            </w:pPr>
            <w:r>
              <w:rPr>
                <w:sz w:val="28"/>
                <w:szCs w:val="28"/>
                <w:lang w:val="en-US"/>
              </w:rPr>
              <w:t>:</w:t>
            </w:r>
          </w:p>
        </w:tc>
        <w:tc>
          <w:tcPr>
            <w:tcW w:w="1500" w:type="dxa"/>
          </w:tcPr>
          <w:p w:rsidR="008E7E8A" w:rsidRDefault="008E7E8A" w:rsidP="00C328E2">
            <w:pPr>
              <w:jc w:val="center"/>
              <w:rPr>
                <w:sz w:val="28"/>
                <w:szCs w:val="28"/>
              </w:rPr>
            </w:pPr>
            <w:r w:rsidRPr="008D0BB7">
              <w:rPr>
                <w:noProof/>
                <w:sz w:val="28"/>
                <w:szCs w:val="28"/>
              </w:rPr>
              <w:drawing>
                <wp:inline distT="0" distB="0" distL="0" distR="0" wp14:anchorId="20DE3AD1" wp14:editId="08832A70">
                  <wp:extent cx="504825" cy="152400"/>
                  <wp:effectExtent l="0" t="0" r="9525" b="0"/>
                  <wp:docPr id="1892079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7998" name=""/>
                          <pic:cNvPicPr/>
                        </pic:nvPicPr>
                        <pic:blipFill>
                          <a:blip r:embed="rId431">
                            <a:extLst>
                              <a:ext uri="{96DAC541-7B7A-43D3-8B79-37D633B846F1}">
                                <asvg:svgBlip xmlns:asvg="http://schemas.microsoft.com/office/drawing/2016/SVG/main" r:embed="rId432"/>
                              </a:ext>
                            </a:extLst>
                          </a:blip>
                          <a:stretch>
                            <a:fillRect/>
                          </a:stretch>
                        </pic:blipFill>
                        <pic:spPr>
                          <a:xfrm>
                            <a:off x="0" y="0"/>
                            <a:ext cx="504825" cy="152400"/>
                          </a:xfrm>
                          <a:prstGeom prst="rect">
                            <a:avLst/>
                          </a:prstGeom>
                        </pic:spPr>
                      </pic:pic>
                    </a:graphicData>
                  </a:graphic>
                </wp:inline>
              </w:drawing>
            </w:r>
          </w:p>
        </w:tc>
        <w:tc>
          <w:tcPr>
            <w:tcW w:w="492" w:type="dxa"/>
          </w:tcPr>
          <w:p w:rsidR="008E7E8A" w:rsidRDefault="008E7E8A" w:rsidP="00C328E2">
            <w:pPr>
              <w:jc w:val="center"/>
              <w:rPr>
                <w:sz w:val="28"/>
                <w:szCs w:val="28"/>
              </w:rPr>
            </w:pPr>
            <w:r w:rsidRPr="008D0BB7">
              <w:rPr>
                <w:noProof/>
                <w:sz w:val="28"/>
                <w:szCs w:val="28"/>
              </w:rPr>
              <w:drawing>
                <wp:inline distT="0" distB="0" distL="0" distR="0" wp14:anchorId="2AFFBB3E" wp14:editId="2FBF07FA">
                  <wp:extent cx="114300" cy="57150"/>
                  <wp:effectExtent l="0" t="0" r="0" b="0"/>
                  <wp:docPr id="1839133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33347" name=""/>
                          <pic:cNvPicPr/>
                        </pic:nvPicPr>
                        <pic:blipFill>
                          <a:blip r:embed="rId433">
                            <a:extLst>
                              <a:ext uri="{96DAC541-7B7A-43D3-8B79-37D633B846F1}">
                                <asvg:svgBlip xmlns:asvg="http://schemas.microsoft.com/office/drawing/2016/SVG/main" r:embed="rId434"/>
                              </a:ext>
                            </a:extLst>
                          </a:blip>
                          <a:stretch>
                            <a:fillRect/>
                          </a:stretch>
                        </pic:blipFill>
                        <pic:spPr>
                          <a:xfrm>
                            <a:off x="0" y="0"/>
                            <a:ext cx="114300" cy="57150"/>
                          </a:xfrm>
                          <a:prstGeom prst="rect">
                            <a:avLst/>
                          </a:prstGeom>
                        </pic:spPr>
                      </pic:pic>
                    </a:graphicData>
                  </a:graphic>
                </wp:inline>
              </w:drawing>
            </w:r>
          </w:p>
        </w:tc>
        <w:tc>
          <w:tcPr>
            <w:tcW w:w="3771" w:type="dxa"/>
          </w:tcPr>
          <w:p w:rsidR="008E7E8A" w:rsidRDefault="008E7E8A" w:rsidP="008E7E8A">
            <w:pPr>
              <w:rPr>
                <w:sz w:val="28"/>
                <w:szCs w:val="28"/>
              </w:rPr>
            </w:pPr>
            <w:r w:rsidRPr="008E7E8A">
              <w:rPr>
                <w:noProof/>
                <w:sz w:val="28"/>
                <w:szCs w:val="28"/>
              </w:rPr>
              <w:drawing>
                <wp:inline distT="0" distB="0" distL="0" distR="0" wp14:anchorId="09D50E1D" wp14:editId="7B431430">
                  <wp:extent cx="1085850" cy="257175"/>
                  <wp:effectExtent l="0" t="0" r="0" b="9525"/>
                  <wp:docPr id="17993840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84020" name=""/>
                          <pic:cNvPicPr/>
                        </pic:nvPicPr>
                        <pic:blipFill>
                          <a:blip r:embed="rId435">
                            <a:extLst>
                              <a:ext uri="{96DAC541-7B7A-43D3-8B79-37D633B846F1}">
                                <asvg:svgBlip xmlns:asvg="http://schemas.microsoft.com/office/drawing/2016/SVG/main" r:embed="rId436"/>
                              </a:ext>
                            </a:extLst>
                          </a:blip>
                          <a:stretch>
                            <a:fillRect/>
                          </a:stretch>
                        </pic:blipFill>
                        <pic:spPr>
                          <a:xfrm>
                            <a:off x="0" y="0"/>
                            <a:ext cx="1085850" cy="257175"/>
                          </a:xfrm>
                          <a:prstGeom prst="rect">
                            <a:avLst/>
                          </a:prstGeom>
                        </pic:spPr>
                      </pic:pic>
                    </a:graphicData>
                  </a:graphic>
                </wp:inline>
              </w:drawing>
            </w:r>
          </w:p>
        </w:tc>
      </w:tr>
      <w:tr w:rsidR="008E7E8A" w:rsidTr="008E7E8A">
        <w:trPr>
          <w:trHeight w:val="663"/>
        </w:trPr>
        <w:tc>
          <w:tcPr>
            <w:tcW w:w="3723" w:type="dxa"/>
          </w:tcPr>
          <w:p w:rsidR="008E7E8A" w:rsidRDefault="008E7E8A" w:rsidP="00C328E2">
            <w:pPr>
              <w:jc w:val="center"/>
              <w:rPr>
                <w:sz w:val="28"/>
                <w:szCs w:val="28"/>
              </w:rPr>
            </w:pPr>
            <w:proofErr w:type="spellStart"/>
            <w:r>
              <w:rPr>
                <w:sz w:val="28"/>
                <w:szCs w:val="28"/>
              </w:rPr>
              <w:t>Апли</w:t>
            </w:r>
            <w:proofErr w:type="spellEnd"/>
            <w:r>
              <w:rPr>
                <w:sz w:val="28"/>
                <w:szCs w:val="28"/>
              </w:rPr>
              <w:t xml:space="preserve"> (+1 длительность)</w:t>
            </w:r>
          </w:p>
        </w:tc>
        <w:tc>
          <w:tcPr>
            <w:tcW w:w="588" w:type="dxa"/>
          </w:tcPr>
          <w:p w:rsidR="008E7E8A" w:rsidRDefault="008E7E8A" w:rsidP="00C328E2">
            <w:pPr>
              <w:jc w:val="center"/>
              <w:rPr>
                <w:sz w:val="28"/>
                <w:szCs w:val="28"/>
              </w:rPr>
            </w:pPr>
            <w:r w:rsidRPr="008D0BB7">
              <w:rPr>
                <w:noProof/>
                <w:sz w:val="28"/>
                <w:szCs w:val="28"/>
              </w:rPr>
              <w:drawing>
                <wp:inline distT="0" distB="0" distL="0" distR="0" wp14:anchorId="4EA1BC1D" wp14:editId="2DBA8A84">
                  <wp:extent cx="47625" cy="38100"/>
                  <wp:effectExtent l="0" t="0" r="9525" b="0"/>
                  <wp:docPr id="610660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60034" name=""/>
                          <pic:cNvPicPr/>
                        </pic:nvPicPr>
                        <pic:blipFill>
                          <a:blip r:embed="rId437">
                            <a:extLst>
                              <a:ext uri="{96DAC541-7B7A-43D3-8B79-37D633B846F1}">
                                <asvg:svgBlip xmlns:asvg="http://schemas.microsoft.com/office/drawing/2016/SVG/main" r:embed="rId438"/>
                              </a:ext>
                            </a:extLst>
                          </a:blip>
                          <a:stretch>
                            <a:fillRect/>
                          </a:stretch>
                        </pic:blipFill>
                        <pic:spPr>
                          <a:xfrm>
                            <a:off x="0" y="0"/>
                            <a:ext cx="47625" cy="38100"/>
                          </a:xfrm>
                          <a:prstGeom prst="rect">
                            <a:avLst/>
                          </a:prstGeom>
                        </pic:spPr>
                      </pic:pic>
                    </a:graphicData>
                  </a:graphic>
                </wp:inline>
              </w:drawing>
            </w:r>
          </w:p>
        </w:tc>
        <w:tc>
          <w:tcPr>
            <w:tcW w:w="411" w:type="dxa"/>
          </w:tcPr>
          <w:p w:rsidR="008E7E8A" w:rsidRPr="008D0BB7" w:rsidRDefault="008E7E8A" w:rsidP="00C328E2">
            <w:pPr>
              <w:jc w:val="center"/>
              <w:rPr>
                <w:sz w:val="28"/>
                <w:szCs w:val="28"/>
                <w:lang w:val="en-US"/>
              </w:rPr>
            </w:pPr>
            <w:r>
              <w:rPr>
                <w:sz w:val="28"/>
                <w:szCs w:val="28"/>
                <w:lang w:val="en-US"/>
              </w:rPr>
              <w:t>:</w:t>
            </w:r>
          </w:p>
        </w:tc>
        <w:tc>
          <w:tcPr>
            <w:tcW w:w="1500" w:type="dxa"/>
          </w:tcPr>
          <w:p w:rsidR="008E7E8A" w:rsidRDefault="008E7E8A" w:rsidP="00C328E2">
            <w:pPr>
              <w:jc w:val="center"/>
              <w:rPr>
                <w:sz w:val="28"/>
                <w:szCs w:val="28"/>
              </w:rPr>
            </w:pPr>
            <w:r w:rsidRPr="008D0BB7">
              <w:rPr>
                <w:noProof/>
                <w:sz w:val="28"/>
                <w:szCs w:val="28"/>
              </w:rPr>
              <w:drawing>
                <wp:inline distT="0" distB="0" distL="0" distR="0" wp14:anchorId="6860A598" wp14:editId="5EBDA889">
                  <wp:extent cx="238125" cy="161925"/>
                  <wp:effectExtent l="0" t="0" r="9525" b="9525"/>
                  <wp:docPr id="4073657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65763" name=""/>
                          <pic:cNvPicPr/>
                        </pic:nvPicPr>
                        <pic:blipFill>
                          <a:blip r:embed="rId439">
                            <a:extLst>
                              <a:ext uri="{96DAC541-7B7A-43D3-8B79-37D633B846F1}">
                                <asvg:svgBlip xmlns:asvg="http://schemas.microsoft.com/office/drawing/2016/SVG/main" r:embed="rId440"/>
                              </a:ext>
                            </a:extLst>
                          </a:blip>
                          <a:stretch>
                            <a:fillRect/>
                          </a:stretch>
                        </pic:blipFill>
                        <pic:spPr>
                          <a:xfrm>
                            <a:off x="0" y="0"/>
                            <a:ext cx="238125" cy="161925"/>
                          </a:xfrm>
                          <a:prstGeom prst="rect">
                            <a:avLst/>
                          </a:prstGeom>
                        </pic:spPr>
                      </pic:pic>
                    </a:graphicData>
                  </a:graphic>
                </wp:inline>
              </w:drawing>
            </w:r>
          </w:p>
        </w:tc>
        <w:tc>
          <w:tcPr>
            <w:tcW w:w="492" w:type="dxa"/>
          </w:tcPr>
          <w:p w:rsidR="008E7E8A" w:rsidRDefault="008E7E8A" w:rsidP="00C328E2">
            <w:pPr>
              <w:jc w:val="center"/>
              <w:rPr>
                <w:sz w:val="28"/>
                <w:szCs w:val="28"/>
              </w:rPr>
            </w:pPr>
            <w:r w:rsidRPr="008D0BB7">
              <w:rPr>
                <w:noProof/>
                <w:sz w:val="28"/>
                <w:szCs w:val="28"/>
              </w:rPr>
              <w:drawing>
                <wp:inline distT="0" distB="0" distL="0" distR="0" wp14:anchorId="2CF77453" wp14:editId="2C3664DA">
                  <wp:extent cx="114300" cy="57150"/>
                  <wp:effectExtent l="0" t="0" r="0" b="0"/>
                  <wp:docPr id="461220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20900" name=""/>
                          <pic:cNvPicPr/>
                        </pic:nvPicPr>
                        <pic:blipFill>
                          <a:blip r:embed="rId433">
                            <a:extLst>
                              <a:ext uri="{96DAC541-7B7A-43D3-8B79-37D633B846F1}">
                                <asvg:svgBlip xmlns:asvg="http://schemas.microsoft.com/office/drawing/2016/SVG/main" r:embed="rId434"/>
                              </a:ext>
                            </a:extLst>
                          </a:blip>
                          <a:stretch>
                            <a:fillRect/>
                          </a:stretch>
                        </pic:blipFill>
                        <pic:spPr>
                          <a:xfrm>
                            <a:off x="0" y="0"/>
                            <a:ext cx="114300" cy="57150"/>
                          </a:xfrm>
                          <a:prstGeom prst="rect">
                            <a:avLst/>
                          </a:prstGeom>
                        </pic:spPr>
                      </pic:pic>
                    </a:graphicData>
                  </a:graphic>
                </wp:inline>
              </w:drawing>
            </w:r>
          </w:p>
        </w:tc>
        <w:tc>
          <w:tcPr>
            <w:tcW w:w="3771" w:type="dxa"/>
          </w:tcPr>
          <w:p w:rsidR="008E7E8A" w:rsidRDefault="008E7E8A" w:rsidP="008E7E8A">
            <w:pPr>
              <w:rPr>
                <w:sz w:val="28"/>
                <w:szCs w:val="28"/>
              </w:rPr>
            </w:pPr>
            <w:r w:rsidRPr="008E7E8A">
              <w:rPr>
                <w:noProof/>
                <w:sz w:val="28"/>
                <w:szCs w:val="28"/>
              </w:rPr>
              <w:drawing>
                <wp:inline distT="0" distB="0" distL="0" distR="0" wp14:anchorId="534065C6" wp14:editId="56333091">
                  <wp:extent cx="828675" cy="247650"/>
                  <wp:effectExtent l="0" t="0" r="9525" b="0"/>
                  <wp:docPr id="31841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1808" name=""/>
                          <pic:cNvPicPr/>
                        </pic:nvPicPr>
                        <pic:blipFill>
                          <a:blip r:embed="rId441">
                            <a:extLst>
                              <a:ext uri="{96DAC541-7B7A-43D3-8B79-37D633B846F1}">
                                <asvg:svgBlip xmlns:asvg="http://schemas.microsoft.com/office/drawing/2016/SVG/main" r:embed="rId442"/>
                              </a:ext>
                            </a:extLst>
                          </a:blip>
                          <a:stretch>
                            <a:fillRect/>
                          </a:stretch>
                        </pic:blipFill>
                        <pic:spPr>
                          <a:xfrm>
                            <a:off x="0" y="0"/>
                            <a:ext cx="828675" cy="247650"/>
                          </a:xfrm>
                          <a:prstGeom prst="rect">
                            <a:avLst/>
                          </a:prstGeom>
                        </pic:spPr>
                      </pic:pic>
                    </a:graphicData>
                  </a:graphic>
                </wp:inline>
              </w:drawing>
            </w:r>
          </w:p>
        </w:tc>
      </w:tr>
      <w:tr w:rsidR="008E7E8A" w:rsidTr="008E7E8A">
        <w:trPr>
          <w:trHeight w:val="752"/>
        </w:trPr>
        <w:tc>
          <w:tcPr>
            <w:tcW w:w="3723" w:type="dxa"/>
          </w:tcPr>
          <w:p w:rsidR="008E7E8A" w:rsidRDefault="008E7E8A" w:rsidP="00C328E2">
            <w:pPr>
              <w:jc w:val="center"/>
              <w:rPr>
                <w:sz w:val="28"/>
                <w:szCs w:val="28"/>
              </w:rPr>
            </w:pPr>
            <w:proofErr w:type="spellStart"/>
            <w:r>
              <w:rPr>
                <w:sz w:val="28"/>
                <w:szCs w:val="28"/>
              </w:rPr>
              <w:t>Дипли</w:t>
            </w:r>
            <w:proofErr w:type="spellEnd"/>
            <w:r>
              <w:rPr>
                <w:sz w:val="28"/>
                <w:szCs w:val="28"/>
              </w:rPr>
              <w:t xml:space="preserve"> (+2 длительности)</w:t>
            </w:r>
          </w:p>
        </w:tc>
        <w:tc>
          <w:tcPr>
            <w:tcW w:w="588" w:type="dxa"/>
          </w:tcPr>
          <w:p w:rsidR="008E7E8A" w:rsidRPr="008D0BB7" w:rsidRDefault="008E7E8A" w:rsidP="00C328E2">
            <w:pPr>
              <w:jc w:val="center"/>
              <w:rPr>
                <w:sz w:val="28"/>
                <w:szCs w:val="28"/>
                <w:lang w:val="en-US"/>
              </w:rPr>
            </w:pPr>
            <w:r w:rsidRPr="008D0BB7">
              <w:rPr>
                <w:noProof/>
                <w:sz w:val="28"/>
                <w:szCs w:val="28"/>
                <w:lang w:val="en-US"/>
              </w:rPr>
              <w:drawing>
                <wp:inline distT="0" distB="0" distL="0" distR="0" wp14:anchorId="3DC7CAB9" wp14:editId="34B8F8A5">
                  <wp:extent cx="148587" cy="45719"/>
                  <wp:effectExtent l="0" t="0" r="4445" b="0"/>
                  <wp:docPr id="12857029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02955" name=""/>
                          <pic:cNvPicPr/>
                        </pic:nvPicPr>
                        <pic:blipFill>
                          <a:blip r:embed="rId443">
                            <a:extLst>
                              <a:ext uri="{96DAC541-7B7A-43D3-8B79-37D633B846F1}">
                                <asvg:svgBlip xmlns:asvg="http://schemas.microsoft.com/office/drawing/2016/SVG/main" r:embed="rId444"/>
                              </a:ext>
                            </a:extLst>
                          </a:blip>
                          <a:stretch>
                            <a:fillRect/>
                          </a:stretch>
                        </pic:blipFill>
                        <pic:spPr>
                          <a:xfrm>
                            <a:off x="0" y="0"/>
                            <a:ext cx="157601" cy="48492"/>
                          </a:xfrm>
                          <a:prstGeom prst="rect">
                            <a:avLst/>
                          </a:prstGeom>
                        </pic:spPr>
                      </pic:pic>
                    </a:graphicData>
                  </a:graphic>
                </wp:inline>
              </w:drawing>
            </w:r>
          </w:p>
        </w:tc>
        <w:tc>
          <w:tcPr>
            <w:tcW w:w="411" w:type="dxa"/>
          </w:tcPr>
          <w:p w:rsidR="008E7E8A" w:rsidRPr="008D0BB7" w:rsidRDefault="008E7E8A" w:rsidP="00C328E2">
            <w:pPr>
              <w:jc w:val="center"/>
              <w:rPr>
                <w:sz w:val="28"/>
                <w:szCs w:val="28"/>
                <w:lang w:val="en-US"/>
              </w:rPr>
            </w:pPr>
            <w:r>
              <w:rPr>
                <w:sz w:val="28"/>
                <w:szCs w:val="28"/>
                <w:lang w:val="en-US"/>
              </w:rPr>
              <w:t>:</w:t>
            </w:r>
          </w:p>
        </w:tc>
        <w:tc>
          <w:tcPr>
            <w:tcW w:w="1500" w:type="dxa"/>
          </w:tcPr>
          <w:p w:rsidR="008E7E8A" w:rsidRDefault="008E7E8A" w:rsidP="00C328E2">
            <w:pPr>
              <w:jc w:val="center"/>
              <w:rPr>
                <w:sz w:val="28"/>
                <w:szCs w:val="28"/>
              </w:rPr>
            </w:pPr>
            <w:r w:rsidRPr="008D0BB7">
              <w:rPr>
                <w:noProof/>
                <w:sz w:val="28"/>
                <w:szCs w:val="28"/>
              </w:rPr>
              <w:drawing>
                <wp:inline distT="0" distB="0" distL="0" distR="0" wp14:anchorId="372798D3" wp14:editId="051EAA0D">
                  <wp:extent cx="247650" cy="171450"/>
                  <wp:effectExtent l="0" t="0" r="0" b="0"/>
                  <wp:docPr id="1497032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32615" name=""/>
                          <pic:cNvPicPr/>
                        </pic:nvPicPr>
                        <pic:blipFill>
                          <a:blip r:embed="rId445">
                            <a:extLst>
                              <a:ext uri="{96DAC541-7B7A-43D3-8B79-37D633B846F1}">
                                <asvg:svgBlip xmlns:asvg="http://schemas.microsoft.com/office/drawing/2016/SVG/main" r:embed="rId446"/>
                              </a:ext>
                            </a:extLst>
                          </a:blip>
                          <a:stretch>
                            <a:fillRect/>
                          </a:stretch>
                        </pic:blipFill>
                        <pic:spPr>
                          <a:xfrm>
                            <a:off x="0" y="0"/>
                            <a:ext cx="247650" cy="171450"/>
                          </a:xfrm>
                          <a:prstGeom prst="rect">
                            <a:avLst/>
                          </a:prstGeom>
                        </pic:spPr>
                      </pic:pic>
                    </a:graphicData>
                  </a:graphic>
                </wp:inline>
              </w:drawing>
            </w:r>
          </w:p>
        </w:tc>
        <w:tc>
          <w:tcPr>
            <w:tcW w:w="492" w:type="dxa"/>
          </w:tcPr>
          <w:p w:rsidR="008E7E8A" w:rsidRDefault="008E7E8A" w:rsidP="00C328E2">
            <w:pPr>
              <w:jc w:val="center"/>
              <w:rPr>
                <w:sz w:val="28"/>
                <w:szCs w:val="28"/>
              </w:rPr>
            </w:pPr>
            <w:r w:rsidRPr="008D0BB7">
              <w:rPr>
                <w:noProof/>
                <w:sz w:val="28"/>
                <w:szCs w:val="28"/>
              </w:rPr>
              <w:drawing>
                <wp:inline distT="0" distB="0" distL="0" distR="0" wp14:anchorId="046E6E92" wp14:editId="1B949336">
                  <wp:extent cx="114300" cy="57150"/>
                  <wp:effectExtent l="0" t="0" r="0" b="0"/>
                  <wp:docPr id="13424669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66979" name=""/>
                          <pic:cNvPicPr/>
                        </pic:nvPicPr>
                        <pic:blipFill>
                          <a:blip r:embed="rId433">
                            <a:extLst>
                              <a:ext uri="{96DAC541-7B7A-43D3-8B79-37D633B846F1}">
                                <asvg:svgBlip xmlns:asvg="http://schemas.microsoft.com/office/drawing/2016/SVG/main" r:embed="rId434"/>
                              </a:ext>
                            </a:extLst>
                          </a:blip>
                          <a:stretch>
                            <a:fillRect/>
                          </a:stretch>
                        </pic:blipFill>
                        <pic:spPr>
                          <a:xfrm>
                            <a:off x="0" y="0"/>
                            <a:ext cx="114300" cy="57150"/>
                          </a:xfrm>
                          <a:prstGeom prst="rect">
                            <a:avLst/>
                          </a:prstGeom>
                        </pic:spPr>
                      </pic:pic>
                    </a:graphicData>
                  </a:graphic>
                </wp:inline>
              </w:drawing>
            </w:r>
          </w:p>
        </w:tc>
        <w:tc>
          <w:tcPr>
            <w:tcW w:w="3771" w:type="dxa"/>
          </w:tcPr>
          <w:p w:rsidR="008E7E8A" w:rsidRDefault="008E7E8A" w:rsidP="008E7E8A">
            <w:pPr>
              <w:rPr>
                <w:sz w:val="28"/>
                <w:szCs w:val="28"/>
              </w:rPr>
            </w:pPr>
            <w:r w:rsidRPr="008E7E8A">
              <w:rPr>
                <w:noProof/>
                <w:sz w:val="28"/>
                <w:szCs w:val="28"/>
              </w:rPr>
              <w:drawing>
                <wp:inline distT="0" distB="0" distL="0" distR="0" wp14:anchorId="72407444" wp14:editId="42841483">
                  <wp:extent cx="1409700" cy="257175"/>
                  <wp:effectExtent l="0" t="0" r="0" b="9525"/>
                  <wp:docPr id="1352530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30404" name=""/>
                          <pic:cNvPicPr/>
                        </pic:nvPicPr>
                        <pic:blipFill>
                          <a:blip r:embed="rId447">
                            <a:extLst>
                              <a:ext uri="{96DAC541-7B7A-43D3-8B79-37D633B846F1}">
                                <asvg:svgBlip xmlns:asvg="http://schemas.microsoft.com/office/drawing/2016/SVG/main" r:embed="rId448"/>
                              </a:ext>
                            </a:extLst>
                          </a:blip>
                          <a:stretch>
                            <a:fillRect/>
                          </a:stretch>
                        </pic:blipFill>
                        <pic:spPr>
                          <a:xfrm>
                            <a:off x="0" y="0"/>
                            <a:ext cx="1409700" cy="257175"/>
                          </a:xfrm>
                          <a:prstGeom prst="rect">
                            <a:avLst/>
                          </a:prstGeom>
                        </pic:spPr>
                      </pic:pic>
                    </a:graphicData>
                  </a:graphic>
                </wp:inline>
              </w:drawing>
            </w:r>
          </w:p>
        </w:tc>
      </w:tr>
      <w:tr w:rsidR="008E7E8A" w:rsidTr="008E7E8A">
        <w:trPr>
          <w:trHeight w:val="701"/>
        </w:trPr>
        <w:tc>
          <w:tcPr>
            <w:tcW w:w="3723" w:type="dxa"/>
          </w:tcPr>
          <w:p w:rsidR="008E7E8A" w:rsidRDefault="008E7E8A" w:rsidP="00C328E2">
            <w:pPr>
              <w:jc w:val="center"/>
              <w:rPr>
                <w:sz w:val="28"/>
                <w:szCs w:val="28"/>
              </w:rPr>
            </w:pPr>
            <w:proofErr w:type="spellStart"/>
            <w:r>
              <w:rPr>
                <w:sz w:val="28"/>
                <w:szCs w:val="28"/>
              </w:rPr>
              <w:t>Трипли</w:t>
            </w:r>
            <w:proofErr w:type="spellEnd"/>
            <w:r>
              <w:rPr>
                <w:sz w:val="28"/>
                <w:szCs w:val="28"/>
              </w:rPr>
              <w:t xml:space="preserve"> (+3 длительности)</w:t>
            </w:r>
          </w:p>
        </w:tc>
        <w:tc>
          <w:tcPr>
            <w:tcW w:w="588" w:type="dxa"/>
          </w:tcPr>
          <w:p w:rsidR="008E7E8A" w:rsidRPr="008D0BB7" w:rsidRDefault="008E7E8A" w:rsidP="008D0BB7">
            <w:pPr>
              <w:jc w:val="center"/>
              <w:rPr>
                <w:sz w:val="28"/>
                <w:szCs w:val="28"/>
                <w:lang w:val="en-US"/>
              </w:rPr>
            </w:pPr>
            <w:r w:rsidRPr="008D0BB7">
              <w:rPr>
                <w:noProof/>
              </w:rPr>
              <w:drawing>
                <wp:inline distT="0" distB="0" distL="0" distR="0" wp14:anchorId="2DE02CA0" wp14:editId="0C1CBDD6">
                  <wp:extent cx="234315" cy="45085"/>
                  <wp:effectExtent l="0" t="0" r="0" b="0"/>
                  <wp:docPr id="1902737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37334" name=""/>
                          <pic:cNvPicPr/>
                        </pic:nvPicPr>
                        <pic:blipFill>
                          <a:blip r:embed="rId449">
                            <a:extLst>
                              <a:ext uri="{96DAC541-7B7A-43D3-8B79-37D633B846F1}">
                                <asvg:svgBlip xmlns:asvg="http://schemas.microsoft.com/office/drawing/2016/SVG/main" r:embed="rId450"/>
                              </a:ext>
                            </a:extLst>
                          </a:blip>
                          <a:stretch>
                            <a:fillRect/>
                          </a:stretch>
                        </pic:blipFill>
                        <pic:spPr>
                          <a:xfrm>
                            <a:off x="0" y="0"/>
                            <a:ext cx="234315" cy="45085"/>
                          </a:xfrm>
                          <a:prstGeom prst="rect">
                            <a:avLst/>
                          </a:prstGeom>
                        </pic:spPr>
                      </pic:pic>
                    </a:graphicData>
                  </a:graphic>
                </wp:inline>
              </w:drawing>
            </w:r>
          </w:p>
        </w:tc>
        <w:tc>
          <w:tcPr>
            <w:tcW w:w="411" w:type="dxa"/>
          </w:tcPr>
          <w:p w:rsidR="008E7E8A" w:rsidRPr="008D0BB7" w:rsidRDefault="008E7E8A" w:rsidP="00C328E2">
            <w:pPr>
              <w:jc w:val="center"/>
              <w:rPr>
                <w:sz w:val="28"/>
                <w:szCs w:val="28"/>
                <w:lang w:val="en-US"/>
              </w:rPr>
            </w:pPr>
            <w:r>
              <w:rPr>
                <w:sz w:val="28"/>
                <w:szCs w:val="28"/>
                <w:lang w:val="en-US"/>
              </w:rPr>
              <w:t>:</w:t>
            </w:r>
          </w:p>
        </w:tc>
        <w:tc>
          <w:tcPr>
            <w:tcW w:w="1500" w:type="dxa"/>
          </w:tcPr>
          <w:p w:rsidR="008E7E8A" w:rsidRDefault="008E7E8A" w:rsidP="00C328E2">
            <w:pPr>
              <w:jc w:val="center"/>
              <w:rPr>
                <w:sz w:val="28"/>
                <w:szCs w:val="28"/>
              </w:rPr>
            </w:pPr>
            <w:r w:rsidRPr="008D0BB7">
              <w:rPr>
                <w:noProof/>
                <w:sz w:val="28"/>
                <w:szCs w:val="28"/>
              </w:rPr>
              <w:drawing>
                <wp:inline distT="0" distB="0" distL="0" distR="0" wp14:anchorId="45AB67B3" wp14:editId="5BB61744">
                  <wp:extent cx="504825" cy="219075"/>
                  <wp:effectExtent l="0" t="0" r="9525" b="9525"/>
                  <wp:docPr id="197028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81220" name=""/>
                          <pic:cNvPicPr/>
                        </pic:nvPicPr>
                        <pic:blipFill>
                          <a:blip r:embed="rId451">
                            <a:extLst>
                              <a:ext uri="{96DAC541-7B7A-43D3-8B79-37D633B846F1}">
                                <asvg:svgBlip xmlns:asvg="http://schemas.microsoft.com/office/drawing/2016/SVG/main" r:embed="rId452"/>
                              </a:ext>
                            </a:extLst>
                          </a:blip>
                          <a:stretch>
                            <a:fillRect/>
                          </a:stretch>
                        </pic:blipFill>
                        <pic:spPr>
                          <a:xfrm>
                            <a:off x="0" y="0"/>
                            <a:ext cx="504825" cy="219075"/>
                          </a:xfrm>
                          <a:prstGeom prst="rect">
                            <a:avLst/>
                          </a:prstGeom>
                        </pic:spPr>
                      </pic:pic>
                    </a:graphicData>
                  </a:graphic>
                </wp:inline>
              </w:drawing>
            </w:r>
          </w:p>
        </w:tc>
        <w:tc>
          <w:tcPr>
            <w:tcW w:w="492" w:type="dxa"/>
          </w:tcPr>
          <w:p w:rsidR="008E7E8A" w:rsidRDefault="008E7E8A" w:rsidP="00C328E2">
            <w:pPr>
              <w:jc w:val="center"/>
              <w:rPr>
                <w:sz w:val="28"/>
                <w:szCs w:val="28"/>
              </w:rPr>
            </w:pPr>
            <w:r w:rsidRPr="008D0BB7">
              <w:rPr>
                <w:noProof/>
                <w:sz w:val="28"/>
                <w:szCs w:val="28"/>
              </w:rPr>
              <w:drawing>
                <wp:inline distT="0" distB="0" distL="0" distR="0" wp14:anchorId="73A7725A" wp14:editId="79DAE10D">
                  <wp:extent cx="114300" cy="57150"/>
                  <wp:effectExtent l="0" t="0" r="0" b="0"/>
                  <wp:docPr id="1925496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96206" name=""/>
                          <pic:cNvPicPr/>
                        </pic:nvPicPr>
                        <pic:blipFill>
                          <a:blip r:embed="rId433">
                            <a:extLst>
                              <a:ext uri="{96DAC541-7B7A-43D3-8B79-37D633B846F1}">
                                <asvg:svgBlip xmlns:asvg="http://schemas.microsoft.com/office/drawing/2016/SVG/main" r:embed="rId434"/>
                              </a:ext>
                            </a:extLst>
                          </a:blip>
                          <a:stretch>
                            <a:fillRect/>
                          </a:stretch>
                        </pic:blipFill>
                        <pic:spPr>
                          <a:xfrm>
                            <a:off x="0" y="0"/>
                            <a:ext cx="114300" cy="57150"/>
                          </a:xfrm>
                          <a:prstGeom prst="rect">
                            <a:avLst/>
                          </a:prstGeom>
                        </pic:spPr>
                      </pic:pic>
                    </a:graphicData>
                  </a:graphic>
                </wp:inline>
              </w:drawing>
            </w:r>
          </w:p>
        </w:tc>
        <w:tc>
          <w:tcPr>
            <w:tcW w:w="3771" w:type="dxa"/>
          </w:tcPr>
          <w:p w:rsidR="008E7E8A" w:rsidRDefault="008E7E8A" w:rsidP="008E7E8A">
            <w:pPr>
              <w:rPr>
                <w:sz w:val="28"/>
                <w:szCs w:val="28"/>
              </w:rPr>
            </w:pPr>
            <w:r w:rsidRPr="008E7E8A">
              <w:rPr>
                <w:noProof/>
                <w:sz w:val="28"/>
                <w:szCs w:val="28"/>
              </w:rPr>
              <w:drawing>
                <wp:inline distT="0" distB="0" distL="0" distR="0" wp14:anchorId="19C3567F" wp14:editId="06ABDC1D">
                  <wp:extent cx="2257425" cy="295275"/>
                  <wp:effectExtent l="0" t="0" r="0" b="9525"/>
                  <wp:docPr id="19896246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24684" name=""/>
                          <pic:cNvPicPr/>
                        </pic:nvPicPr>
                        <pic:blipFill>
                          <a:blip r:embed="rId453">
                            <a:extLst>
                              <a:ext uri="{96DAC541-7B7A-43D3-8B79-37D633B846F1}">
                                <asvg:svgBlip xmlns:asvg="http://schemas.microsoft.com/office/drawing/2016/SVG/main" r:embed="rId454"/>
                              </a:ext>
                            </a:extLst>
                          </a:blip>
                          <a:stretch>
                            <a:fillRect/>
                          </a:stretch>
                        </pic:blipFill>
                        <pic:spPr>
                          <a:xfrm>
                            <a:off x="0" y="0"/>
                            <a:ext cx="2257425" cy="295275"/>
                          </a:xfrm>
                          <a:prstGeom prst="rect">
                            <a:avLst/>
                          </a:prstGeom>
                        </pic:spPr>
                      </pic:pic>
                    </a:graphicData>
                  </a:graphic>
                </wp:inline>
              </w:drawing>
            </w:r>
          </w:p>
        </w:tc>
      </w:tr>
      <w:tr w:rsidR="008E7E8A" w:rsidTr="008E7E8A">
        <w:trPr>
          <w:trHeight w:val="701"/>
        </w:trPr>
        <w:tc>
          <w:tcPr>
            <w:tcW w:w="3723" w:type="dxa"/>
          </w:tcPr>
          <w:p w:rsidR="008E7E8A" w:rsidRPr="008E7E8A" w:rsidRDefault="008E7E8A" w:rsidP="008E7E8A">
            <w:pPr>
              <w:rPr>
                <w:sz w:val="28"/>
                <w:szCs w:val="28"/>
                <w:lang w:val="en-US"/>
              </w:rPr>
            </w:pPr>
          </w:p>
        </w:tc>
        <w:tc>
          <w:tcPr>
            <w:tcW w:w="588" w:type="dxa"/>
          </w:tcPr>
          <w:p w:rsidR="008E7E8A" w:rsidRPr="008D0BB7" w:rsidRDefault="008E7E8A" w:rsidP="008D0BB7">
            <w:pPr>
              <w:jc w:val="center"/>
            </w:pPr>
          </w:p>
        </w:tc>
        <w:tc>
          <w:tcPr>
            <w:tcW w:w="411" w:type="dxa"/>
          </w:tcPr>
          <w:p w:rsidR="008E7E8A" w:rsidRDefault="008E7E8A" w:rsidP="00C328E2">
            <w:pPr>
              <w:jc w:val="center"/>
              <w:rPr>
                <w:sz w:val="28"/>
                <w:szCs w:val="28"/>
                <w:lang w:val="en-US"/>
              </w:rPr>
            </w:pPr>
          </w:p>
        </w:tc>
        <w:tc>
          <w:tcPr>
            <w:tcW w:w="1500" w:type="dxa"/>
          </w:tcPr>
          <w:p w:rsidR="008E7E8A" w:rsidRPr="008D0BB7" w:rsidRDefault="008E7E8A" w:rsidP="00C328E2">
            <w:pPr>
              <w:jc w:val="center"/>
              <w:rPr>
                <w:sz w:val="28"/>
                <w:szCs w:val="28"/>
              </w:rPr>
            </w:pPr>
          </w:p>
        </w:tc>
        <w:tc>
          <w:tcPr>
            <w:tcW w:w="492" w:type="dxa"/>
          </w:tcPr>
          <w:p w:rsidR="008E7E8A" w:rsidRPr="008D0BB7" w:rsidRDefault="008E7E8A" w:rsidP="00C328E2">
            <w:pPr>
              <w:jc w:val="center"/>
              <w:rPr>
                <w:sz w:val="28"/>
                <w:szCs w:val="28"/>
              </w:rPr>
            </w:pPr>
          </w:p>
        </w:tc>
        <w:tc>
          <w:tcPr>
            <w:tcW w:w="3771" w:type="dxa"/>
          </w:tcPr>
          <w:p w:rsidR="008E7E8A" w:rsidRPr="008E7E8A" w:rsidRDefault="008E7E8A" w:rsidP="008E7E8A">
            <w:pPr>
              <w:rPr>
                <w:sz w:val="28"/>
                <w:szCs w:val="28"/>
              </w:rPr>
            </w:pPr>
          </w:p>
        </w:tc>
      </w:tr>
    </w:tbl>
    <w:p w:rsidR="00695BE0" w:rsidRDefault="00695BE0" w:rsidP="00C328E2">
      <w:pPr>
        <w:jc w:val="center"/>
        <w:rPr>
          <w:sz w:val="28"/>
          <w:szCs w:val="28"/>
          <w:lang w:val="en-US"/>
        </w:rPr>
      </w:pPr>
    </w:p>
    <w:p w:rsidR="008E7E8A" w:rsidRDefault="003D091B" w:rsidP="008E7E8A">
      <w:pPr>
        <w:rPr>
          <w:sz w:val="28"/>
          <w:szCs w:val="28"/>
          <w:lang w:val="en-US"/>
        </w:rPr>
      </w:pPr>
      <w:r w:rsidRPr="003D091B">
        <w:rPr>
          <w:noProof/>
          <w:sz w:val="28"/>
          <w:szCs w:val="28"/>
          <w:lang w:val="en-US"/>
        </w:rPr>
        <w:lastRenderedPageBreak/>
        <w:drawing>
          <wp:inline distT="0" distB="0" distL="0" distR="0" wp14:anchorId="6519AA43" wp14:editId="79222758">
            <wp:extent cx="6480810" cy="471805"/>
            <wp:effectExtent l="0" t="0" r="0" b="4445"/>
            <wp:docPr id="5808607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60740" name=""/>
                    <pic:cNvPicPr/>
                  </pic:nvPicPr>
                  <pic:blipFill>
                    <a:blip r:embed="rId455">
                      <a:extLst>
                        <a:ext uri="{96DAC541-7B7A-43D3-8B79-37D633B846F1}">
                          <asvg:svgBlip xmlns:asvg="http://schemas.microsoft.com/office/drawing/2016/SVG/main" r:embed="rId456"/>
                        </a:ext>
                      </a:extLst>
                    </a:blip>
                    <a:stretch>
                      <a:fillRect/>
                    </a:stretch>
                  </pic:blipFill>
                  <pic:spPr>
                    <a:xfrm>
                      <a:off x="0" y="0"/>
                      <a:ext cx="6480810" cy="471805"/>
                    </a:xfrm>
                    <a:prstGeom prst="rect">
                      <a:avLst/>
                    </a:prstGeom>
                  </pic:spPr>
                </pic:pic>
              </a:graphicData>
            </a:graphic>
          </wp:inline>
        </w:drawing>
      </w:r>
    </w:p>
    <w:p w:rsidR="003D091B" w:rsidRDefault="003D091B" w:rsidP="008E7E8A">
      <w:pPr>
        <w:rPr>
          <w:sz w:val="28"/>
          <w:szCs w:val="28"/>
          <w:lang w:val="en-US"/>
        </w:rPr>
      </w:pPr>
    </w:p>
    <w:p w:rsidR="003D091B" w:rsidRDefault="003D091B" w:rsidP="008E7E8A">
      <w:pPr>
        <w:rPr>
          <w:sz w:val="28"/>
          <w:szCs w:val="28"/>
          <w:lang w:val="en-US"/>
        </w:rPr>
      </w:pPr>
      <w:r w:rsidRPr="003D091B">
        <w:rPr>
          <w:noProof/>
          <w:sz w:val="28"/>
          <w:szCs w:val="28"/>
          <w:lang w:val="en-US"/>
        </w:rPr>
        <w:drawing>
          <wp:inline distT="0" distB="0" distL="0" distR="0" wp14:anchorId="4B17E356" wp14:editId="7C44CAC5">
            <wp:extent cx="6248400" cy="2085975"/>
            <wp:effectExtent l="0" t="0" r="0" b="9525"/>
            <wp:docPr id="250194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94491" name=""/>
                    <pic:cNvPicPr/>
                  </pic:nvPicPr>
                  <pic:blipFill>
                    <a:blip r:embed="rId457">
                      <a:extLst>
                        <a:ext uri="{96DAC541-7B7A-43D3-8B79-37D633B846F1}">
                          <asvg:svgBlip xmlns:asvg="http://schemas.microsoft.com/office/drawing/2016/SVG/main" r:embed="rId458"/>
                        </a:ext>
                      </a:extLst>
                    </a:blip>
                    <a:stretch>
                      <a:fillRect/>
                    </a:stretch>
                  </pic:blipFill>
                  <pic:spPr>
                    <a:xfrm>
                      <a:off x="0" y="0"/>
                      <a:ext cx="6248400" cy="2085975"/>
                    </a:xfrm>
                    <a:prstGeom prst="rect">
                      <a:avLst/>
                    </a:prstGeom>
                  </pic:spPr>
                </pic:pic>
              </a:graphicData>
            </a:graphic>
          </wp:inline>
        </w:drawing>
      </w:r>
    </w:p>
    <w:p w:rsidR="003D091B" w:rsidRDefault="003D091B" w:rsidP="008E7E8A">
      <w:pPr>
        <w:rPr>
          <w:sz w:val="28"/>
          <w:szCs w:val="28"/>
          <w:lang w:val="en-US"/>
        </w:rPr>
      </w:pPr>
    </w:p>
    <w:p w:rsidR="003D091B" w:rsidRDefault="00290EE9" w:rsidP="008E7E8A">
      <w:pPr>
        <w:rPr>
          <w:sz w:val="28"/>
          <w:szCs w:val="28"/>
          <w:lang w:val="en-US"/>
        </w:rPr>
      </w:pPr>
      <w:r w:rsidRPr="00290EE9">
        <w:rPr>
          <w:noProof/>
          <w:sz w:val="28"/>
          <w:szCs w:val="28"/>
          <w:lang w:val="en-US"/>
        </w:rPr>
        <w:drawing>
          <wp:inline distT="0" distB="0" distL="0" distR="0" wp14:anchorId="1B1950E4" wp14:editId="08EB277A">
            <wp:extent cx="6480810" cy="2056765"/>
            <wp:effectExtent l="0" t="0" r="0" b="635"/>
            <wp:docPr id="1533786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86211" name=""/>
                    <pic:cNvPicPr/>
                  </pic:nvPicPr>
                  <pic:blipFill>
                    <a:blip r:embed="rId459">
                      <a:extLst>
                        <a:ext uri="{96DAC541-7B7A-43D3-8B79-37D633B846F1}">
                          <asvg:svgBlip xmlns:asvg="http://schemas.microsoft.com/office/drawing/2016/SVG/main" r:embed="rId460"/>
                        </a:ext>
                      </a:extLst>
                    </a:blip>
                    <a:stretch>
                      <a:fillRect/>
                    </a:stretch>
                  </pic:blipFill>
                  <pic:spPr>
                    <a:xfrm>
                      <a:off x="0" y="0"/>
                      <a:ext cx="6480810" cy="2056765"/>
                    </a:xfrm>
                    <a:prstGeom prst="rect">
                      <a:avLst/>
                    </a:prstGeom>
                  </pic:spPr>
                </pic:pic>
              </a:graphicData>
            </a:graphic>
          </wp:inline>
        </w:drawing>
      </w:r>
    </w:p>
    <w:p w:rsidR="00290EE9" w:rsidRDefault="00290EE9" w:rsidP="008E7E8A">
      <w:pPr>
        <w:rPr>
          <w:sz w:val="28"/>
          <w:szCs w:val="28"/>
          <w:lang w:val="en-US"/>
        </w:rPr>
      </w:pPr>
    </w:p>
    <w:p w:rsidR="00290EE9" w:rsidRDefault="00290EE9" w:rsidP="008E7E8A">
      <w:pPr>
        <w:rPr>
          <w:sz w:val="28"/>
          <w:szCs w:val="28"/>
          <w:lang w:val="en-US"/>
        </w:rPr>
      </w:pPr>
      <w:r w:rsidRPr="00290EE9">
        <w:rPr>
          <w:noProof/>
          <w:sz w:val="28"/>
          <w:szCs w:val="28"/>
          <w:lang w:val="en-US"/>
        </w:rPr>
        <w:drawing>
          <wp:inline distT="0" distB="0" distL="0" distR="0" wp14:anchorId="4DA81E0F" wp14:editId="78E98E85">
            <wp:extent cx="6480810" cy="2024380"/>
            <wp:effectExtent l="0" t="0" r="0" b="0"/>
            <wp:docPr id="1150837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37929" name=""/>
                    <pic:cNvPicPr/>
                  </pic:nvPicPr>
                  <pic:blipFill>
                    <a:blip r:embed="rId461">
                      <a:extLst>
                        <a:ext uri="{96DAC541-7B7A-43D3-8B79-37D633B846F1}">
                          <asvg:svgBlip xmlns:asvg="http://schemas.microsoft.com/office/drawing/2016/SVG/main" r:embed="rId462"/>
                        </a:ext>
                      </a:extLst>
                    </a:blip>
                    <a:stretch>
                      <a:fillRect/>
                    </a:stretch>
                  </pic:blipFill>
                  <pic:spPr>
                    <a:xfrm>
                      <a:off x="0" y="0"/>
                      <a:ext cx="6480810" cy="2024380"/>
                    </a:xfrm>
                    <a:prstGeom prst="rect">
                      <a:avLst/>
                    </a:prstGeom>
                  </pic:spPr>
                </pic:pic>
              </a:graphicData>
            </a:graphic>
          </wp:inline>
        </w:drawing>
      </w:r>
    </w:p>
    <w:p w:rsidR="00290EE9" w:rsidRDefault="00290EE9" w:rsidP="008E7E8A">
      <w:pPr>
        <w:rPr>
          <w:sz w:val="28"/>
          <w:szCs w:val="28"/>
          <w:lang w:val="en-US"/>
        </w:rPr>
      </w:pPr>
    </w:p>
    <w:p w:rsidR="00290EE9" w:rsidRPr="00290EE9" w:rsidRDefault="00290EE9" w:rsidP="00290EE9">
      <w:pPr>
        <w:jc w:val="center"/>
        <w:rPr>
          <w:sz w:val="28"/>
          <w:szCs w:val="28"/>
        </w:rPr>
      </w:pPr>
      <w:r w:rsidRPr="00290EE9">
        <w:rPr>
          <w:b/>
          <w:bCs/>
          <w:sz w:val="28"/>
          <w:szCs w:val="28"/>
        </w:rPr>
        <w:t>Паузы</w:t>
      </w:r>
    </w:p>
    <w:p w:rsidR="00290EE9" w:rsidRPr="00290EE9" w:rsidRDefault="00290EE9" w:rsidP="00290EE9">
      <w:pPr>
        <w:rPr>
          <w:sz w:val="28"/>
          <w:szCs w:val="28"/>
        </w:rPr>
      </w:pPr>
      <w:r w:rsidRPr="00290EE9">
        <w:rPr>
          <w:sz w:val="28"/>
          <w:szCs w:val="28"/>
        </w:rPr>
        <w:t xml:space="preserve">Пауза или тишина возникает, когда мелодия прерывается на одно или несколько времен. Пауза обозначается простым знаком и его производными, записанными справа от </w:t>
      </w:r>
      <w:proofErr w:type="spellStart"/>
      <w:r w:rsidRPr="00290EE9">
        <w:rPr>
          <w:sz w:val="28"/>
          <w:szCs w:val="28"/>
        </w:rPr>
        <w:t>варии</w:t>
      </w:r>
      <w:proofErr w:type="spellEnd"/>
      <w:r w:rsidRPr="00290EE9">
        <w:rPr>
          <w:sz w:val="28"/>
          <w:szCs w:val="28"/>
        </w:rPr>
        <w:t>. (Подробнее смотри на стр. 16 и далее.)</w:t>
      </w:r>
    </w:p>
    <w:p w:rsidR="00290EE9" w:rsidRDefault="00290EE9" w:rsidP="00290EE9">
      <w:pPr>
        <w:rPr>
          <w:sz w:val="28"/>
          <w:szCs w:val="28"/>
        </w:rPr>
      </w:pPr>
      <w:r w:rsidRPr="00290EE9">
        <w:rPr>
          <w:sz w:val="28"/>
          <w:szCs w:val="28"/>
        </w:rPr>
        <w:t>Существуют паузы:</w:t>
      </w:r>
      <w:r w:rsidRPr="00290EE9">
        <w:rPr>
          <w:sz w:val="28"/>
          <w:szCs w:val="28"/>
        </w:rPr>
        <w:br/>
        <w:t>(а) — на 1 время,</w:t>
      </w:r>
      <w:r w:rsidRPr="00290EE9">
        <w:rPr>
          <w:sz w:val="28"/>
          <w:szCs w:val="28"/>
        </w:rPr>
        <w:br/>
        <w:t>(б) — на 2 времени,</w:t>
      </w:r>
      <w:r w:rsidRPr="00290EE9">
        <w:rPr>
          <w:sz w:val="28"/>
          <w:szCs w:val="28"/>
        </w:rPr>
        <w:br/>
        <w:t>(в) — на 3 времени, и так далее.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964"/>
      </w:tblGrid>
      <w:tr w:rsidR="00290EE9" w:rsidTr="00972A26">
        <w:trPr>
          <w:trHeight w:val="698"/>
        </w:trPr>
        <w:tc>
          <w:tcPr>
            <w:tcW w:w="2972" w:type="dxa"/>
          </w:tcPr>
          <w:p w:rsidR="00290EE9" w:rsidRPr="00972A26" w:rsidRDefault="00972A26" w:rsidP="00290EE9">
            <w:pPr>
              <w:rPr>
                <w:sz w:val="28"/>
                <w:szCs w:val="28"/>
              </w:rPr>
            </w:pPr>
            <w:r w:rsidRPr="00972A26">
              <w:rPr>
                <w:noProof/>
                <w:sz w:val="28"/>
                <w:szCs w:val="28"/>
                <w:lang w:val="en-US"/>
              </w:rPr>
              <w:lastRenderedPageBreak/>
              <w:drawing>
                <wp:inline distT="0" distB="0" distL="0" distR="0" wp14:anchorId="3C1E562E" wp14:editId="6BB786C3">
                  <wp:extent cx="180975" cy="285750"/>
                  <wp:effectExtent l="0" t="0" r="9525" b="0"/>
                  <wp:docPr id="553463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63282" name=""/>
                          <pic:cNvPicPr/>
                        </pic:nvPicPr>
                        <pic:blipFill>
                          <a:blip r:embed="rId463">
                            <a:extLst>
                              <a:ext uri="{96DAC541-7B7A-43D3-8B79-37D633B846F1}">
                                <asvg:svgBlip xmlns:asvg="http://schemas.microsoft.com/office/drawing/2016/SVG/main" r:embed="rId464"/>
                              </a:ext>
                            </a:extLst>
                          </a:blip>
                          <a:stretch>
                            <a:fillRect/>
                          </a:stretch>
                        </pic:blipFill>
                        <pic:spPr>
                          <a:xfrm>
                            <a:off x="0" y="0"/>
                            <a:ext cx="180975" cy="285750"/>
                          </a:xfrm>
                          <a:prstGeom prst="rect">
                            <a:avLst/>
                          </a:prstGeom>
                        </pic:spPr>
                      </pic:pic>
                    </a:graphicData>
                  </a:graphic>
                </wp:inline>
              </w:drawing>
            </w:r>
            <w:r>
              <w:rPr>
                <w:sz w:val="28"/>
                <w:szCs w:val="28"/>
                <w:lang w:val="en-US"/>
              </w:rPr>
              <w:t xml:space="preserve">   = 1 </w:t>
            </w:r>
            <w:r>
              <w:rPr>
                <w:sz w:val="28"/>
                <w:szCs w:val="28"/>
              </w:rPr>
              <w:t>длительность</w:t>
            </w:r>
          </w:p>
        </w:tc>
        <w:tc>
          <w:tcPr>
            <w:tcW w:w="3260" w:type="dxa"/>
          </w:tcPr>
          <w:p w:rsidR="00290EE9" w:rsidRDefault="00972A26" w:rsidP="00290EE9">
            <w:pPr>
              <w:rPr>
                <w:sz w:val="28"/>
                <w:szCs w:val="28"/>
              </w:rPr>
            </w:pPr>
            <w:r w:rsidRPr="00972A26">
              <w:rPr>
                <w:noProof/>
                <w:sz w:val="28"/>
                <w:szCs w:val="28"/>
              </w:rPr>
              <w:drawing>
                <wp:inline distT="0" distB="0" distL="0" distR="0" wp14:anchorId="0AA719BD" wp14:editId="32E7DD67">
                  <wp:extent cx="228600" cy="276225"/>
                  <wp:effectExtent l="0" t="0" r="0" b="9525"/>
                  <wp:docPr id="683252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52460" name=""/>
                          <pic:cNvPicPr/>
                        </pic:nvPicPr>
                        <pic:blipFill>
                          <a:blip r:embed="rId465">
                            <a:extLst>
                              <a:ext uri="{96DAC541-7B7A-43D3-8B79-37D633B846F1}">
                                <asvg:svgBlip xmlns:asvg="http://schemas.microsoft.com/office/drawing/2016/SVG/main" r:embed="rId466"/>
                              </a:ext>
                            </a:extLst>
                          </a:blip>
                          <a:stretch>
                            <a:fillRect/>
                          </a:stretch>
                        </pic:blipFill>
                        <pic:spPr>
                          <a:xfrm>
                            <a:off x="0" y="0"/>
                            <a:ext cx="228600" cy="276225"/>
                          </a:xfrm>
                          <a:prstGeom prst="rect">
                            <a:avLst/>
                          </a:prstGeom>
                        </pic:spPr>
                      </pic:pic>
                    </a:graphicData>
                  </a:graphic>
                </wp:inline>
              </w:drawing>
            </w:r>
            <w:r>
              <w:rPr>
                <w:sz w:val="28"/>
                <w:szCs w:val="28"/>
              </w:rPr>
              <w:t xml:space="preserve">   = 2 длительности</w:t>
            </w:r>
          </w:p>
        </w:tc>
        <w:tc>
          <w:tcPr>
            <w:tcW w:w="3964" w:type="dxa"/>
          </w:tcPr>
          <w:p w:rsidR="00290EE9" w:rsidRDefault="00972A26" w:rsidP="00290EE9">
            <w:pPr>
              <w:rPr>
                <w:sz w:val="28"/>
                <w:szCs w:val="28"/>
              </w:rPr>
            </w:pPr>
            <w:r w:rsidRPr="00972A26">
              <w:rPr>
                <w:noProof/>
                <w:sz w:val="28"/>
                <w:szCs w:val="28"/>
              </w:rPr>
              <w:drawing>
                <wp:inline distT="0" distB="0" distL="0" distR="0" wp14:anchorId="2F0DF9C9" wp14:editId="61B5C51E">
                  <wp:extent cx="304800" cy="276225"/>
                  <wp:effectExtent l="0" t="0" r="0" b="9525"/>
                  <wp:docPr id="1129259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59575" name=""/>
                          <pic:cNvPicPr/>
                        </pic:nvPicPr>
                        <pic:blipFill>
                          <a:blip r:embed="rId467">
                            <a:extLst>
                              <a:ext uri="{96DAC541-7B7A-43D3-8B79-37D633B846F1}">
                                <asvg:svgBlip xmlns:asvg="http://schemas.microsoft.com/office/drawing/2016/SVG/main" r:embed="rId468"/>
                              </a:ext>
                            </a:extLst>
                          </a:blip>
                          <a:stretch>
                            <a:fillRect/>
                          </a:stretch>
                        </pic:blipFill>
                        <pic:spPr>
                          <a:xfrm>
                            <a:off x="0" y="0"/>
                            <a:ext cx="304800" cy="276225"/>
                          </a:xfrm>
                          <a:prstGeom prst="rect">
                            <a:avLst/>
                          </a:prstGeom>
                        </pic:spPr>
                      </pic:pic>
                    </a:graphicData>
                  </a:graphic>
                </wp:inline>
              </w:drawing>
            </w:r>
            <w:r>
              <w:rPr>
                <w:sz w:val="28"/>
                <w:szCs w:val="28"/>
              </w:rPr>
              <w:t xml:space="preserve">   = 3 длительности </w:t>
            </w:r>
            <w:proofErr w:type="spellStart"/>
            <w:r>
              <w:rPr>
                <w:sz w:val="28"/>
                <w:szCs w:val="28"/>
              </w:rPr>
              <w:t>и.</w:t>
            </w:r>
            <w:proofErr w:type="gramStart"/>
            <w:r>
              <w:rPr>
                <w:sz w:val="28"/>
                <w:szCs w:val="28"/>
              </w:rPr>
              <w:t>т.д</w:t>
            </w:r>
            <w:proofErr w:type="spellEnd"/>
            <w:proofErr w:type="gramEnd"/>
          </w:p>
        </w:tc>
      </w:tr>
    </w:tbl>
    <w:p w:rsidR="00290EE9" w:rsidRPr="00290EE9" w:rsidRDefault="00290EE9" w:rsidP="00290EE9">
      <w:pPr>
        <w:rPr>
          <w:sz w:val="28"/>
          <w:szCs w:val="28"/>
        </w:rPr>
      </w:pPr>
    </w:p>
    <w:p w:rsidR="00972A26" w:rsidRDefault="00972A26" w:rsidP="008E7E8A">
      <w:pPr>
        <w:rPr>
          <w:sz w:val="28"/>
          <w:szCs w:val="28"/>
        </w:rPr>
      </w:pPr>
      <w:r w:rsidRPr="00972A26">
        <w:rPr>
          <w:noProof/>
          <w:sz w:val="28"/>
          <w:szCs w:val="28"/>
        </w:rPr>
        <w:drawing>
          <wp:inline distT="0" distB="0" distL="0" distR="0" wp14:anchorId="53080C84" wp14:editId="66AE48AC">
            <wp:extent cx="6029325" cy="1314450"/>
            <wp:effectExtent l="0" t="0" r="0" b="0"/>
            <wp:docPr id="893871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871821" name=""/>
                    <pic:cNvPicPr/>
                  </pic:nvPicPr>
                  <pic:blipFill>
                    <a:blip r:embed="rId469">
                      <a:extLst>
                        <a:ext uri="{96DAC541-7B7A-43D3-8B79-37D633B846F1}">
                          <asvg:svgBlip xmlns:asvg="http://schemas.microsoft.com/office/drawing/2016/SVG/main" r:embed="rId470"/>
                        </a:ext>
                      </a:extLst>
                    </a:blip>
                    <a:stretch>
                      <a:fillRect/>
                    </a:stretch>
                  </pic:blipFill>
                  <pic:spPr>
                    <a:xfrm>
                      <a:off x="0" y="0"/>
                      <a:ext cx="6029325" cy="1314450"/>
                    </a:xfrm>
                    <a:prstGeom prst="rect">
                      <a:avLst/>
                    </a:prstGeom>
                  </pic:spPr>
                </pic:pic>
              </a:graphicData>
            </a:graphic>
          </wp:inline>
        </w:drawing>
      </w:r>
    </w:p>
    <w:p w:rsidR="00972A26" w:rsidRDefault="00972A26" w:rsidP="008E7E8A">
      <w:pPr>
        <w:rPr>
          <w:sz w:val="28"/>
          <w:szCs w:val="28"/>
        </w:rPr>
      </w:pPr>
    </w:p>
    <w:p w:rsidR="00972A26" w:rsidRDefault="00907372" w:rsidP="008E7E8A">
      <w:pPr>
        <w:rPr>
          <w:sz w:val="28"/>
          <w:szCs w:val="28"/>
        </w:rPr>
      </w:pPr>
      <w:r w:rsidRPr="00907372">
        <w:rPr>
          <w:noProof/>
          <w:sz w:val="28"/>
          <w:szCs w:val="28"/>
        </w:rPr>
        <w:drawing>
          <wp:inline distT="0" distB="0" distL="0" distR="0" wp14:anchorId="30AF319B" wp14:editId="6FE6573C">
            <wp:extent cx="6057900" cy="1314450"/>
            <wp:effectExtent l="0" t="0" r="0" b="0"/>
            <wp:docPr id="3780959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95997" name=""/>
                    <pic:cNvPicPr/>
                  </pic:nvPicPr>
                  <pic:blipFill>
                    <a:blip r:embed="rId471">
                      <a:extLst>
                        <a:ext uri="{96DAC541-7B7A-43D3-8B79-37D633B846F1}">
                          <asvg:svgBlip xmlns:asvg="http://schemas.microsoft.com/office/drawing/2016/SVG/main" r:embed="rId472"/>
                        </a:ext>
                      </a:extLst>
                    </a:blip>
                    <a:stretch>
                      <a:fillRect/>
                    </a:stretch>
                  </pic:blipFill>
                  <pic:spPr>
                    <a:xfrm>
                      <a:off x="0" y="0"/>
                      <a:ext cx="6057900" cy="1314450"/>
                    </a:xfrm>
                    <a:prstGeom prst="rect">
                      <a:avLst/>
                    </a:prstGeom>
                  </pic:spPr>
                </pic:pic>
              </a:graphicData>
            </a:graphic>
          </wp:inline>
        </w:drawing>
      </w:r>
    </w:p>
    <w:p w:rsidR="00907372" w:rsidRDefault="00907372" w:rsidP="008E7E8A">
      <w:pPr>
        <w:rPr>
          <w:sz w:val="28"/>
          <w:szCs w:val="28"/>
        </w:rPr>
      </w:pPr>
    </w:p>
    <w:p w:rsidR="00907372" w:rsidRDefault="00907372" w:rsidP="008E7E8A">
      <w:pPr>
        <w:rPr>
          <w:sz w:val="28"/>
          <w:szCs w:val="28"/>
        </w:rPr>
      </w:pPr>
      <w:r w:rsidRPr="00907372">
        <w:rPr>
          <w:noProof/>
          <w:sz w:val="28"/>
          <w:szCs w:val="28"/>
        </w:rPr>
        <w:drawing>
          <wp:inline distT="0" distB="0" distL="0" distR="0" wp14:anchorId="7D75F7C6" wp14:editId="75D66786">
            <wp:extent cx="6480810" cy="1283335"/>
            <wp:effectExtent l="0" t="0" r="0" b="0"/>
            <wp:docPr id="1472099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99317" name=""/>
                    <pic:cNvPicPr/>
                  </pic:nvPicPr>
                  <pic:blipFill>
                    <a:blip r:embed="rId473">
                      <a:extLst>
                        <a:ext uri="{96DAC541-7B7A-43D3-8B79-37D633B846F1}">
                          <asvg:svgBlip xmlns:asvg="http://schemas.microsoft.com/office/drawing/2016/SVG/main" r:embed="rId474"/>
                        </a:ext>
                      </a:extLst>
                    </a:blip>
                    <a:stretch>
                      <a:fillRect/>
                    </a:stretch>
                  </pic:blipFill>
                  <pic:spPr>
                    <a:xfrm>
                      <a:off x="0" y="0"/>
                      <a:ext cx="6480810" cy="1283335"/>
                    </a:xfrm>
                    <a:prstGeom prst="rect">
                      <a:avLst/>
                    </a:prstGeom>
                  </pic:spPr>
                </pic:pic>
              </a:graphicData>
            </a:graphic>
          </wp:inline>
        </w:drawing>
      </w:r>
    </w:p>
    <w:p w:rsidR="00907372" w:rsidRDefault="00907372" w:rsidP="008E7E8A">
      <w:pPr>
        <w:rPr>
          <w:sz w:val="28"/>
          <w:szCs w:val="28"/>
        </w:rPr>
      </w:pPr>
    </w:p>
    <w:p w:rsidR="00907372" w:rsidRDefault="00907372" w:rsidP="008E7E8A">
      <w:pPr>
        <w:rPr>
          <w:sz w:val="28"/>
          <w:szCs w:val="28"/>
        </w:rPr>
      </w:pPr>
      <w:r w:rsidRPr="00907372">
        <w:rPr>
          <w:noProof/>
          <w:sz w:val="28"/>
          <w:szCs w:val="28"/>
        </w:rPr>
        <w:drawing>
          <wp:inline distT="0" distB="0" distL="0" distR="0" wp14:anchorId="51DB7E51" wp14:editId="68513C63">
            <wp:extent cx="6480810" cy="2058670"/>
            <wp:effectExtent l="0" t="0" r="0" b="0"/>
            <wp:docPr id="487760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60688" name=""/>
                    <pic:cNvPicPr/>
                  </pic:nvPicPr>
                  <pic:blipFill>
                    <a:blip r:embed="rId475">
                      <a:extLst>
                        <a:ext uri="{96DAC541-7B7A-43D3-8B79-37D633B846F1}">
                          <asvg:svgBlip xmlns:asvg="http://schemas.microsoft.com/office/drawing/2016/SVG/main" r:embed="rId476"/>
                        </a:ext>
                      </a:extLst>
                    </a:blip>
                    <a:stretch>
                      <a:fillRect/>
                    </a:stretch>
                  </pic:blipFill>
                  <pic:spPr>
                    <a:xfrm>
                      <a:off x="0" y="0"/>
                      <a:ext cx="6480810" cy="2058670"/>
                    </a:xfrm>
                    <a:prstGeom prst="rect">
                      <a:avLst/>
                    </a:prstGeom>
                  </pic:spPr>
                </pic:pic>
              </a:graphicData>
            </a:graphic>
          </wp:inline>
        </w:drawing>
      </w:r>
    </w:p>
    <w:p w:rsidR="00907372" w:rsidRDefault="00907372" w:rsidP="008E7E8A">
      <w:pPr>
        <w:rPr>
          <w:sz w:val="28"/>
          <w:szCs w:val="28"/>
        </w:rPr>
      </w:pPr>
    </w:p>
    <w:p w:rsidR="00907372" w:rsidRPr="00907372" w:rsidRDefault="00907372" w:rsidP="00907372">
      <w:pPr>
        <w:jc w:val="center"/>
        <w:rPr>
          <w:sz w:val="28"/>
          <w:szCs w:val="28"/>
        </w:rPr>
      </w:pPr>
      <w:r w:rsidRPr="00907372">
        <w:rPr>
          <w:b/>
          <w:bCs/>
          <w:sz w:val="28"/>
          <w:szCs w:val="28"/>
        </w:rPr>
        <w:t>Знаки дыхания</w:t>
      </w:r>
      <w:r w:rsidRPr="00907372">
        <w:rPr>
          <w:sz w:val="28"/>
          <w:szCs w:val="28"/>
        </w:rPr>
        <w:t xml:space="preserve"> </w:t>
      </w:r>
      <w:r>
        <w:rPr>
          <w:sz w:val="28"/>
          <w:szCs w:val="28"/>
        </w:rPr>
        <w:t xml:space="preserve"> </w:t>
      </w:r>
      <w:r w:rsidR="007C0782" w:rsidRPr="007C0782">
        <w:rPr>
          <w:noProof/>
          <w:sz w:val="40"/>
          <w:szCs w:val="40"/>
        </w:rPr>
        <w:drawing>
          <wp:inline distT="0" distB="0" distL="0" distR="0" wp14:anchorId="3F99F190" wp14:editId="7796E7C8">
            <wp:extent cx="123825" cy="123825"/>
            <wp:effectExtent l="0" t="0" r="9525" b="9525"/>
            <wp:docPr id="984929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29227" name=""/>
                    <pic:cNvPicPr/>
                  </pic:nvPicPr>
                  <pic:blipFill>
                    <a:blip r:embed="rId477">
                      <a:extLst>
                        <a:ext uri="{96DAC541-7B7A-43D3-8B79-37D633B846F1}">
                          <asvg:svgBlip xmlns:asvg="http://schemas.microsoft.com/office/drawing/2016/SVG/main" r:embed="rId478"/>
                        </a:ext>
                      </a:extLst>
                    </a:blip>
                    <a:stretch>
                      <a:fillRect/>
                    </a:stretch>
                  </pic:blipFill>
                  <pic:spPr>
                    <a:xfrm>
                      <a:off x="0" y="0"/>
                      <a:ext cx="123825" cy="123825"/>
                    </a:xfrm>
                    <a:prstGeom prst="rect">
                      <a:avLst/>
                    </a:prstGeom>
                  </pic:spPr>
                </pic:pic>
              </a:graphicData>
            </a:graphic>
          </wp:inline>
        </w:drawing>
      </w:r>
      <w:r w:rsidRPr="00907372">
        <w:rPr>
          <w:sz w:val="48"/>
          <w:szCs w:val="48"/>
        </w:rPr>
        <w:t xml:space="preserve"> </w:t>
      </w:r>
      <w:r w:rsidR="007C0782" w:rsidRPr="007C0782">
        <w:rPr>
          <w:noProof/>
          <w:sz w:val="48"/>
          <w:szCs w:val="48"/>
          <w:lang w:val="en-US"/>
        </w:rPr>
        <w:drawing>
          <wp:inline distT="0" distB="0" distL="0" distR="0" wp14:anchorId="741B48EA" wp14:editId="6B8382ED">
            <wp:extent cx="66675" cy="123825"/>
            <wp:effectExtent l="0" t="0" r="9525" b="9525"/>
            <wp:docPr id="455835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35792" name=""/>
                    <pic:cNvPicPr/>
                  </pic:nvPicPr>
                  <pic:blipFill>
                    <a:blip r:embed="rId479">
                      <a:extLst>
                        <a:ext uri="{96DAC541-7B7A-43D3-8B79-37D633B846F1}">
                          <asvg:svgBlip xmlns:asvg="http://schemas.microsoft.com/office/drawing/2016/SVG/main" r:embed="rId480"/>
                        </a:ext>
                      </a:extLst>
                    </a:blip>
                    <a:stretch>
                      <a:fillRect/>
                    </a:stretch>
                  </pic:blipFill>
                  <pic:spPr>
                    <a:xfrm>
                      <a:off x="0" y="0"/>
                      <a:ext cx="66675" cy="123825"/>
                    </a:xfrm>
                    <a:prstGeom prst="rect">
                      <a:avLst/>
                    </a:prstGeom>
                  </pic:spPr>
                </pic:pic>
              </a:graphicData>
            </a:graphic>
          </wp:inline>
        </w:drawing>
      </w:r>
    </w:p>
    <w:p w:rsidR="00907372" w:rsidRDefault="00907372" w:rsidP="00907372">
      <w:pPr>
        <w:rPr>
          <w:sz w:val="28"/>
          <w:szCs w:val="28"/>
          <w:lang w:val="en-US"/>
        </w:rPr>
      </w:pPr>
      <w:r w:rsidRPr="00907372">
        <w:rPr>
          <w:sz w:val="28"/>
          <w:szCs w:val="28"/>
        </w:rPr>
        <w:t xml:space="preserve">Там, где требуется прервать мелодию для взятия дыхания, помимо </w:t>
      </w:r>
      <w:proofErr w:type="spellStart"/>
      <w:r w:rsidRPr="00907372">
        <w:rPr>
          <w:sz w:val="28"/>
          <w:szCs w:val="28"/>
        </w:rPr>
        <w:t>мартирий</w:t>
      </w:r>
      <w:proofErr w:type="spellEnd"/>
      <w:r w:rsidRPr="00907372">
        <w:rPr>
          <w:sz w:val="28"/>
          <w:szCs w:val="28"/>
        </w:rPr>
        <w:t xml:space="preserve"> звуков, используются специальные знаки дыхания: крест и запятая. (Подробнее смотри на стр. 17.)</w:t>
      </w:r>
    </w:p>
    <w:p w:rsidR="007C0782" w:rsidRDefault="007C0782" w:rsidP="00907372">
      <w:pPr>
        <w:rPr>
          <w:sz w:val="28"/>
          <w:szCs w:val="28"/>
          <w:lang w:val="en-US"/>
        </w:rPr>
      </w:pPr>
    </w:p>
    <w:p w:rsidR="007C0782" w:rsidRPr="00907372" w:rsidRDefault="007C0782" w:rsidP="00907372">
      <w:pPr>
        <w:rPr>
          <w:sz w:val="28"/>
          <w:szCs w:val="28"/>
        </w:rPr>
      </w:pPr>
      <w:r w:rsidRPr="007C0782">
        <w:rPr>
          <w:noProof/>
          <w:sz w:val="28"/>
          <w:szCs w:val="28"/>
        </w:rPr>
        <w:lastRenderedPageBreak/>
        <w:drawing>
          <wp:inline distT="0" distB="0" distL="0" distR="0" wp14:anchorId="5A8DB9D6" wp14:editId="0AF37D97">
            <wp:extent cx="6480810" cy="2759710"/>
            <wp:effectExtent l="0" t="0" r="0" b="0"/>
            <wp:docPr id="315378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78201" name=""/>
                    <pic:cNvPicPr/>
                  </pic:nvPicPr>
                  <pic:blipFill>
                    <a:blip r:embed="rId481">
                      <a:extLst>
                        <a:ext uri="{96DAC541-7B7A-43D3-8B79-37D633B846F1}">
                          <asvg:svgBlip xmlns:asvg="http://schemas.microsoft.com/office/drawing/2016/SVG/main" r:embed="rId482"/>
                        </a:ext>
                      </a:extLst>
                    </a:blip>
                    <a:stretch>
                      <a:fillRect/>
                    </a:stretch>
                  </pic:blipFill>
                  <pic:spPr>
                    <a:xfrm>
                      <a:off x="0" y="0"/>
                      <a:ext cx="6480810" cy="2759710"/>
                    </a:xfrm>
                    <a:prstGeom prst="rect">
                      <a:avLst/>
                    </a:prstGeom>
                  </pic:spPr>
                </pic:pic>
              </a:graphicData>
            </a:graphic>
          </wp:inline>
        </w:drawing>
      </w:r>
    </w:p>
    <w:p w:rsidR="00907372" w:rsidRDefault="00907372" w:rsidP="008E7E8A">
      <w:pPr>
        <w:rPr>
          <w:sz w:val="28"/>
          <w:szCs w:val="28"/>
        </w:rPr>
      </w:pPr>
    </w:p>
    <w:p w:rsidR="00B34C68" w:rsidRPr="00B34C68" w:rsidRDefault="00B34C68" w:rsidP="00B34C68">
      <w:pPr>
        <w:jc w:val="center"/>
        <w:rPr>
          <w:sz w:val="28"/>
          <w:szCs w:val="28"/>
        </w:rPr>
      </w:pPr>
      <w:r w:rsidRPr="00B34C68">
        <w:rPr>
          <w:b/>
          <w:bCs/>
          <w:sz w:val="28"/>
          <w:szCs w:val="28"/>
        </w:rPr>
        <w:t>Знаки, делящие время</w:t>
      </w:r>
    </w:p>
    <w:p w:rsidR="00B34C68" w:rsidRPr="004852D2" w:rsidRDefault="00B34C68" w:rsidP="00B34C68">
      <w:pPr>
        <w:rPr>
          <w:sz w:val="28"/>
          <w:szCs w:val="28"/>
        </w:rPr>
      </w:pPr>
      <w:r w:rsidRPr="00B34C68">
        <w:rPr>
          <w:sz w:val="28"/>
          <w:szCs w:val="28"/>
        </w:rPr>
        <w:t xml:space="preserve">Каждый знак имеет длительность в одно время (за исключением </w:t>
      </w:r>
      <w:proofErr w:type="spellStart"/>
      <w:r w:rsidRPr="00B34C68">
        <w:rPr>
          <w:sz w:val="28"/>
          <w:szCs w:val="28"/>
        </w:rPr>
        <w:t>ипоррои</w:t>
      </w:r>
      <w:proofErr w:type="spellEnd"/>
      <w:r w:rsidRPr="00B34C68">
        <w:rPr>
          <w:sz w:val="28"/>
          <w:szCs w:val="28"/>
        </w:rPr>
        <w:t xml:space="preserve">́). Чтобы в одном времени прозвучало более одного знака, используются </w:t>
      </w:r>
      <w:proofErr w:type="spellStart"/>
      <w:r w:rsidRPr="00B34C68">
        <w:rPr>
          <w:sz w:val="28"/>
          <w:szCs w:val="28"/>
        </w:rPr>
        <w:t>гοргόн</w:t>
      </w:r>
      <w:proofErr w:type="spellEnd"/>
      <w:r w:rsidRPr="00B34C68">
        <w:rPr>
          <w:sz w:val="28"/>
          <w:szCs w:val="28"/>
        </w:rPr>
        <w:t xml:space="preserve">, </w:t>
      </w:r>
      <w:proofErr w:type="spellStart"/>
      <w:r w:rsidRPr="00B34C68">
        <w:rPr>
          <w:sz w:val="28"/>
          <w:szCs w:val="28"/>
        </w:rPr>
        <w:t>дигοргόн</w:t>
      </w:r>
      <w:proofErr w:type="spellEnd"/>
      <w:r w:rsidRPr="00B34C68">
        <w:rPr>
          <w:sz w:val="28"/>
          <w:szCs w:val="28"/>
        </w:rPr>
        <w:t xml:space="preserve">, </w:t>
      </w:r>
      <w:proofErr w:type="spellStart"/>
      <w:r w:rsidRPr="00B34C68">
        <w:rPr>
          <w:sz w:val="28"/>
          <w:szCs w:val="28"/>
        </w:rPr>
        <w:t>тригоргόн</w:t>
      </w:r>
      <w:proofErr w:type="spellEnd"/>
      <w:r w:rsidRPr="00B34C68">
        <w:rPr>
          <w:sz w:val="28"/>
          <w:szCs w:val="28"/>
        </w:rPr>
        <w:t xml:space="preserve"> и т.д. Эти знаки позволяют исполнять за одно время два или более знака, и ставятся всегда над вторым из объединённых знаков.</w:t>
      </w:r>
    </w:p>
    <w:p w:rsidR="00B34C68" w:rsidRPr="004852D2" w:rsidRDefault="00B34C68" w:rsidP="00B34C68">
      <w:pPr>
        <w:rPr>
          <w:sz w:val="28"/>
          <w:szCs w:val="28"/>
        </w:rPr>
      </w:pPr>
    </w:p>
    <w:p w:rsidR="00B34C68" w:rsidRDefault="00B34C68" w:rsidP="008E7E8A">
      <w:pPr>
        <w:rPr>
          <w:sz w:val="28"/>
          <w:szCs w:val="28"/>
          <w:lang w:val="en-US"/>
        </w:rPr>
      </w:pPr>
      <w:r w:rsidRPr="00B34C68">
        <w:rPr>
          <w:sz w:val="28"/>
          <w:szCs w:val="28"/>
        </w:rPr>
        <w:t xml:space="preserve">(а) </w:t>
      </w:r>
      <w:proofErr w:type="spellStart"/>
      <w:r w:rsidRPr="00B34C68">
        <w:rPr>
          <w:b/>
          <w:bCs/>
          <w:sz w:val="28"/>
          <w:szCs w:val="28"/>
        </w:rPr>
        <w:t>Горго́н</w:t>
      </w:r>
      <w:proofErr w:type="spellEnd"/>
      <w:r>
        <w:rPr>
          <w:sz w:val="28"/>
          <w:szCs w:val="28"/>
        </w:rPr>
        <w:t xml:space="preserve"> </w:t>
      </w:r>
      <w:r w:rsidRPr="00B34C68">
        <w:rPr>
          <w:noProof/>
          <w:sz w:val="28"/>
          <w:szCs w:val="28"/>
        </w:rPr>
        <w:drawing>
          <wp:inline distT="0" distB="0" distL="0" distR="0" wp14:anchorId="3004F32D" wp14:editId="0ED1DC80">
            <wp:extent cx="128905" cy="70139"/>
            <wp:effectExtent l="0" t="0" r="4445" b="6350"/>
            <wp:docPr id="15393155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15576" name=""/>
                    <pic:cNvPicPr/>
                  </pic:nvPicPr>
                  <pic:blipFill>
                    <a:blip r:embed="rId105">
                      <a:extLst>
                        <a:ext uri="{96DAC541-7B7A-43D3-8B79-37D633B846F1}">
                          <asvg:svgBlip xmlns:asvg="http://schemas.microsoft.com/office/drawing/2016/SVG/main" r:embed="rId106"/>
                        </a:ext>
                      </a:extLst>
                    </a:blip>
                    <a:stretch>
                      <a:fillRect/>
                    </a:stretch>
                  </pic:blipFill>
                  <pic:spPr>
                    <a:xfrm>
                      <a:off x="0" y="0"/>
                      <a:ext cx="145852" cy="79360"/>
                    </a:xfrm>
                    <a:prstGeom prst="rect">
                      <a:avLst/>
                    </a:prstGeom>
                  </pic:spPr>
                </pic:pic>
              </a:graphicData>
            </a:graphic>
          </wp:inline>
        </w:drawing>
      </w:r>
      <w:r>
        <w:rPr>
          <w:sz w:val="28"/>
          <w:szCs w:val="28"/>
        </w:rPr>
        <w:t xml:space="preserve"> </w:t>
      </w:r>
      <w:r>
        <w:rPr>
          <w:sz w:val="28"/>
          <w:szCs w:val="28"/>
          <w:lang w:val="en-US"/>
        </w:rPr>
        <w:t xml:space="preserve">: </w:t>
      </w:r>
    </w:p>
    <w:p w:rsidR="00B34C68" w:rsidRDefault="00B34C68" w:rsidP="008E7E8A">
      <w:pPr>
        <w:rPr>
          <w:sz w:val="28"/>
          <w:szCs w:val="28"/>
          <w:lang w:val="en-US"/>
        </w:rPr>
      </w:pPr>
    </w:p>
    <w:p w:rsidR="00B34C68" w:rsidRDefault="00B34C68" w:rsidP="008E7E8A">
      <w:pPr>
        <w:rPr>
          <w:sz w:val="28"/>
          <w:szCs w:val="28"/>
          <w:lang w:val="en-US"/>
        </w:rPr>
      </w:pPr>
      <w:r w:rsidRPr="00B34C68">
        <w:rPr>
          <w:noProof/>
          <w:sz w:val="28"/>
          <w:szCs w:val="28"/>
          <w:lang w:val="en-US"/>
        </w:rPr>
        <w:drawing>
          <wp:inline distT="0" distB="0" distL="0" distR="0" wp14:anchorId="29A4A103" wp14:editId="43CB8860">
            <wp:extent cx="3200400" cy="438150"/>
            <wp:effectExtent l="0" t="0" r="0" b="0"/>
            <wp:docPr id="828107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07858" name=""/>
                    <pic:cNvPicPr/>
                  </pic:nvPicPr>
                  <pic:blipFill>
                    <a:blip r:embed="rId483">
                      <a:extLst>
                        <a:ext uri="{96DAC541-7B7A-43D3-8B79-37D633B846F1}">
                          <asvg:svgBlip xmlns:asvg="http://schemas.microsoft.com/office/drawing/2016/SVG/main" r:embed="rId484"/>
                        </a:ext>
                      </a:extLst>
                    </a:blip>
                    <a:stretch>
                      <a:fillRect/>
                    </a:stretch>
                  </pic:blipFill>
                  <pic:spPr>
                    <a:xfrm>
                      <a:off x="0" y="0"/>
                      <a:ext cx="3200400" cy="438150"/>
                    </a:xfrm>
                    <a:prstGeom prst="rect">
                      <a:avLst/>
                    </a:prstGeom>
                  </pic:spPr>
                </pic:pic>
              </a:graphicData>
            </a:graphic>
          </wp:inline>
        </w:drawing>
      </w:r>
    </w:p>
    <w:p w:rsidR="00583971" w:rsidRDefault="00583971" w:rsidP="008E7E8A">
      <w:pPr>
        <w:rPr>
          <w:sz w:val="28"/>
          <w:szCs w:val="28"/>
          <w:lang w:val="en-US"/>
        </w:rPr>
      </w:pPr>
    </w:p>
    <w:p w:rsidR="00B34C68" w:rsidRDefault="00B34C68" w:rsidP="008E7E8A">
      <w:pPr>
        <w:rPr>
          <w:sz w:val="28"/>
          <w:szCs w:val="28"/>
          <w:lang w:val="en-US"/>
        </w:rPr>
      </w:pPr>
    </w:p>
    <w:p w:rsidR="00583971" w:rsidRDefault="00583971" w:rsidP="008E7E8A">
      <w:pPr>
        <w:rPr>
          <w:sz w:val="28"/>
          <w:szCs w:val="28"/>
          <w:lang w:val="en-US"/>
        </w:rPr>
      </w:pPr>
      <w:r w:rsidRPr="00583971">
        <w:rPr>
          <w:noProof/>
          <w:sz w:val="28"/>
          <w:szCs w:val="28"/>
          <w:lang w:val="en-US"/>
        </w:rPr>
        <w:drawing>
          <wp:inline distT="0" distB="0" distL="0" distR="0" wp14:anchorId="6F813A9C" wp14:editId="5E1727A7">
            <wp:extent cx="6480810" cy="1993265"/>
            <wp:effectExtent l="0" t="0" r="0" b="6985"/>
            <wp:docPr id="179265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5324" name=""/>
                    <pic:cNvPicPr/>
                  </pic:nvPicPr>
                  <pic:blipFill>
                    <a:blip r:embed="rId485">
                      <a:extLst>
                        <a:ext uri="{96DAC541-7B7A-43D3-8B79-37D633B846F1}">
                          <asvg:svgBlip xmlns:asvg="http://schemas.microsoft.com/office/drawing/2016/SVG/main" r:embed="rId486"/>
                        </a:ext>
                      </a:extLst>
                    </a:blip>
                    <a:stretch>
                      <a:fillRect/>
                    </a:stretch>
                  </pic:blipFill>
                  <pic:spPr>
                    <a:xfrm>
                      <a:off x="0" y="0"/>
                      <a:ext cx="6480810" cy="1993265"/>
                    </a:xfrm>
                    <a:prstGeom prst="rect">
                      <a:avLst/>
                    </a:prstGeom>
                  </pic:spPr>
                </pic:pic>
              </a:graphicData>
            </a:graphic>
          </wp:inline>
        </w:drawing>
      </w:r>
    </w:p>
    <w:p w:rsidR="00583971" w:rsidRDefault="00583971" w:rsidP="008E7E8A">
      <w:pPr>
        <w:rPr>
          <w:sz w:val="28"/>
          <w:szCs w:val="28"/>
          <w:lang w:val="en-US"/>
        </w:rPr>
      </w:pPr>
    </w:p>
    <w:p w:rsidR="00583971" w:rsidRDefault="00583971" w:rsidP="008E7E8A">
      <w:pPr>
        <w:rPr>
          <w:sz w:val="28"/>
          <w:szCs w:val="28"/>
          <w:lang w:val="en-US"/>
        </w:rPr>
      </w:pPr>
      <w:r w:rsidRPr="00583971">
        <w:rPr>
          <w:noProof/>
          <w:sz w:val="28"/>
          <w:szCs w:val="28"/>
          <w:lang w:val="en-US"/>
        </w:rPr>
        <w:lastRenderedPageBreak/>
        <w:drawing>
          <wp:inline distT="0" distB="0" distL="0" distR="0" wp14:anchorId="076D622C" wp14:editId="0CCBB779">
            <wp:extent cx="6480810" cy="1982470"/>
            <wp:effectExtent l="0" t="0" r="0" b="0"/>
            <wp:docPr id="14394818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481836" name=""/>
                    <pic:cNvPicPr/>
                  </pic:nvPicPr>
                  <pic:blipFill>
                    <a:blip r:embed="rId487">
                      <a:extLst>
                        <a:ext uri="{96DAC541-7B7A-43D3-8B79-37D633B846F1}">
                          <asvg:svgBlip xmlns:asvg="http://schemas.microsoft.com/office/drawing/2016/SVG/main" r:embed="rId488"/>
                        </a:ext>
                      </a:extLst>
                    </a:blip>
                    <a:stretch>
                      <a:fillRect/>
                    </a:stretch>
                  </pic:blipFill>
                  <pic:spPr>
                    <a:xfrm>
                      <a:off x="0" y="0"/>
                      <a:ext cx="6480810" cy="1982470"/>
                    </a:xfrm>
                    <a:prstGeom prst="rect">
                      <a:avLst/>
                    </a:prstGeom>
                  </pic:spPr>
                </pic:pic>
              </a:graphicData>
            </a:graphic>
          </wp:inline>
        </w:drawing>
      </w:r>
    </w:p>
    <w:p w:rsidR="00B34C68" w:rsidRDefault="00B34C68" w:rsidP="008E7E8A">
      <w:pPr>
        <w:rPr>
          <w:sz w:val="28"/>
          <w:szCs w:val="28"/>
          <w:lang w:val="en-US"/>
        </w:rPr>
      </w:pPr>
    </w:p>
    <w:p w:rsidR="00583971" w:rsidRDefault="00583971" w:rsidP="008E7E8A">
      <w:pPr>
        <w:rPr>
          <w:sz w:val="28"/>
          <w:szCs w:val="28"/>
          <w:lang w:val="en-US"/>
        </w:rPr>
      </w:pPr>
      <w:r w:rsidRPr="00583971">
        <w:rPr>
          <w:noProof/>
          <w:sz w:val="28"/>
          <w:szCs w:val="28"/>
          <w:lang w:val="en-US"/>
        </w:rPr>
        <w:drawing>
          <wp:inline distT="0" distB="0" distL="0" distR="0" wp14:anchorId="7FB3E1D0" wp14:editId="6668D611">
            <wp:extent cx="6480810" cy="1976755"/>
            <wp:effectExtent l="0" t="0" r="0" b="4445"/>
            <wp:docPr id="9373739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73918" name=""/>
                    <pic:cNvPicPr/>
                  </pic:nvPicPr>
                  <pic:blipFill>
                    <a:blip r:embed="rId489">
                      <a:extLst>
                        <a:ext uri="{96DAC541-7B7A-43D3-8B79-37D633B846F1}">
                          <asvg:svgBlip xmlns:asvg="http://schemas.microsoft.com/office/drawing/2016/SVG/main" r:embed="rId490"/>
                        </a:ext>
                      </a:extLst>
                    </a:blip>
                    <a:stretch>
                      <a:fillRect/>
                    </a:stretch>
                  </pic:blipFill>
                  <pic:spPr>
                    <a:xfrm>
                      <a:off x="0" y="0"/>
                      <a:ext cx="6480810" cy="1976755"/>
                    </a:xfrm>
                    <a:prstGeom prst="rect">
                      <a:avLst/>
                    </a:prstGeom>
                  </pic:spPr>
                </pic:pic>
              </a:graphicData>
            </a:graphic>
          </wp:inline>
        </w:drawing>
      </w:r>
    </w:p>
    <w:p w:rsidR="00583971" w:rsidRDefault="00583971" w:rsidP="008E7E8A">
      <w:pPr>
        <w:rPr>
          <w:sz w:val="28"/>
          <w:szCs w:val="28"/>
          <w:lang w:val="en-US"/>
        </w:rPr>
      </w:pPr>
    </w:p>
    <w:p w:rsidR="00583971" w:rsidRDefault="00297EFB" w:rsidP="008E7E8A">
      <w:pPr>
        <w:rPr>
          <w:sz w:val="28"/>
          <w:szCs w:val="28"/>
          <w:lang w:val="en-US"/>
        </w:rPr>
      </w:pPr>
      <w:r w:rsidRPr="00297EFB">
        <w:rPr>
          <w:noProof/>
          <w:sz w:val="28"/>
          <w:szCs w:val="28"/>
          <w:lang w:val="en-US"/>
        </w:rPr>
        <w:drawing>
          <wp:inline distT="0" distB="0" distL="0" distR="0" wp14:anchorId="38AB96CD" wp14:editId="784625ED">
            <wp:extent cx="6480810" cy="2020570"/>
            <wp:effectExtent l="0" t="0" r="0" b="0"/>
            <wp:docPr id="5297880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88083" name=""/>
                    <pic:cNvPicPr/>
                  </pic:nvPicPr>
                  <pic:blipFill>
                    <a:blip r:embed="rId491">
                      <a:extLst>
                        <a:ext uri="{96DAC541-7B7A-43D3-8B79-37D633B846F1}">
                          <asvg:svgBlip xmlns:asvg="http://schemas.microsoft.com/office/drawing/2016/SVG/main" r:embed="rId492"/>
                        </a:ext>
                      </a:extLst>
                    </a:blip>
                    <a:stretch>
                      <a:fillRect/>
                    </a:stretch>
                  </pic:blipFill>
                  <pic:spPr>
                    <a:xfrm>
                      <a:off x="0" y="0"/>
                      <a:ext cx="6480810" cy="2020570"/>
                    </a:xfrm>
                    <a:prstGeom prst="rect">
                      <a:avLst/>
                    </a:prstGeom>
                  </pic:spPr>
                </pic:pic>
              </a:graphicData>
            </a:graphic>
          </wp:inline>
        </w:drawing>
      </w:r>
    </w:p>
    <w:p w:rsidR="00297EFB" w:rsidRDefault="00297EFB" w:rsidP="008E7E8A">
      <w:pPr>
        <w:rPr>
          <w:sz w:val="28"/>
          <w:szCs w:val="28"/>
          <w:lang w:val="en-US"/>
        </w:rPr>
      </w:pPr>
    </w:p>
    <w:p w:rsidR="00297EFB" w:rsidRDefault="00297EFB" w:rsidP="00297EFB">
      <w:pPr>
        <w:jc w:val="center"/>
        <w:rPr>
          <w:sz w:val="28"/>
          <w:szCs w:val="28"/>
          <w:lang w:val="en-US"/>
        </w:rPr>
      </w:pPr>
      <w:r w:rsidRPr="00297EFB">
        <w:rPr>
          <w:noProof/>
          <w:sz w:val="28"/>
          <w:szCs w:val="28"/>
          <w:lang w:val="en-US"/>
        </w:rPr>
        <w:drawing>
          <wp:inline distT="0" distB="0" distL="0" distR="0" wp14:anchorId="423F1F61" wp14:editId="79CA55F1">
            <wp:extent cx="4457700" cy="219075"/>
            <wp:effectExtent l="0" t="0" r="0" b="9525"/>
            <wp:docPr id="19041594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59467" name=""/>
                    <pic:cNvPicPr/>
                  </pic:nvPicPr>
                  <pic:blipFill>
                    <a:blip r:embed="rId493">
                      <a:extLst>
                        <a:ext uri="{96DAC541-7B7A-43D3-8B79-37D633B846F1}">
                          <asvg:svgBlip xmlns:asvg="http://schemas.microsoft.com/office/drawing/2016/SVG/main" r:embed="rId494"/>
                        </a:ext>
                      </a:extLst>
                    </a:blip>
                    <a:stretch>
                      <a:fillRect/>
                    </a:stretch>
                  </pic:blipFill>
                  <pic:spPr>
                    <a:xfrm>
                      <a:off x="0" y="0"/>
                      <a:ext cx="4457700" cy="219075"/>
                    </a:xfrm>
                    <a:prstGeom prst="rect">
                      <a:avLst/>
                    </a:prstGeom>
                  </pic:spPr>
                </pic:pic>
              </a:graphicData>
            </a:graphic>
          </wp:inline>
        </w:drawing>
      </w:r>
    </w:p>
    <w:p w:rsidR="00297EFB" w:rsidRDefault="00297EFB" w:rsidP="00297EFB">
      <w:pPr>
        <w:jc w:val="center"/>
        <w:rPr>
          <w:sz w:val="28"/>
          <w:szCs w:val="28"/>
          <w:lang w:val="en-US"/>
        </w:rPr>
      </w:pPr>
    </w:p>
    <w:p w:rsidR="00297EFB" w:rsidRDefault="00297EFB" w:rsidP="00297EFB">
      <w:pPr>
        <w:jc w:val="center"/>
        <w:rPr>
          <w:sz w:val="28"/>
          <w:szCs w:val="28"/>
          <w:lang w:val="en-US"/>
        </w:rPr>
      </w:pPr>
    </w:p>
    <w:p w:rsidR="004852D2" w:rsidRDefault="006E5D8A" w:rsidP="00297EFB">
      <w:pPr>
        <w:jc w:val="center"/>
        <w:rPr>
          <w:sz w:val="28"/>
          <w:szCs w:val="28"/>
        </w:rPr>
      </w:pPr>
      <w:r w:rsidRPr="006E5D8A">
        <w:rPr>
          <w:sz w:val="28"/>
          <w:szCs w:val="28"/>
        </w:rPr>
        <w:t>(</w:t>
      </w:r>
      <w:proofErr w:type="spellStart"/>
      <w:r w:rsidRPr="006E5D8A">
        <w:rPr>
          <w:sz w:val="28"/>
          <w:szCs w:val="28"/>
        </w:rPr>
        <w:t>ипоррои</w:t>
      </w:r>
      <w:proofErr w:type="spellEnd"/>
      <w:r w:rsidRPr="006E5D8A">
        <w:rPr>
          <w:sz w:val="28"/>
          <w:szCs w:val="28"/>
        </w:rPr>
        <w:t xml:space="preserve">́ с </w:t>
      </w:r>
      <w:proofErr w:type="spellStart"/>
      <w:r w:rsidRPr="006E5D8A">
        <w:rPr>
          <w:sz w:val="28"/>
          <w:szCs w:val="28"/>
        </w:rPr>
        <w:t>горго́ном</w:t>
      </w:r>
      <w:proofErr w:type="spellEnd"/>
      <w:r w:rsidRPr="006E5D8A">
        <w:rPr>
          <w:sz w:val="28"/>
          <w:szCs w:val="28"/>
        </w:rPr>
        <w:t>:</w:t>
      </w:r>
      <w:r w:rsidRPr="006E5D8A">
        <w:rPr>
          <w:sz w:val="28"/>
          <w:szCs w:val="28"/>
        </w:rPr>
        <w:br/>
      </w:r>
      <w:proofErr w:type="spellStart"/>
      <w:r w:rsidRPr="006E5D8A">
        <w:rPr>
          <w:sz w:val="28"/>
          <w:szCs w:val="28"/>
        </w:rPr>
        <w:t>горго́н</w:t>
      </w:r>
      <w:proofErr w:type="spellEnd"/>
      <w:r w:rsidRPr="006E5D8A">
        <w:rPr>
          <w:sz w:val="28"/>
          <w:szCs w:val="28"/>
        </w:rPr>
        <w:t xml:space="preserve"> относится к перво</w:t>
      </w:r>
      <w:r>
        <w:rPr>
          <w:sz w:val="28"/>
          <w:szCs w:val="28"/>
        </w:rPr>
        <w:t>му</w:t>
      </w:r>
      <w:r w:rsidRPr="006E5D8A">
        <w:rPr>
          <w:sz w:val="28"/>
          <w:szCs w:val="28"/>
        </w:rPr>
        <w:t xml:space="preserve"> </w:t>
      </w:r>
      <w:proofErr w:type="spellStart"/>
      <w:r w:rsidRPr="006E5D8A">
        <w:rPr>
          <w:sz w:val="28"/>
          <w:szCs w:val="28"/>
        </w:rPr>
        <w:t>апостроф</w:t>
      </w:r>
      <w:r>
        <w:rPr>
          <w:sz w:val="28"/>
          <w:szCs w:val="28"/>
        </w:rPr>
        <w:t>осу</w:t>
      </w:r>
      <w:proofErr w:type="spellEnd"/>
      <w:r w:rsidRPr="006E5D8A">
        <w:rPr>
          <w:sz w:val="28"/>
          <w:szCs w:val="28"/>
        </w:rPr>
        <w:t xml:space="preserve"> ипоррои́, которая исполняется вместе с предыдущим знаком в одно время)</w:t>
      </w:r>
    </w:p>
    <w:p w:rsidR="00741B75" w:rsidRDefault="00741B75" w:rsidP="00297EFB">
      <w:pPr>
        <w:jc w:val="center"/>
        <w:rPr>
          <w:sz w:val="28"/>
          <w:szCs w:val="28"/>
        </w:rPr>
      </w:pPr>
    </w:p>
    <w:p w:rsidR="00741B75" w:rsidRDefault="00A92437" w:rsidP="00297EFB">
      <w:pPr>
        <w:jc w:val="center"/>
        <w:rPr>
          <w:sz w:val="28"/>
          <w:szCs w:val="28"/>
        </w:rPr>
      </w:pPr>
      <w:r w:rsidRPr="00A92437">
        <w:rPr>
          <w:sz w:val="28"/>
          <w:szCs w:val="28"/>
        </w:rPr>
        <w:lastRenderedPageBreak/>
        <w:drawing>
          <wp:inline distT="0" distB="0" distL="0" distR="0" wp14:anchorId="08C32930" wp14:editId="5145BBB8">
            <wp:extent cx="6480810" cy="3664585"/>
            <wp:effectExtent l="0" t="0" r="0" b="0"/>
            <wp:docPr id="377505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05408" name=""/>
                    <pic:cNvPicPr/>
                  </pic:nvPicPr>
                  <pic:blipFill>
                    <a:blip r:embed="rId495">
                      <a:extLst>
                        <a:ext uri="{96DAC541-7B7A-43D3-8B79-37D633B846F1}">
                          <asvg:svgBlip xmlns:asvg="http://schemas.microsoft.com/office/drawing/2016/SVG/main" r:embed="rId496"/>
                        </a:ext>
                      </a:extLst>
                    </a:blip>
                    <a:stretch>
                      <a:fillRect/>
                    </a:stretch>
                  </pic:blipFill>
                  <pic:spPr>
                    <a:xfrm>
                      <a:off x="0" y="0"/>
                      <a:ext cx="6480810" cy="3664585"/>
                    </a:xfrm>
                    <a:prstGeom prst="rect">
                      <a:avLst/>
                    </a:prstGeom>
                  </pic:spPr>
                </pic:pic>
              </a:graphicData>
            </a:graphic>
          </wp:inline>
        </w:drawing>
      </w:r>
    </w:p>
    <w:p w:rsidR="00A92437" w:rsidRDefault="00A92437" w:rsidP="00297EFB">
      <w:pPr>
        <w:jc w:val="center"/>
        <w:rPr>
          <w:sz w:val="28"/>
          <w:szCs w:val="28"/>
        </w:rPr>
      </w:pPr>
    </w:p>
    <w:p w:rsidR="00A92437" w:rsidRDefault="00F02454" w:rsidP="00297EFB">
      <w:pPr>
        <w:jc w:val="center"/>
        <w:rPr>
          <w:sz w:val="28"/>
          <w:szCs w:val="28"/>
        </w:rPr>
      </w:pPr>
      <w:r w:rsidRPr="00F02454">
        <w:rPr>
          <w:sz w:val="28"/>
          <w:szCs w:val="28"/>
        </w:rPr>
        <w:drawing>
          <wp:inline distT="0" distB="0" distL="0" distR="0" wp14:anchorId="5A2A96FB" wp14:editId="408EACD4">
            <wp:extent cx="6480810" cy="2771140"/>
            <wp:effectExtent l="0" t="0" r="0" b="0"/>
            <wp:docPr id="1511917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17593" name=""/>
                    <pic:cNvPicPr/>
                  </pic:nvPicPr>
                  <pic:blipFill>
                    <a:blip r:embed="rId497">
                      <a:extLst>
                        <a:ext uri="{96DAC541-7B7A-43D3-8B79-37D633B846F1}">
                          <asvg:svgBlip xmlns:asvg="http://schemas.microsoft.com/office/drawing/2016/SVG/main" r:embed="rId498"/>
                        </a:ext>
                      </a:extLst>
                    </a:blip>
                    <a:stretch>
                      <a:fillRect/>
                    </a:stretch>
                  </pic:blipFill>
                  <pic:spPr>
                    <a:xfrm>
                      <a:off x="0" y="0"/>
                      <a:ext cx="6480810" cy="2771140"/>
                    </a:xfrm>
                    <a:prstGeom prst="rect">
                      <a:avLst/>
                    </a:prstGeom>
                  </pic:spPr>
                </pic:pic>
              </a:graphicData>
            </a:graphic>
          </wp:inline>
        </w:drawing>
      </w:r>
    </w:p>
    <w:p w:rsidR="00F02454" w:rsidRDefault="00F02454" w:rsidP="00297EFB">
      <w:pPr>
        <w:jc w:val="center"/>
        <w:rPr>
          <w:sz w:val="28"/>
          <w:szCs w:val="28"/>
        </w:rPr>
      </w:pPr>
    </w:p>
    <w:p w:rsidR="00F02454" w:rsidRDefault="00F02454" w:rsidP="00297EFB">
      <w:pPr>
        <w:jc w:val="center"/>
        <w:rPr>
          <w:sz w:val="28"/>
          <w:szCs w:val="28"/>
          <w:lang w:val="en-US"/>
        </w:rPr>
      </w:pPr>
      <w:r w:rsidRPr="00F02454">
        <w:rPr>
          <w:sz w:val="28"/>
          <w:szCs w:val="28"/>
          <w:lang w:val="en-US"/>
        </w:rPr>
        <w:drawing>
          <wp:inline distT="0" distB="0" distL="0" distR="0" wp14:anchorId="60D34D58" wp14:editId="4ABD251A">
            <wp:extent cx="2686050" cy="342900"/>
            <wp:effectExtent l="0" t="0" r="0" b="0"/>
            <wp:docPr id="5289068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06853" name=""/>
                    <pic:cNvPicPr/>
                  </pic:nvPicPr>
                  <pic:blipFill>
                    <a:blip r:embed="rId499">
                      <a:extLst>
                        <a:ext uri="{96DAC541-7B7A-43D3-8B79-37D633B846F1}">
                          <asvg:svgBlip xmlns:asvg="http://schemas.microsoft.com/office/drawing/2016/SVG/main" r:embed="rId500"/>
                        </a:ext>
                      </a:extLst>
                    </a:blip>
                    <a:stretch>
                      <a:fillRect/>
                    </a:stretch>
                  </pic:blipFill>
                  <pic:spPr>
                    <a:xfrm>
                      <a:off x="0" y="0"/>
                      <a:ext cx="2686050" cy="342900"/>
                    </a:xfrm>
                    <a:prstGeom prst="rect">
                      <a:avLst/>
                    </a:prstGeom>
                  </pic:spPr>
                </pic:pic>
              </a:graphicData>
            </a:graphic>
          </wp:inline>
        </w:drawing>
      </w:r>
    </w:p>
    <w:p w:rsidR="00F02454" w:rsidRDefault="00F02454" w:rsidP="00297EFB">
      <w:pPr>
        <w:jc w:val="center"/>
        <w:rPr>
          <w:sz w:val="28"/>
          <w:szCs w:val="28"/>
          <w:lang w:val="en-US"/>
        </w:rPr>
      </w:pPr>
    </w:p>
    <w:p w:rsidR="00F02454" w:rsidRDefault="00F02454" w:rsidP="00F02454">
      <w:pPr>
        <w:jc w:val="center"/>
        <w:rPr>
          <w:sz w:val="28"/>
          <w:szCs w:val="28"/>
        </w:rPr>
      </w:pPr>
      <w:r w:rsidRPr="00F02454">
        <w:rPr>
          <w:sz w:val="28"/>
          <w:szCs w:val="28"/>
        </w:rPr>
        <w:t>(</w:t>
      </w:r>
      <w:proofErr w:type="spellStart"/>
      <w:r w:rsidRPr="00F02454">
        <w:rPr>
          <w:sz w:val="28"/>
          <w:szCs w:val="28"/>
        </w:rPr>
        <w:t>оли́гон</w:t>
      </w:r>
      <w:proofErr w:type="spellEnd"/>
      <w:r w:rsidRPr="00F02454">
        <w:rPr>
          <w:sz w:val="28"/>
          <w:szCs w:val="28"/>
        </w:rPr>
        <w:t xml:space="preserve"> с верхними </w:t>
      </w:r>
      <w:proofErr w:type="spellStart"/>
      <w:r w:rsidRPr="00F02454">
        <w:rPr>
          <w:sz w:val="28"/>
          <w:szCs w:val="28"/>
        </w:rPr>
        <w:t>кенди́мата</w:t>
      </w:r>
      <w:proofErr w:type="spellEnd"/>
      <w:r w:rsidRPr="00F02454">
        <w:rPr>
          <w:sz w:val="28"/>
          <w:szCs w:val="28"/>
        </w:rPr>
        <w:t xml:space="preserve"> и горгоном: горгон относится к </w:t>
      </w:r>
      <w:proofErr w:type="spellStart"/>
      <w:r w:rsidRPr="00F02454">
        <w:rPr>
          <w:sz w:val="28"/>
          <w:szCs w:val="28"/>
        </w:rPr>
        <w:t>кенди́мата</w:t>
      </w:r>
      <w:proofErr w:type="spellEnd"/>
      <w:r w:rsidRPr="00F02454">
        <w:rPr>
          <w:sz w:val="28"/>
          <w:szCs w:val="28"/>
        </w:rPr>
        <w:t xml:space="preserve">, которые исполняются за одно время вместе с </w:t>
      </w:r>
      <w:proofErr w:type="spellStart"/>
      <w:r w:rsidRPr="00F02454">
        <w:rPr>
          <w:sz w:val="28"/>
          <w:szCs w:val="28"/>
        </w:rPr>
        <w:t>оли́гоном</w:t>
      </w:r>
      <w:proofErr w:type="spellEnd"/>
      <w:r w:rsidRPr="00F02454">
        <w:rPr>
          <w:sz w:val="28"/>
          <w:szCs w:val="28"/>
        </w:rPr>
        <w:t>)</w:t>
      </w:r>
    </w:p>
    <w:p w:rsidR="00F02454" w:rsidRDefault="00F02454" w:rsidP="00F02454">
      <w:pPr>
        <w:jc w:val="center"/>
        <w:rPr>
          <w:sz w:val="28"/>
          <w:szCs w:val="28"/>
        </w:rPr>
      </w:pPr>
    </w:p>
    <w:p w:rsidR="00F02454" w:rsidRPr="00F02454" w:rsidRDefault="00F02454" w:rsidP="00F02454">
      <w:pPr>
        <w:jc w:val="center"/>
        <w:rPr>
          <w:sz w:val="28"/>
          <w:szCs w:val="28"/>
          <w:lang w:val="en-US"/>
        </w:rPr>
      </w:pPr>
      <w:r w:rsidRPr="00F02454">
        <w:rPr>
          <w:sz w:val="28"/>
          <w:szCs w:val="28"/>
          <w:lang w:val="en-US"/>
        </w:rPr>
        <w:drawing>
          <wp:inline distT="0" distB="0" distL="0" distR="0" wp14:anchorId="2A8E4C6E" wp14:editId="010354C6">
            <wp:extent cx="2686050" cy="257175"/>
            <wp:effectExtent l="0" t="0" r="0" b="9525"/>
            <wp:docPr id="20532990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99063" name=""/>
                    <pic:cNvPicPr/>
                  </pic:nvPicPr>
                  <pic:blipFill>
                    <a:blip r:embed="rId501">
                      <a:extLst>
                        <a:ext uri="{96DAC541-7B7A-43D3-8B79-37D633B846F1}">
                          <asvg:svgBlip xmlns:asvg="http://schemas.microsoft.com/office/drawing/2016/SVG/main" r:embed="rId502"/>
                        </a:ext>
                      </a:extLst>
                    </a:blip>
                    <a:stretch>
                      <a:fillRect/>
                    </a:stretch>
                  </pic:blipFill>
                  <pic:spPr>
                    <a:xfrm>
                      <a:off x="0" y="0"/>
                      <a:ext cx="2686050" cy="257175"/>
                    </a:xfrm>
                    <a:prstGeom prst="rect">
                      <a:avLst/>
                    </a:prstGeom>
                  </pic:spPr>
                </pic:pic>
              </a:graphicData>
            </a:graphic>
          </wp:inline>
        </w:drawing>
      </w:r>
    </w:p>
    <w:p w:rsidR="00F02454" w:rsidRPr="00F02454" w:rsidRDefault="00F02454" w:rsidP="00F02454">
      <w:pPr>
        <w:jc w:val="center"/>
        <w:rPr>
          <w:sz w:val="28"/>
          <w:szCs w:val="28"/>
        </w:rPr>
      </w:pPr>
    </w:p>
    <w:p w:rsidR="00F02454" w:rsidRPr="00F02454" w:rsidRDefault="00F02454" w:rsidP="00F02454">
      <w:pPr>
        <w:jc w:val="center"/>
        <w:rPr>
          <w:sz w:val="28"/>
          <w:szCs w:val="28"/>
        </w:rPr>
      </w:pPr>
      <w:r w:rsidRPr="00F02454">
        <w:rPr>
          <w:sz w:val="28"/>
          <w:szCs w:val="28"/>
        </w:rPr>
        <w:t>(</w:t>
      </w:r>
      <w:proofErr w:type="spellStart"/>
      <w:r w:rsidRPr="00F02454">
        <w:rPr>
          <w:sz w:val="28"/>
          <w:szCs w:val="28"/>
        </w:rPr>
        <w:t>оли́гон</w:t>
      </w:r>
      <w:proofErr w:type="spellEnd"/>
      <w:r w:rsidRPr="00F02454">
        <w:rPr>
          <w:sz w:val="28"/>
          <w:szCs w:val="28"/>
        </w:rPr>
        <w:t xml:space="preserve"> с верхним горгоном и нижними </w:t>
      </w:r>
      <w:proofErr w:type="spellStart"/>
      <w:r w:rsidRPr="00F02454">
        <w:rPr>
          <w:sz w:val="28"/>
          <w:szCs w:val="28"/>
        </w:rPr>
        <w:t>кенди́мата</w:t>
      </w:r>
      <w:proofErr w:type="spellEnd"/>
      <w:r w:rsidRPr="00F02454">
        <w:rPr>
          <w:sz w:val="28"/>
          <w:szCs w:val="28"/>
        </w:rPr>
        <w:t xml:space="preserve">: горгон относится к </w:t>
      </w:r>
      <w:proofErr w:type="spellStart"/>
      <w:r w:rsidRPr="00F02454">
        <w:rPr>
          <w:sz w:val="28"/>
          <w:szCs w:val="28"/>
        </w:rPr>
        <w:t>кенди́мата</w:t>
      </w:r>
      <w:proofErr w:type="spellEnd"/>
      <w:r w:rsidRPr="00F02454">
        <w:rPr>
          <w:sz w:val="28"/>
          <w:szCs w:val="28"/>
        </w:rPr>
        <w:t>, которые исполняются за одно время вместе с предыдущим знаком)</w:t>
      </w:r>
    </w:p>
    <w:p w:rsidR="00F02454" w:rsidRDefault="00F02454" w:rsidP="00297EFB">
      <w:pPr>
        <w:jc w:val="center"/>
        <w:rPr>
          <w:sz w:val="28"/>
          <w:szCs w:val="28"/>
          <w:lang w:val="en-US"/>
        </w:rPr>
      </w:pPr>
    </w:p>
    <w:p w:rsidR="00F02454" w:rsidRDefault="008B150F" w:rsidP="00297EFB">
      <w:pPr>
        <w:jc w:val="center"/>
        <w:rPr>
          <w:sz w:val="28"/>
          <w:szCs w:val="28"/>
        </w:rPr>
      </w:pPr>
      <w:r w:rsidRPr="008B150F">
        <w:rPr>
          <w:sz w:val="28"/>
          <w:szCs w:val="28"/>
        </w:rPr>
        <w:lastRenderedPageBreak/>
        <w:drawing>
          <wp:inline distT="0" distB="0" distL="0" distR="0" wp14:anchorId="20C10FA9" wp14:editId="61C45A15">
            <wp:extent cx="6480810" cy="1091565"/>
            <wp:effectExtent l="0" t="0" r="0" b="0"/>
            <wp:docPr id="256112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12795" name=""/>
                    <pic:cNvPicPr/>
                  </pic:nvPicPr>
                  <pic:blipFill>
                    <a:blip r:embed="rId503">
                      <a:extLst>
                        <a:ext uri="{96DAC541-7B7A-43D3-8B79-37D633B846F1}">
                          <asvg:svgBlip xmlns:asvg="http://schemas.microsoft.com/office/drawing/2016/SVG/main" r:embed="rId504"/>
                        </a:ext>
                      </a:extLst>
                    </a:blip>
                    <a:stretch>
                      <a:fillRect/>
                    </a:stretch>
                  </pic:blipFill>
                  <pic:spPr>
                    <a:xfrm>
                      <a:off x="0" y="0"/>
                      <a:ext cx="6480810" cy="1091565"/>
                    </a:xfrm>
                    <a:prstGeom prst="rect">
                      <a:avLst/>
                    </a:prstGeom>
                  </pic:spPr>
                </pic:pic>
              </a:graphicData>
            </a:graphic>
          </wp:inline>
        </w:drawing>
      </w:r>
    </w:p>
    <w:p w:rsidR="008B150F" w:rsidRDefault="008B150F" w:rsidP="00297EFB">
      <w:pPr>
        <w:jc w:val="center"/>
        <w:rPr>
          <w:sz w:val="28"/>
          <w:szCs w:val="28"/>
        </w:rPr>
      </w:pPr>
    </w:p>
    <w:p w:rsidR="008B150F" w:rsidRDefault="008B150F" w:rsidP="00297EFB">
      <w:pPr>
        <w:jc w:val="center"/>
        <w:rPr>
          <w:sz w:val="28"/>
          <w:szCs w:val="28"/>
        </w:rPr>
      </w:pPr>
      <w:r w:rsidRPr="008B150F">
        <w:rPr>
          <w:sz w:val="28"/>
          <w:szCs w:val="28"/>
        </w:rPr>
        <w:drawing>
          <wp:inline distT="0" distB="0" distL="0" distR="0" wp14:anchorId="3C70E051" wp14:editId="0F409357">
            <wp:extent cx="6438900" cy="1885950"/>
            <wp:effectExtent l="0" t="0" r="0" b="0"/>
            <wp:docPr id="3156460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6007" name=""/>
                    <pic:cNvPicPr/>
                  </pic:nvPicPr>
                  <pic:blipFill>
                    <a:blip r:embed="rId505">
                      <a:extLst>
                        <a:ext uri="{96DAC541-7B7A-43D3-8B79-37D633B846F1}">
                          <asvg:svgBlip xmlns:asvg="http://schemas.microsoft.com/office/drawing/2016/SVG/main" r:embed="rId506"/>
                        </a:ext>
                      </a:extLst>
                    </a:blip>
                    <a:stretch>
                      <a:fillRect/>
                    </a:stretch>
                  </pic:blipFill>
                  <pic:spPr>
                    <a:xfrm>
                      <a:off x="0" y="0"/>
                      <a:ext cx="6438900" cy="1885950"/>
                    </a:xfrm>
                    <a:prstGeom prst="rect">
                      <a:avLst/>
                    </a:prstGeom>
                  </pic:spPr>
                </pic:pic>
              </a:graphicData>
            </a:graphic>
          </wp:inline>
        </w:drawing>
      </w:r>
    </w:p>
    <w:p w:rsidR="008B150F" w:rsidRDefault="008B150F" w:rsidP="00297EFB">
      <w:pPr>
        <w:jc w:val="center"/>
        <w:rPr>
          <w:sz w:val="28"/>
          <w:szCs w:val="28"/>
        </w:rPr>
      </w:pPr>
    </w:p>
    <w:p w:rsidR="008B150F" w:rsidRDefault="008B150F" w:rsidP="00297EFB">
      <w:pPr>
        <w:jc w:val="center"/>
        <w:rPr>
          <w:sz w:val="28"/>
          <w:szCs w:val="28"/>
          <w:lang w:val="en-US"/>
        </w:rPr>
      </w:pPr>
      <w:r w:rsidRPr="008B150F">
        <w:rPr>
          <w:sz w:val="28"/>
          <w:szCs w:val="28"/>
        </w:rPr>
        <w:drawing>
          <wp:inline distT="0" distB="0" distL="0" distR="0" wp14:anchorId="19DA5C06" wp14:editId="4FB19D01">
            <wp:extent cx="6480810" cy="464185"/>
            <wp:effectExtent l="0" t="0" r="0" b="0"/>
            <wp:docPr id="962810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10327" name=""/>
                    <pic:cNvPicPr/>
                  </pic:nvPicPr>
                  <pic:blipFill>
                    <a:blip r:embed="rId507">
                      <a:extLst>
                        <a:ext uri="{96DAC541-7B7A-43D3-8B79-37D633B846F1}">
                          <asvg:svgBlip xmlns:asvg="http://schemas.microsoft.com/office/drawing/2016/SVG/main" r:embed="rId508"/>
                        </a:ext>
                      </a:extLst>
                    </a:blip>
                    <a:stretch>
                      <a:fillRect/>
                    </a:stretch>
                  </pic:blipFill>
                  <pic:spPr>
                    <a:xfrm>
                      <a:off x="0" y="0"/>
                      <a:ext cx="6480810" cy="464185"/>
                    </a:xfrm>
                    <a:prstGeom prst="rect">
                      <a:avLst/>
                    </a:prstGeom>
                  </pic:spPr>
                </pic:pic>
              </a:graphicData>
            </a:graphic>
          </wp:inline>
        </w:drawing>
      </w:r>
    </w:p>
    <w:p w:rsidR="00BA1950" w:rsidRPr="00BA1950" w:rsidRDefault="00BA1950" w:rsidP="00297EFB">
      <w:pPr>
        <w:jc w:val="center"/>
        <w:rPr>
          <w:sz w:val="28"/>
          <w:szCs w:val="28"/>
          <w:lang w:val="en-US"/>
        </w:rPr>
      </w:pPr>
    </w:p>
    <w:p w:rsidR="008B150F" w:rsidRDefault="008B150F" w:rsidP="00297EFB">
      <w:pPr>
        <w:jc w:val="center"/>
        <w:rPr>
          <w:sz w:val="28"/>
          <w:szCs w:val="28"/>
        </w:rPr>
      </w:pPr>
    </w:p>
    <w:p w:rsidR="008B150F" w:rsidRPr="00BA1950" w:rsidRDefault="00BA1950" w:rsidP="00297EFB">
      <w:pPr>
        <w:jc w:val="center"/>
        <w:rPr>
          <w:sz w:val="28"/>
          <w:szCs w:val="28"/>
          <w:lang w:val="en-US"/>
        </w:rPr>
      </w:pPr>
      <w:r w:rsidRPr="00BA1950">
        <w:rPr>
          <w:sz w:val="28"/>
          <w:szCs w:val="28"/>
          <w:lang w:val="en-US"/>
        </w:rPr>
        <w:drawing>
          <wp:inline distT="0" distB="0" distL="0" distR="0" wp14:anchorId="717C4A6C" wp14:editId="54D27C45">
            <wp:extent cx="1543050" cy="333375"/>
            <wp:effectExtent l="0" t="0" r="0" b="9525"/>
            <wp:docPr id="6677554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55422" name=""/>
                    <pic:cNvPicPr/>
                  </pic:nvPicPr>
                  <pic:blipFill>
                    <a:blip r:embed="rId509">
                      <a:extLst>
                        <a:ext uri="{96DAC541-7B7A-43D3-8B79-37D633B846F1}">
                          <asvg:svgBlip xmlns:asvg="http://schemas.microsoft.com/office/drawing/2016/SVG/main" r:embed="rId510"/>
                        </a:ext>
                      </a:extLst>
                    </a:blip>
                    <a:stretch>
                      <a:fillRect/>
                    </a:stretch>
                  </pic:blipFill>
                  <pic:spPr>
                    <a:xfrm>
                      <a:off x="0" y="0"/>
                      <a:ext cx="1543050" cy="333375"/>
                    </a:xfrm>
                    <a:prstGeom prst="rect">
                      <a:avLst/>
                    </a:prstGeom>
                  </pic:spPr>
                </pic:pic>
              </a:graphicData>
            </a:graphic>
          </wp:inline>
        </w:drawing>
      </w:r>
    </w:p>
    <w:p w:rsidR="008B150F" w:rsidRDefault="008B150F" w:rsidP="00297EFB">
      <w:pPr>
        <w:jc w:val="center"/>
        <w:rPr>
          <w:sz w:val="28"/>
          <w:szCs w:val="28"/>
        </w:rPr>
      </w:pPr>
    </w:p>
    <w:p w:rsidR="008B150F" w:rsidRDefault="008B150F" w:rsidP="008B150F">
      <w:pPr>
        <w:rPr>
          <w:sz w:val="28"/>
          <w:szCs w:val="28"/>
        </w:rPr>
      </w:pPr>
      <w:r w:rsidRPr="008B150F">
        <w:rPr>
          <w:sz w:val="28"/>
          <w:szCs w:val="28"/>
        </w:rPr>
        <w:t xml:space="preserve">(исон и </w:t>
      </w:r>
      <w:proofErr w:type="spellStart"/>
      <w:r w:rsidRPr="008B150F">
        <w:rPr>
          <w:sz w:val="28"/>
          <w:szCs w:val="28"/>
        </w:rPr>
        <w:t>кенди́мата</w:t>
      </w:r>
      <w:proofErr w:type="spellEnd"/>
      <w:r w:rsidRPr="008B150F">
        <w:rPr>
          <w:sz w:val="28"/>
          <w:szCs w:val="28"/>
        </w:rPr>
        <w:t xml:space="preserve"> с горгоном, над </w:t>
      </w:r>
      <w:proofErr w:type="spellStart"/>
      <w:r w:rsidRPr="008B150F">
        <w:rPr>
          <w:sz w:val="28"/>
          <w:szCs w:val="28"/>
        </w:rPr>
        <w:t>оли́гоном</w:t>
      </w:r>
      <w:proofErr w:type="spellEnd"/>
      <w:r w:rsidRPr="008B150F">
        <w:rPr>
          <w:sz w:val="28"/>
          <w:szCs w:val="28"/>
        </w:rPr>
        <w:t xml:space="preserve">: горгон относится к </w:t>
      </w:r>
      <w:proofErr w:type="spellStart"/>
      <w:r w:rsidRPr="008B150F">
        <w:rPr>
          <w:sz w:val="28"/>
          <w:szCs w:val="28"/>
        </w:rPr>
        <w:t>кенди́мата</w:t>
      </w:r>
      <w:proofErr w:type="spellEnd"/>
      <w:r w:rsidRPr="008B150F">
        <w:rPr>
          <w:sz w:val="28"/>
          <w:szCs w:val="28"/>
        </w:rPr>
        <w:t xml:space="preserve">, которые исполняются за одно время вместе с исоном. </w:t>
      </w:r>
      <w:proofErr w:type="spellStart"/>
      <w:r w:rsidRPr="008B150F">
        <w:rPr>
          <w:sz w:val="28"/>
          <w:szCs w:val="28"/>
        </w:rPr>
        <w:t>Оли́гон</w:t>
      </w:r>
      <w:proofErr w:type="spellEnd"/>
      <w:r w:rsidRPr="008B150F">
        <w:rPr>
          <w:sz w:val="28"/>
          <w:szCs w:val="28"/>
        </w:rPr>
        <w:t xml:space="preserve"> действует как опорный знак)</w:t>
      </w:r>
    </w:p>
    <w:p w:rsidR="008B150F" w:rsidRDefault="008B150F" w:rsidP="008B150F">
      <w:pPr>
        <w:rPr>
          <w:sz w:val="28"/>
          <w:szCs w:val="28"/>
        </w:rPr>
      </w:pPr>
    </w:p>
    <w:p w:rsidR="008B150F" w:rsidRDefault="00BA1950" w:rsidP="008B150F">
      <w:pPr>
        <w:jc w:val="center"/>
        <w:rPr>
          <w:sz w:val="28"/>
          <w:szCs w:val="28"/>
        </w:rPr>
      </w:pPr>
      <w:r w:rsidRPr="00BA1950">
        <w:rPr>
          <w:sz w:val="28"/>
          <w:szCs w:val="28"/>
        </w:rPr>
        <w:drawing>
          <wp:inline distT="0" distB="0" distL="0" distR="0" wp14:anchorId="4CF9F9EC" wp14:editId="6768FAE4">
            <wp:extent cx="1276350" cy="361950"/>
            <wp:effectExtent l="0" t="0" r="0" b="0"/>
            <wp:docPr id="1531415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15252" name=""/>
                    <pic:cNvPicPr/>
                  </pic:nvPicPr>
                  <pic:blipFill>
                    <a:blip r:embed="rId511">
                      <a:extLst>
                        <a:ext uri="{96DAC541-7B7A-43D3-8B79-37D633B846F1}">
                          <asvg:svgBlip xmlns:asvg="http://schemas.microsoft.com/office/drawing/2016/SVG/main" r:embed="rId512"/>
                        </a:ext>
                      </a:extLst>
                    </a:blip>
                    <a:stretch>
                      <a:fillRect/>
                    </a:stretch>
                  </pic:blipFill>
                  <pic:spPr>
                    <a:xfrm>
                      <a:off x="0" y="0"/>
                      <a:ext cx="1276350" cy="361950"/>
                    </a:xfrm>
                    <a:prstGeom prst="rect">
                      <a:avLst/>
                    </a:prstGeom>
                  </pic:spPr>
                </pic:pic>
              </a:graphicData>
            </a:graphic>
          </wp:inline>
        </w:drawing>
      </w:r>
    </w:p>
    <w:p w:rsidR="008B150F" w:rsidRPr="008B150F" w:rsidRDefault="008B150F" w:rsidP="008B150F">
      <w:pPr>
        <w:rPr>
          <w:sz w:val="28"/>
          <w:szCs w:val="28"/>
        </w:rPr>
      </w:pPr>
    </w:p>
    <w:p w:rsidR="008B150F" w:rsidRPr="008B150F" w:rsidRDefault="008B150F" w:rsidP="008B150F">
      <w:pPr>
        <w:rPr>
          <w:sz w:val="28"/>
          <w:szCs w:val="28"/>
        </w:rPr>
      </w:pPr>
      <w:r w:rsidRPr="008B150F">
        <w:rPr>
          <w:sz w:val="28"/>
          <w:szCs w:val="28"/>
        </w:rPr>
        <w:t xml:space="preserve">(апостроф и </w:t>
      </w:r>
      <w:proofErr w:type="spellStart"/>
      <w:r w:rsidRPr="008B150F">
        <w:rPr>
          <w:sz w:val="28"/>
          <w:szCs w:val="28"/>
        </w:rPr>
        <w:t>кенди́мата</w:t>
      </w:r>
      <w:proofErr w:type="spellEnd"/>
      <w:r w:rsidRPr="008B150F">
        <w:rPr>
          <w:sz w:val="28"/>
          <w:szCs w:val="28"/>
        </w:rPr>
        <w:t xml:space="preserve"> с горгоном, над </w:t>
      </w:r>
      <w:proofErr w:type="spellStart"/>
      <w:r w:rsidRPr="008B150F">
        <w:rPr>
          <w:sz w:val="28"/>
          <w:szCs w:val="28"/>
        </w:rPr>
        <w:t>оли́гоном</w:t>
      </w:r>
      <w:proofErr w:type="spellEnd"/>
      <w:r w:rsidRPr="008B150F">
        <w:rPr>
          <w:sz w:val="28"/>
          <w:szCs w:val="28"/>
        </w:rPr>
        <w:t xml:space="preserve">: горгон относится к </w:t>
      </w:r>
      <w:proofErr w:type="spellStart"/>
      <w:r w:rsidRPr="008B150F">
        <w:rPr>
          <w:sz w:val="28"/>
          <w:szCs w:val="28"/>
        </w:rPr>
        <w:t>кенди́мата</w:t>
      </w:r>
      <w:proofErr w:type="spellEnd"/>
      <w:r w:rsidRPr="008B150F">
        <w:rPr>
          <w:sz w:val="28"/>
          <w:szCs w:val="28"/>
        </w:rPr>
        <w:t xml:space="preserve">, которые исполняются за одно время вместе с апострофом. </w:t>
      </w:r>
      <w:proofErr w:type="spellStart"/>
      <w:r w:rsidRPr="008B150F">
        <w:rPr>
          <w:sz w:val="28"/>
          <w:szCs w:val="28"/>
        </w:rPr>
        <w:t>Оли́гон</w:t>
      </w:r>
      <w:proofErr w:type="spellEnd"/>
      <w:r w:rsidRPr="008B150F">
        <w:rPr>
          <w:sz w:val="28"/>
          <w:szCs w:val="28"/>
        </w:rPr>
        <w:t xml:space="preserve"> действует как опорный знак)</w:t>
      </w:r>
    </w:p>
    <w:p w:rsidR="008B150F" w:rsidRDefault="008B150F" w:rsidP="00297EFB">
      <w:pPr>
        <w:jc w:val="center"/>
        <w:rPr>
          <w:sz w:val="28"/>
          <w:szCs w:val="28"/>
          <w:lang w:val="en-US"/>
        </w:rPr>
      </w:pPr>
    </w:p>
    <w:p w:rsidR="00BA1950" w:rsidRDefault="007D79D1" w:rsidP="00297EFB">
      <w:pPr>
        <w:jc w:val="center"/>
        <w:rPr>
          <w:sz w:val="28"/>
          <w:szCs w:val="28"/>
          <w:lang w:val="en-US"/>
        </w:rPr>
      </w:pPr>
      <w:r w:rsidRPr="007D79D1">
        <w:rPr>
          <w:sz w:val="28"/>
          <w:szCs w:val="28"/>
          <w:lang w:val="en-US"/>
        </w:rPr>
        <w:drawing>
          <wp:inline distT="0" distB="0" distL="0" distR="0" wp14:anchorId="11C604FB" wp14:editId="18947838">
            <wp:extent cx="6467475" cy="1885950"/>
            <wp:effectExtent l="0" t="0" r="0" b="0"/>
            <wp:docPr id="1066199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99552" name=""/>
                    <pic:cNvPicPr/>
                  </pic:nvPicPr>
                  <pic:blipFill>
                    <a:blip r:embed="rId513">
                      <a:extLst>
                        <a:ext uri="{96DAC541-7B7A-43D3-8B79-37D633B846F1}">
                          <asvg:svgBlip xmlns:asvg="http://schemas.microsoft.com/office/drawing/2016/SVG/main" r:embed="rId514"/>
                        </a:ext>
                      </a:extLst>
                    </a:blip>
                    <a:stretch>
                      <a:fillRect/>
                    </a:stretch>
                  </pic:blipFill>
                  <pic:spPr>
                    <a:xfrm>
                      <a:off x="0" y="0"/>
                      <a:ext cx="6467475" cy="1885950"/>
                    </a:xfrm>
                    <a:prstGeom prst="rect">
                      <a:avLst/>
                    </a:prstGeom>
                  </pic:spPr>
                </pic:pic>
              </a:graphicData>
            </a:graphic>
          </wp:inline>
        </w:drawing>
      </w:r>
    </w:p>
    <w:p w:rsidR="007D79D1" w:rsidRDefault="007D79D1" w:rsidP="00297EFB">
      <w:pPr>
        <w:jc w:val="center"/>
        <w:rPr>
          <w:sz w:val="28"/>
          <w:szCs w:val="28"/>
          <w:lang w:val="en-US"/>
        </w:rPr>
      </w:pPr>
    </w:p>
    <w:p w:rsidR="007D79D1" w:rsidRDefault="007D79D1" w:rsidP="00297EFB">
      <w:pPr>
        <w:jc w:val="center"/>
        <w:rPr>
          <w:sz w:val="28"/>
          <w:szCs w:val="28"/>
          <w:lang w:val="en-US"/>
        </w:rPr>
      </w:pPr>
      <w:r w:rsidRPr="007D79D1">
        <w:rPr>
          <w:sz w:val="28"/>
          <w:szCs w:val="28"/>
          <w:lang w:val="en-US"/>
        </w:rPr>
        <w:lastRenderedPageBreak/>
        <w:drawing>
          <wp:inline distT="0" distB="0" distL="0" distR="0" wp14:anchorId="28EA96EC" wp14:editId="5985F636">
            <wp:extent cx="6467475" cy="1885950"/>
            <wp:effectExtent l="0" t="0" r="0" b="0"/>
            <wp:docPr id="1201690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90073" name=""/>
                    <pic:cNvPicPr/>
                  </pic:nvPicPr>
                  <pic:blipFill>
                    <a:blip r:embed="rId515">
                      <a:extLst>
                        <a:ext uri="{96DAC541-7B7A-43D3-8B79-37D633B846F1}">
                          <asvg:svgBlip xmlns:asvg="http://schemas.microsoft.com/office/drawing/2016/SVG/main" r:embed="rId516"/>
                        </a:ext>
                      </a:extLst>
                    </a:blip>
                    <a:stretch>
                      <a:fillRect/>
                    </a:stretch>
                  </pic:blipFill>
                  <pic:spPr>
                    <a:xfrm>
                      <a:off x="0" y="0"/>
                      <a:ext cx="6467475" cy="1885950"/>
                    </a:xfrm>
                    <a:prstGeom prst="rect">
                      <a:avLst/>
                    </a:prstGeom>
                  </pic:spPr>
                </pic:pic>
              </a:graphicData>
            </a:graphic>
          </wp:inline>
        </w:drawing>
      </w:r>
    </w:p>
    <w:p w:rsidR="007D79D1" w:rsidRDefault="007D79D1" w:rsidP="00297EFB">
      <w:pPr>
        <w:jc w:val="center"/>
        <w:rPr>
          <w:sz w:val="28"/>
          <w:szCs w:val="28"/>
          <w:lang w:val="en-US"/>
        </w:rPr>
      </w:pPr>
    </w:p>
    <w:p w:rsidR="007D79D1" w:rsidRDefault="007D79D1" w:rsidP="007D79D1">
      <w:pPr>
        <w:rPr>
          <w:sz w:val="28"/>
          <w:szCs w:val="28"/>
          <w:lang w:val="en-US"/>
        </w:rPr>
      </w:pPr>
      <w:r w:rsidRPr="007D79D1">
        <w:rPr>
          <w:sz w:val="28"/>
          <w:szCs w:val="28"/>
          <w:lang w:val="en-US"/>
        </w:rPr>
        <w:drawing>
          <wp:inline distT="0" distB="0" distL="0" distR="0" wp14:anchorId="14CCD260" wp14:editId="36A5251D">
            <wp:extent cx="5676900" cy="476250"/>
            <wp:effectExtent l="0" t="0" r="0" b="0"/>
            <wp:docPr id="1096850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850192" name=""/>
                    <pic:cNvPicPr/>
                  </pic:nvPicPr>
                  <pic:blipFill>
                    <a:blip r:embed="rId517">
                      <a:extLst>
                        <a:ext uri="{96DAC541-7B7A-43D3-8B79-37D633B846F1}">
                          <asvg:svgBlip xmlns:asvg="http://schemas.microsoft.com/office/drawing/2016/SVG/main" r:embed="rId518"/>
                        </a:ext>
                      </a:extLst>
                    </a:blip>
                    <a:stretch>
                      <a:fillRect/>
                    </a:stretch>
                  </pic:blipFill>
                  <pic:spPr>
                    <a:xfrm>
                      <a:off x="0" y="0"/>
                      <a:ext cx="5676900" cy="476250"/>
                    </a:xfrm>
                    <a:prstGeom prst="rect">
                      <a:avLst/>
                    </a:prstGeom>
                  </pic:spPr>
                </pic:pic>
              </a:graphicData>
            </a:graphic>
          </wp:inline>
        </w:drawing>
      </w:r>
    </w:p>
    <w:p w:rsidR="007D79D1" w:rsidRDefault="007D79D1" w:rsidP="007D79D1">
      <w:pPr>
        <w:rPr>
          <w:sz w:val="28"/>
          <w:szCs w:val="28"/>
          <w:lang w:val="en-US"/>
        </w:rPr>
      </w:pPr>
    </w:p>
    <w:p w:rsidR="007D79D1" w:rsidRDefault="007D79D1" w:rsidP="007D79D1">
      <w:pPr>
        <w:rPr>
          <w:sz w:val="28"/>
          <w:szCs w:val="28"/>
        </w:rPr>
      </w:pPr>
      <w:r w:rsidRPr="007D79D1">
        <w:rPr>
          <w:sz w:val="28"/>
          <w:szCs w:val="28"/>
        </w:rPr>
        <w:t xml:space="preserve">То же упражнение можно исполнить, начиная с Га или с </w:t>
      </w:r>
      <w:proofErr w:type="spellStart"/>
      <w:r w:rsidRPr="007D79D1">
        <w:rPr>
          <w:sz w:val="28"/>
          <w:szCs w:val="28"/>
        </w:rPr>
        <w:t>Ке</w:t>
      </w:r>
      <w:proofErr w:type="spellEnd"/>
      <w:r w:rsidRPr="007D79D1">
        <w:rPr>
          <w:sz w:val="28"/>
          <w:szCs w:val="28"/>
        </w:rPr>
        <w:t>.</w:t>
      </w:r>
    </w:p>
    <w:p w:rsidR="007D79D1" w:rsidRDefault="007D79D1" w:rsidP="007D79D1">
      <w:pPr>
        <w:rPr>
          <w:sz w:val="28"/>
          <w:szCs w:val="28"/>
        </w:rPr>
      </w:pPr>
    </w:p>
    <w:p w:rsidR="007D79D1" w:rsidRDefault="00360AEB" w:rsidP="007D79D1">
      <w:pPr>
        <w:rPr>
          <w:sz w:val="28"/>
          <w:szCs w:val="28"/>
        </w:rPr>
      </w:pPr>
      <w:r>
        <w:rPr>
          <w:sz w:val="28"/>
          <w:szCs w:val="28"/>
        </w:rPr>
        <w:t xml:space="preserve">  </w:t>
      </w:r>
      <w:r w:rsidR="00164256" w:rsidRPr="00164256">
        <w:rPr>
          <w:sz w:val="28"/>
          <w:szCs w:val="28"/>
        </w:rPr>
        <w:drawing>
          <wp:inline distT="0" distB="0" distL="0" distR="0" wp14:anchorId="5116BD04" wp14:editId="64E36141">
            <wp:extent cx="3571875" cy="476250"/>
            <wp:effectExtent l="0" t="0" r="0" b="0"/>
            <wp:docPr id="10198336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33685" name=""/>
                    <pic:cNvPicPr/>
                  </pic:nvPicPr>
                  <pic:blipFill>
                    <a:blip r:embed="rId519">
                      <a:extLst>
                        <a:ext uri="{96DAC541-7B7A-43D3-8B79-37D633B846F1}">
                          <asvg:svgBlip xmlns:asvg="http://schemas.microsoft.com/office/drawing/2016/SVG/main" r:embed="rId520"/>
                        </a:ext>
                      </a:extLst>
                    </a:blip>
                    <a:stretch>
                      <a:fillRect/>
                    </a:stretch>
                  </pic:blipFill>
                  <pic:spPr>
                    <a:xfrm>
                      <a:off x="0" y="0"/>
                      <a:ext cx="3571875" cy="476250"/>
                    </a:xfrm>
                    <a:prstGeom prst="rect">
                      <a:avLst/>
                    </a:prstGeom>
                  </pic:spPr>
                </pic:pic>
              </a:graphicData>
            </a:graphic>
          </wp:inline>
        </w:drawing>
      </w:r>
    </w:p>
    <w:p w:rsidR="007D79D1" w:rsidRDefault="007D79D1" w:rsidP="007D79D1">
      <w:pPr>
        <w:rPr>
          <w:sz w:val="28"/>
          <w:szCs w:val="28"/>
        </w:rPr>
      </w:pPr>
      <w:r w:rsidRPr="007D79D1">
        <w:rPr>
          <w:sz w:val="28"/>
          <w:szCs w:val="28"/>
        </w:rPr>
        <w:br/>
        <w:t>То же упражнение можно исполнить, начиная с звука Га.</w:t>
      </w:r>
    </w:p>
    <w:p w:rsidR="00164256" w:rsidRDefault="00164256" w:rsidP="007D79D1">
      <w:pPr>
        <w:rPr>
          <w:sz w:val="28"/>
          <w:szCs w:val="28"/>
        </w:rPr>
      </w:pPr>
    </w:p>
    <w:p w:rsidR="00164256" w:rsidRDefault="00164256" w:rsidP="007D79D1">
      <w:pPr>
        <w:rPr>
          <w:sz w:val="28"/>
          <w:szCs w:val="28"/>
        </w:rPr>
      </w:pPr>
      <w:r w:rsidRPr="00164256">
        <w:rPr>
          <w:sz w:val="28"/>
          <w:szCs w:val="28"/>
        </w:rPr>
        <w:drawing>
          <wp:inline distT="0" distB="0" distL="0" distR="0" wp14:anchorId="57FFA443" wp14:editId="68B6991F">
            <wp:extent cx="6480810" cy="1794510"/>
            <wp:effectExtent l="0" t="0" r="0" b="0"/>
            <wp:docPr id="703576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76637" name=""/>
                    <pic:cNvPicPr/>
                  </pic:nvPicPr>
                  <pic:blipFill>
                    <a:blip r:embed="rId521">
                      <a:extLst>
                        <a:ext uri="{96DAC541-7B7A-43D3-8B79-37D633B846F1}">
                          <asvg:svgBlip xmlns:asvg="http://schemas.microsoft.com/office/drawing/2016/SVG/main" r:embed="rId522"/>
                        </a:ext>
                      </a:extLst>
                    </a:blip>
                    <a:stretch>
                      <a:fillRect/>
                    </a:stretch>
                  </pic:blipFill>
                  <pic:spPr>
                    <a:xfrm>
                      <a:off x="0" y="0"/>
                      <a:ext cx="6480810" cy="1794510"/>
                    </a:xfrm>
                    <a:prstGeom prst="rect">
                      <a:avLst/>
                    </a:prstGeom>
                  </pic:spPr>
                </pic:pic>
              </a:graphicData>
            </a:graphic>
          </wp:inline>
        </w:drawing>
      </w:r>
    </w:p>
    <w:p w:rsidR="00164256" w:rsidRDefault="00164256" w:rsidP="007D79D1">
      <w:pPr>
        <w:rPr>
          <w:sz w:val="28"/>
          <w:szCs w:val="28"/>
        </w:rPr>
      </w:pPr>
    </w:p>
    <w:p w:rsidR="00164256" w:rsidRDefault="00663F1F" w:rsidP="007D79D1">
      <w:pPr>
        <w:rPr>
          <w:sz w:val="28"/>
          <w:szCs w:val="28"/>
        </w:rPr>
      </w:pPr>
      <w:r w:rsidRPr="00663F1F">
        <w:rPr>
          <w:sz w:val="28"/>
          <w:szCs w:val="28"/>
        </w:rPr>
        <w:drawing>
          <wp:inline distT="0" distB="0" distL="0" distR="0" wp14:anchorId="54A602EE" wp14:editId="4181E2EE">
            <wp:extent cx="6480810" cy="2518410"/>
            <wp:effectExtent l="0" t="0" r="0" b="0"/>
            <wp:docPr id="1166567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67154" name=""/>
                    <pic:cNvPicPr/>
                  </pic:nvPicPr>
                  <pic:blipFill>
                    <a:blip r:embed="rId523">
                      <a:extLst>
                        <a:ext uri="{96DAC541-7B7A-43D3-8B79-37D633B846F1}">
                          <asvg:svgBlip xmlns:asvg="http://schemas.microsoft.com/office/drawing/2016/SVG/main" r:embed="rId524"/>
                        </a:ext>
                      </a:extLst>
                    </a:blip>
                    <a:stretch>
                      <a:fillRect/>
                    </a:stretch>
                  </pic:blipFill>
                  <pic:spPr>
                    <a:xfrm>
                      <a:off x="0" y="0"/>
                      <a:ext cx="6480810" cy="2518410"/>
                    </a:xfrm>
                    <a:prstGeom prst="rect">
                      <a:avLst/>
                    </a:prstGeom>
                  </pic:spPr>
                </pic:pic>
              </a:graphicData>
            </a:graphic>
          </wp:inline>
        </w:drawing>
      </w:r>
    </w:p>
    <w:p w:rsidR="00663F1F" w:rsidRDefault="00663F1F" w:rsidP="007D79D1">
      <w:pPr>
        <w:rPr>
          <w:sz w:val="28"/>
          <w:szCs w:val="28"/>
        </w:rPr>
      </w:pPr>
    </w:p>
    <w:p w:rsidR="00663F1F" w:rsidRDefault="00663F1F" w:rsidP="007D79D1">
      <w:pPr>
        <w:rPr>
          <w:sz w:val="28"/>
          <w:szCs w:val="28"/>
        </w:rPr>
      </w:pPr>
      <w:r w:rsidRPr="00663F1F">
        <w:rPr>
          <w:sz w:val="28"/>
          <w:szCs w:val="28"/>
        </w:rPr>
        <w:lastRenderedPageBreak/>
        <w:drawing>
          <wp:inline distT="0" distB="0" distL="0" distR="0" wp14:anchorId="00B8E8F8" wp14:editId="0CC6C345">
            <wp:extent cx="4352925" cy="514350"/>
            <wp:effectExtent l="0" t="0" r="0" b="0"/>
            <wp:docPr id="1870893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893468" name=""/>
                    <pic:cNvPicPr/>
                  </pic:nvPicPr>
                  <pic:blipFill>
                    <a:blip r:embed="rId525">
                      <a:extLst>
                        <a:ext uri="{96DAC541-7B7A-43D3-8B79-37D633B846F1}">
                          <asvg:svgBlip xmlns:asvg="http://schemas.microsoft.com/office/drawing/2016/SVG/main" r:embed="rId526"/>
                        </a:ext>
                      </a:extLst>
                    </a:blip>
                    <a:stretch>
                      <a:fillRect/>
                    </a:stretch>
                  </pic:blipFill>
                  <pic:spPr>
                    <a:xfrm>
                      <a:off x="0" y="0"/>
                      <a:ext cx="4352925" cy="514350"/>
                    </a:xfrm>
                    <a:prstGeom prst="rect">
                      <a:avLst/>
                    </a:prstGeom>
                  </pic:spPr>
                </pic:pic>
              </a:graphicData>
            </a:graphic>
          </wp:inline>
        </w:drawing>
      </w:r>
    </w:p>
    <w:p w:rsidR="00663F1F" w:rsidRDefault="00663F1F" w:rsidP="007D79D1">
      <w:pPr>
        <w:rPr>
          <w:sz w:val="28"/>
          <w:szCs w:val="28"/>
        </w:rPr>
      </w:pPr>
    </w:p>
    <w:p w:rsidR="00663F1F" w:rsidRDefault="00663F1F" w:rsidP="007D79D1">
      <w:pPr>
        <w:rPr>
          <w:sz w:val="28"/>
          <w:szCs w:val="28"/>
        </w:rPr>
      </w:pPr>
      <w:r w:rsidRPr="00663F1F">
        <w:rPr>
          <w:sz w:val="28"/>
          <w:szCs w:val="28"/>
        </w:rPr>
        <w:t xml:space="preserve">То же упражнение можно исполнить, начиная с Га или с </w:t>
      </w:r>
      <w:proofErr w:type="spellStart"/>
      <w:r w:rsidRPr="00663F1F">
        <w:rPr>
          <w:sz w:val="28"/>
          <w:szCs w:val="28"/>
        </w:rPr>
        <w:t>Ке</w:t>
      </w:r>
      <w:proofErr w:type="spellEnd"/>
      <w:r w:rsidRPr="00663F1F">
        <w:rPr>
          <w:sz w:val="28"/>
          <w:szCs w:val="28"/>
        </w:rPr>
        <w:t>.</w:t>
      </w:r>
    </w:p>
    <w:p w:rsidR="00663F1F" w:rsidRDefault="00663F1F" w:rsidP="007D79D1">
      <w:pPr>
        <w:rPr>
          <w:sz w:val="28"/>
          <w:szCs w:val="28"/>
        </w:rPr>
      </w:pPr>
    </w:p>
    <w:p w:rsidR="00663F1F" w:rsidRDefault="00663F1F" w:rsidP="007D79D1">
      <w:pPr>
        <w:rPr>
          <w:sz w:val="28"/>
          <w:szCs w:val="28"/>
        </w:rPr>
      </w:pPr>
      <w:r w:rsidRPr="00663F1F">
        <w:rPr>
          <w:sz w:val="28"/>
          <w:szCs w:val="28"/>
        </w:rPr>
        <w:drawing>
          <wp:inline distT="0" distB="0" distL="0" distR="0" wp14:anchorId="7E501408" wp14:editId="3F1AF54D">
            <wp:extent cx="4371975" cy="514350"/>
            <wp:effectExtent l="0" t="0" r="0" b="0"/>
            <wp:docPr id="588361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61441" name=""/>
                    <pic:cNvPicPr/>
                  </pic:nvPicPr>
                  <pic:blipFill>
                    <a:blip r:embed="rId527">
                      <a:extLst>
                        <a:ext uri="{96DAC541-7B7A-43D3-8B79-37D633B846F1}">
                          <asvg:svgBlip xmlns:asvg="http://schemas.microsoft.com/office/drawing/2016/SVG/main" r:embed="rId528"/>
                        </a:ext>
                      </a:extLst>
                    </a:blip>
                    <a:stretch>
                      <a:fillRect/>
                    </a:stretch>
                  </pic:blipFill>
                  <pic:spPr>
                    <a:xfrm>
                      <a:off x="0" y="0"/>
                      <a:ext cx="4371975" cy="514350"/>
                    </a:xfrm>
                    <a:prstGeom prst="rect">
                      <a:avLst/>
                    </a:prstGeom>
                  </pic:spPr>
                </pic:pic>
              </a:graphicData>
            </a:graphic>
          </wp:inline>
        </w:drawing>
      </w:r>
    </w:p>
    <w:p w:rsidR="00663F1F" w:rsidRDefault="00663F1F" w:rsidP="007D79D1">
      <w:pPr>
        <w:rPr>
          <w:sz w:val="28"/>
          <w:szCs w:val="28"/>
        </w:rPr>
      </w:pPr>
      <w:r w:rsidRPr="00663F1F">
        <w:rPr>
          <w:sz w:val="28"/>
          <w:szCs w:val="28"/>
        </w:rPr>
        <w:br/>
        <w:t xml:space="preserve">То же упражнение можно исполнить, начиная с Га или с </w:t>
      </w:r>
      <w:proofErr w:type="spellStart"/>
      <w:r w:rsidRPr="00663F1F">
        <w:rPr>
          <w:sz w:val="28"/>
          <w:szCs w:val="28"/>
        </w:rPr>
        <w:t>Ке</w:t>
      </w:r>
      <w:proofErr w:type="spellEnd"/>
      <w:r w:rsidRPr="00663F1F">
        <w:rPr>
          <w:sz w:val="28"/>
          <w:szCs w:val="28"/>
        </w:rPr>
        <w:t>.</w:t>
      </w:r>
    </w:p>
    <w:p w:rsidR="00663F1F" w:rsidRDefault="00663F1F" w:rsidP="007D79D1">
      <w:pPr>
        <w:rPr>
          <w:sz w:val="28"/>
          <w:szCs w:val="28"/>
        </w:rPr>
      </w:pPr>
    </w:p>
    <w:p w:rsidR="00663F1F" w:rsidRDefault="00663F1F" w:rsidP="00663F1F">
      <w:pPr>
        <w:jc w:val="center"/>
        <w:rPr>
          <w:b/>
          <w:bCs/>
          <w:sz w:val="28"/>
          <w:szCs w:val="28"/>
          <w:lang w:val="en-US"/>
        </w:rPr>
      </w:pPr>
      <w:r w:rsidRPr="00663F1F">
        <w:rPr>
          <w:sz w:val="28"/>
          <w:szCs w:val="28"/>
        </w:rPr>
        <w:t xml:space="preserve">(б) </w:t>
      </w:r>
      <w:proofErr w:type="spellStart"/>
      <w:r w:rsidRPr="00663F1F">
        <w:rPr>
          <w:b/>
          <w:bCs/>
          <w:sz w:val="28"/>
          <w:szCs w:val="28"/>
        </w:rPr>
        <w:t>Дигоргон</w:t>
      </w:r>
      <w:proofErr w:type="spellEnd"/>
      <w:r>
        <w:rPr>
          <w:b/>
          <w:bCs/>
          <w:sz w:val="28"/>
          <w:szCs w:val="28"/>
        </w:rPr>
        <w:t xml:space="preserve">  </w:t>
      </w:r>
      <w:r w:rsidRPr="00663F1F">
        <w:rPr>
          <w:b/>
          <w:bCs/>
          <w:sz w:val="28"/>
          <w:szCs w:val="28"/>
          <w:lang w:val="en-US"/>
        </w:rPr>
        <w:drawing>
          <wp:inline distT="0" distB="0" distL="0" distR="0" wp14:anchorId="48CA316B" wp14:editId="77AE9079">
            <wp:extent cx="200025" cy="114300"/>
            <wp:effectExtent l="0" t="0" r="9525" b="0"/>
            <wp:docPr id="828323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23614" name=""/>
                    <pic:cNvPicPr/>
                  </pic:nvPicPr>
                  <pic:blipFill>
                    <a:blip r:embed="rId529">
                      <a:extLst>
                        <a:ext uri="{96DAC541-7B7A-43D3-8B79-37D633B846F1}">
                          <asvg:svgBlip xmlns:asvg="http://schemas.microsoft.com/office/drawing/2016/SVG/main" r:embed="rId530"/>
                        </a:ext>
                      </a:extLst>
                    </a:blip>
                    <a:stretch>
                      <a:fillRect/>
                    </a:stretch>
                  </pic:blipFill>
                  <pic:spPr>
                    <a:xfrm>
                      <a:off x="0" y="0"/>
                      <a:ext cx="200025" cy="114300"/>
                    </a:xfrm>
                    <a:prstGeom prst="rect">
                      <a:avLst/>
                    </a:prstGeom>
                  </pic:spPr>
                </pic:pic>
              </a:graphicData>
            </a:graphic>
          </wp:inline>
        </w:drawing>
      </w:r>
      <w:r>
        <w:rPr>
          <w:b/>
          <w:bCs/>
          <w:sz w:val="28"/>
          <w:szCs w:val="28"/>
          <w:lang w:val="en-US"/>
        </w:rPr>
        <w:t xml:space="preserve"> :</w:t>
      </w:r>
    </w:p>
    <w:p w:rsidR="00663F1F" w:rsidRDefault="00663F1F" w:rsidP="00663F1F">
      <w:pPr>
        <w:jc w:val="center"/>
        <w:rPr>
          <w:b/>
          <w:bCs/>
          <w:sz w:val="28"/>
          <w:szCs w:val="28"/>
          <w:lang w:val="en-US"/>
        </w:rPr>
      </w:pPr>
    </w:p>
    <w:p w:rsidR="00663F1F" w:rsidRDefault="007371C1" w:rsidP="00663F1F">
      <w:pPr>
        <w:jc w:val="center"/>
        <w:rPr>
          <w:sz w:val="28"/>
          <w:szCs w:val="28"/>
          <w:lang w:val="en-US"/>
        </w:rPr>
      </w:pPr>
      <w:r w:rsidRPr="007371C1">
        <w:rPr>
          <w:sz w:val="28"/>
          <w:szCs w:val="28"/>
          <w:lang w:val="en-US"/>
        </w:rPr>
        <w:drawing>
          <wp:inline distT="0" distB="0" distL="0" distR="0" wp14:anchorId="0D8F2973" wp14:editId="358EDF64">
            <wp:extent cx="4371975" cy="581025"/>
            <wp:effectExtent l="0" t="0" r="0" b="9525"/>
            <wp:docPr id="475657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57190" name=""/>
                    <pic:cNvPicPr/>
                  </pic:nvPicPr>
                  <pic:blipFill>
                    <a:blip r:embed="rId531">
                      <a:extLst>
                        <a:ext uri="{96DAC541-7B7A-43D3-8B79-37D633B846F1}">
                          <asvg:svgBlip xmlns:asvg="http://schemas.microsoft.com/office/drawing/2016/SVG/main" r:embed="rId532"/>
                        </a:ext>
                      </a:extLst>
                    </a:blip>
                    <a:stretch>
                      <a:fillRect/>
                    </a:stretch>
                  </pic:blipFill>
                  <pic:spPr>
                    <a:xfrm>
                      <a:off x="0" y="0"/>
                      <a:ext cx="4371975" cy="581025"/>
                    </a:xfrm>
                    <a:prstGeom prst="rect">
                      <a:avLst/>
                    </a:prstGeom>
                  </pic:spPr>
                </pic:pic>
              </a:graphicData>
            </a:graphic>
          </wp:inline>
        </w:drawing>
      </w:r>
    </w:p>
    <w:p w:rsidR="007371C1" w:rsidRDefault="007371C1" w:rsidP="00663F1F">
      <w:pPr>
        <w:jc w:val="center"/>
        <w:rPr>
          <w:sz w:val="28"/>
          <w:szCs w:val="28"/>
          <w:lang w:val="en-US"/>
        </w:rPr>
      </w:pPr>
    </w:p>
    <w:p w:rsidR="007371C1" w:rsidRPr="007371C1" w:rsidRDefault="007371C1" w:rsidP="007371C1">
      <w:pPr>
        <w:jc w:val="center"/>
        <w:rPr>
          <w:sz w:val="28"/>
          <w:szCs w:val="28"/>
        </w:rPr>
      </w:pPr>
      <w:r w:rsidRPr="007371C1">
        <w:rPr>
          <w:sz w:val="28"/>
          <w:szCs w:val="28"/>
        </w:rPr>
        <w:t>(Подробнее смотри на стр. 12 и далее.)</w:t>
      </w:r>
    </w:p>
    <w:p w:rsidR="007371C1" w:rsidRDefault="007371C1" w:rsidP="00663F1F">
      <w:pPr>
        <w:jc w:val="center"/>
        <w:rPr>
          <w:sz w:val="28"/>
          <w:szCs w:val="28"/>
          <w:lang w:val="en-US"/>
        </w:rPr>
      </w:pPr>
    </w:p>
    <w:p w:rsidR="007371C1" w:rsidRDefault="007371C1" w:rsidP="009D2BAE">
      <w:pPr>
        <w:rPr>
          <w:sz w:val="28"/>
          <w:szCs w:val="28"/>
          <w:lang w:val="en-US"/>
        </w:rPr>
      </w:pPr>
      <w:r w:rsidRPr="007371C1">
        <w:rPr>
          <w:sz w:val="28"/>
          <w:szCs w:val="28"/>
          <w:lang w:val="en-US"/>
        </w:rPr>
        <w:drawing>
          <wp:inline distT="0" distB="0" distL="0" distR="0" wp14:anchorId="76C1A00D" wp14:editId="39D052EA">
            <wp:extent cx="6086475" cy="2590800"/>
            <wp:effectExtent l="0" t="0" r="0" b="0"/>
            <wp:docPr id="3156184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18426" name=""/>
                    <pic:cNvPicPr/>
                  </pic:nvPicPr>
                  <pic:blipFill>
                    <a:blip r:embed="rId533">
                      <a:extLst>
                        <a:ext uri="{96DAC541-7B7A-43D3-8B79-37D633B846F1}">
                          <asvg:svgBlip xmlns:asvg="http://schemas.microsoft.com/office/drawing/2016/SVG/main" r:embed="rId534"/>
                        </a:ext>
                      </a:extLst>
                    </a:blip>
                    <a:stretch>
                      <a:fillRect/>
                    </a:stretch>
                  </pic:blipFill>
                  <pic:spPr>
                    <a:xfrm>
                      <a:off x="0" y="0"/>
                      <a:ext cx="6086475" cy="2590800"/>
                    </a:xfrm>
                    <a:prstGeom prst="rect">
                      <a:avLst/>
                    </a:prstGeom>
                  </pic:spPr>
                </pic:pic>
              </a:graphicData>
            </a:graphic>
          </wp:inline>
        </w:drawing>
      </w:r>
    </w:p>
    <w:p w:rsidR="007371C1" w:rsidRDefault="007371C1" w:rsidP="00663F1F">
      <w:pPr>
        <w:jc w:val="center"/>
        <w:rPr>
          <w:sz w:val="28"/>
          <w:szCs w:val="28"/>
          <w:lang w:val="en-US"/>
        </w:rPr>
      </w:pPr>
    </w:p>
    <w:p w:rsidR="007371C1" w:rsidRDefault="009D2BAE" w:rsidP="009D2BAE">
      <w:pPr>
        <w:rPr>
          <w:sz w:val="28"/>
          <w:szCs w:val="28"/>
          <w:lang w:val="en-US"/>
        </w:rPr>
      </w:pPr>
      <w:r w:rsidRPr="009D2BAE">
        <w:rPr>
          <w:sz w:val="28"/>
          <w:szCs w:val="28"/>
          <w:lang w:val="en-US"/>
        </w:rPr>
        <w:drawing>
          <wp:inline distT="0" distB="0" distL="0" distR="0" wp14:anchorId="72BC5F99" wp14:editId="7671C776">
            <wp:extent cx="6480810" cy="1133475"/>
            <wp:effectExtent l="0" t="0" r="0" b="9525"/>
            <wp:docPr id="941827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27005" name=""/>
                    <pic:cNvPicPr/>
                  </pic:nvPicPr>
                  <pic:blipFill>
                    <a:blip r:embed="rId535">
                      <a:extLst>
                        <a:ext uri="{96DAC541-7B7A-43D3-8B79-37D633B846F1}">
                          <asvg:svgBlip xmlns:asvg="http://schemas.microsoft.com/office/drawing/2016/SVG/main" r:embed="rId536"/>
                        </a:ext>
                      </a:extLst>
                    </a:blip>
                    <a:stretch>
                      <a:fillRect/>
                    </a:stretch>
                  </pic:blipFill>
                  <pic:spPr>
                    <a:xfrm>
                      <a:off x="0" y="0"/>
                      <a:ext cx="6480810" cy="1133475"/>
                    </a:xfrm>
                    <a:prstGeom prst="rect">
                      <a:avLst/>
                    </a:prstGeom>
                  </pic:spPr>
                </pic:pic>
              </a:graphicData>
            </a:graphic>
          </wp:inline>
        </w:drawing>
      </w:r>
    </w:p>
    <w:p w:rsidR="009D2BAE" w:rsidRDefault="009D2BAE" w:rsidP="009D2BAE">
      <w:pPr>
        <w:rPr>
          <w:sz w:val="28"/>
          <w:szCs w:val="28"/>
          <w:lang w:val="en-US"/>
        </w:rPr>
      </w:pPr>
    </w:p>
    <w:p w:rsidR="009D2BAE" w:rsidRDefault="009D2BAE" w:rsidP="009D2BAE">
      <w:pPr>
        <w:rPr>
          <w:sz w:val="28"/>
          <w:szCs w:val="28"/>
          <w:lang w:val="en-US"/>
        </w:rPr>
      </w:pPr>
      <w:r w:rsidRPr="009D2BAE">
        <w:rPr>
          <w:sz w:val="28"/>
          <w:szCs w:val="28"/>
          <w:lang w:val="en-US"/>
        </w:rPr>
        <w:drawing>
          <wp:inline distT="0" distB="0" distL="0" distR="0" wp14:anchorId="083E6770" wp14:editId="6DCAA054">
            <wp:extent cx="6480810" cy="1127125"/>
            <wp:effectExtent l="0" t="0" r="0" b="0"/>
            <wp:docPr id="21114731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73193" name=""/>
                    <pic:cNvPicPr/>
                  </pic:nvPicPr>
                  <pic:blipFill>
                    <a:blip r:embed="rId537">
                      <a:extLst>
                        <a:ext uri="{96DAC541-7B7A-43D3-8B79-37D633B846F1}">
                          <asvg:svgBlip xmlns:asvg="http://schemas.microsoft.com/office/drawing/2016/SVG/main" r:embed="rId538"/>
                        </a:ext>
                      </a:extLst>
                    </a:blip>
                    <a:stretch>
                      <a:fillRect/>
                    </a:stretch>
                  </pic:blipFill>
                  <pic:spPr>
                    <a:xfrm>
                      <a:off x="0" y="0"/>
                      <a:ext cx="6480810" cy="1127125"/>
                    </a:xfrm>
                    <a:prstGeom prst="rect">
                      <a:avLst/>
                    </a:prstGeom>
                  </pic:spPr>
                </pic:pic>
              </a:graphicData>
            </a:graphic>
          </wp:inline>
        </w:drawing>
      </w:r>
    </w:p>
    <w:p w:rsidR="009D2BAE" w:rsidRPr="005B3541" w:rsidRDefault="009D2BAE" w:rsidP="005B3541">
      <w:pPr>
        <w:jc w:val="center"/>
        <w:rPr>
          <w:b/>
          <w:bCs/>
          <w:sz w:val="28"/>
          <w:szCs w:val="28"/>
          <w:lang w:val="en-US"/>
        </w:rPr>
      </w:pPr>
      <w:r w:rsidRPr="005B3541">
        <w:rPr>
          <w:b/>
          <w:bCs/>
          <w:sz w:val="28"/>
          <w:szCs w:val="28"/>
        </w:rPr>
        <w:lastRenderedPageBreak/>
        <w:t xml:space="preserve">() </w:t>
      </w:r>
      <w:proofErr w:type="spellStart"/>
      <w:r w:rsidRPr="005B3541">
        <w:rPr>
          <w:b/>
          <w:bCs/>
          <w:sz w:val="28"/>
          <w:szCs w:val="28"/>
        </w:rPr>
        <w:t>Тригоргон</w:t>
      </w:r>
      <w:proofErr w:type="spellEnd"/>
      <w:r w:rsidRPr="005B3541">
        <w:rPr>
          <w:b/>
          <w:bCs/>
          <w:sz w:val="28"/>
          <w:szCs w:val="28"/>
        </w:rPr>
        <w:t xml:space="preserve"> </w:t>
      </w:r>
      <w:r w:rsidRPr="005B3541">
        <w:rPr>
          <w:b/>
          <w:bCs/>
          <w:sz w:val="28"/>
          <w:szCs w:val="28"/>
          <w:lang w:val="en-US"/>
        </w:rPr>
        <w:drawing>
          <wp:inline distT="0" distB="0" distL="0" distR="0" wp14:anchorId="7E7775C8" wp14:editId="4464613B">
            <wp:extent cx="276225" cy="114300"/>
            <wp:effectExtent l="0" t="0" r="9525" b="0"/>
            <wp:docPr id="1855247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47624" name=""/>
                    <pic:cNvPicPr/>
                  </pic:nvPicPr>
                  <pic:blipFill>
                    <a:blip r:embed="rId539">
                      <a:extLst>
                        <a:ext uri="{96DAC541-7B7A-43D3-8B79-37D633B846F1}">
                          <asvg:svgBlip xmlns:asvg="http://schemas.microsoft.com/office/drawing/2016/SVG/main" r:embed="rId540"/>
                        </a:ext>
                      </a:extLst>
                    </a:blip>
                    <a:stretch>
                      <a:fillRect/>
                    </a:stretch>
                  </pic:blipFill>
                  <pic:spPr>
                    <a:xfrm>
                      <a:off x="0" y="0"/>
                      <a:ext cx="276225" cy="114300"/>
                    </a:xfrm>
                    <a:prstGeom prst="rect">
                      <a:avLst/>
                    </a:prstGeom>
                  </pic:spPr>
                </pic:pic>
              </a:graphicData>
            </a:graphic>
          </wp:inline>
        </w:drawing>
      </w:r>
      <w:r w:rsidRPr="005B3541">
        <w:rPr>
          <w:b/>
          <w:bCs/>
          <w:sz w:val="28"/>
          <w:szCs w:val="28"/>
          <w:lang w:val="en-US"/>
        </w:rPr>
        <w:t xml:space="preserve"> :</w:t>
      </w:r>
    </w:p>
    <w:p w:rsidR="009D2BAE" w:rsidRDefault="009D2BAE" w:rsidP="009D2BAE">
      <w:pPr>
        <w:rPr>
          <w:sz w:val="28"/>
          <w:szCs w:val="28"/>
          <w:lang w:val="en-US"/>
        </w:rPr>
      </w:pPr>
    </w:p>
    <w:p w:rsidR="009D2BAE" w:rsidRDefault="005B3541" w:rsidP="009D2BAE">
      <w:pPr>
        <w:rPr>
          <w:sz w:val="28"/>
          <w:szCs w:val="28"/>
          <w:lang w:val="en-US"/>
        </w:rPr>
      </w:pPr>
      <w:r w:rsidRPr="005B3541">
        <w:rPr>
          <w:sz w:val="28"/>
          <w:szCs w:val="28"/>
          <w:lang w:val="en-US"/>
        </w:rPr>
        <w:drawing>
          <wp:inline distT="0" distB="0" distL="0" distR="0" wp14:anchorId="75767918" wp14:editId="58CBBE9A">
            <wp:extent cx="5543550" cy="600075"/>
            <wp:effectExtent l="0" t="0" r="0" b="9525"/>
            <wp:docPr id="5168763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76345" name=""/>
                    <pic:cNvPicPr/>
                  </pic:nvPicPr>
                  <pic:blipFill>
                    <a:blip r:embed="rId541">
                      <a:extLst>
                        <a:ext uri="{96DAC541-7B7A-43D3-8B79-37D633B846F1}">
                          <asvg:svgBlip xmlns:asvg="http://schemas.microsoft.com/office/drawing/2016/SVG/main" r:embed="rId542"/>
                        </a:ext>
                      </a:extLst>
                    </a:blip>
                    <a:stretch>
                      <a:fillRect/>
                    </a:stretch>
                  </pic:blipFill>
                  <pic:spPr>
                    <a:xfrm>
                      <a:off x="0" y="0"/>
                      <a:ext cx="5543550" cy="600075"/>
                    </a:xfrm>
                    <a:prstGeom prst="rect">
                      <a:avLst/>
                    </a:prstGeom>
                  </pic:spPr>
                </pic:pic>
              </a:graphicData>
            </a:graphic>
          </wp:inline>
        </w:drawing>
      </w:r>
    </w:p>
    <w:p w:rsidR="005B3541" w:rsidRDefault="005B3541" w:rsidP="009D2BAE">
      <w:pPr>
        <w:rPr>
          <w:sz w:val="28"/>
          <w:szCs w:val="28"/>
          <w:lang w:val="en-US"/>
        </w:rPr>
      </w:pPr>
    </w:p>
    <w:p w:rsidR="005B3541" w:rsidRDefault="005B3541" w:rsidP="009D2BAE">
      <w:pPr>
        <w:rPr>
          <w:sz w:val="28"/>
          <w:szCs w:val="28"/>
        </w:rPr>
      </w:pPr>
    </w:p>
    <w:p w:rsidR="005B3541" w:rsidRDefault="005B3541" w:rsidP="009D2BAE">
      <w:pPr>
        <w:rPr>
          <w:sz w:val="28"/>
          <w:szCs w:val="28"/>
        </w:rPr>
      </w:pPr>
      <w:r w:rsidRPr="005B3541">
        <w:rPr>
          <w:sz w:val="28"/>
          <w:szCs w:val="28"/>
        </w:rPr>
        <w:drawing>
          <wp:inline distT="0" distB="0" distL="0" distR="0" wp14:anchorId="284D05C8" wp14:editId="3F856A0E">
            <wp:extent cx="6480810" cy="2386965"/>
            <wp:effectExtent l="0" t="0" r="0" b="0"/>
            <wp:docPr id="9032597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59721" name=""/>
                    <pic:cNvPicPr/>
                  </pic:nvPicPr>
                  <pic:blipFill>
                    <a:blip r:embed="rId543">
                      <a:extLst>
                        <a:ext uri="{96DAC541-7B7A-43D3-8B79-37D633B846F1}">
                          <asvg:svgBlip xmlns:asvg="http://schemas.microsoft.com/office/drawing/2016/SVG/main" r:embed="rId544"/>
                        </a:ext>
                      </a:extLst>
                    </a:blip>
                    <a:stretch>
                      <a:fillRect/>
                    </a:stretch>
                  </pic:blipFill>
                  <pic:spPr>
                    <a:xfrm>
                      <a:off x="0" y="0"/>
                      <a:ext cx="6480810" cy="2386965"/>
                    </a:xfrm>
                    <a:prstGeom prst="rect">
                      <a:avLst/>
                    </a:prstGeom>
                  </pic:spPr>
                </pic:pic>
              </a:graphicData>
            </a:graphic>
          </wp:inline>
        </w:drawing>
      </w:r>
    </w:p>
    <w:p w:rsidR="005B3541" w:rsidRDefault="005B3541" w:rsidP="009D2BAE">
      <w:pPr>
        <w:rPr>
          <w:sz w:val="28"/>
          <w:szCs w:val="28"/>
        </w:rPr>
      </w:pPr>
    </w:p>
    <w:p w:rsidR="005B3541" w:rsidRDefault="005F596C" w:rsidP="009D2BAE">
      <w:pPr>
        <w:rPr>
          <w:sz w:val="28"/>
          <w:szCs w:val="28"/>
        </w:rPr>
      </w:pPr>
      <w:r w:rsidRPr="005F596C">
        <w:rPr>
          <w:sz w:val="28"/>
          <w:szCs w:val="28"/>
        </w:rPr>
        <w:drawing>
          <wp:inline distT="0" distB="0" distL="0" distR="0" wp14:anchorId="747633FE" wp14:editId="07D6DC7B">
            <wp:extent cx="6480810" cy="1879600"/>
            <wp:effectExtent l="0" t="0" r="0" b="6350"/>
            <wp:docPr id="20359889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88986" name=""/>
                    <pic:cNvPicPr/>
                  </pic:nvPicPr>
                  <pic:blipFill>
                    <a:blip r:embed="rId545">
                      <a:extLst>
                        <a:ext uri="{96DAC541-7B7A-43D3-8B79-37D633B846F1}">
                          <asvg:svgBlip xmlns:asvg="http://schemas.microsoft.com/office/drawing/2016/SVG/main" r:embed="rId546"/>
                        </a:ext>
                      </a:extLst>
                    </a:blip>
                    <a:stretch>
                      <a:fillRect/>
                    </a:stretch>
                  </pic:blipFill>
                  <pic:spPr>
                    <a:xfrm>
                      <a:off x="0" y="0"/>
                      <a:ext cx="6480810" cy="1879600"/>
                    </a:xfrm>
                    <a:prstGeom prst="rect">
                      <a:avLst/>
                    </a:prstGeom>
                  </pic:spPr>
                </pic:pic>
              </a:graphicData>
            </a:graphic>
          </wp:inline>
        </w:drawing>
      </w:r>
    </w:p>
    <w:p w:rsidR="005F596C" w:rsidRDefault="005F596C" w:rsidP="009D2BAE">
      <w:pPr>
        <w:rPr>
          <w:sz w:val="28"/>
          <w:szCs w:val="28"/>
        </w:rPr>
      </w:pPr>
    </w:p>
    <w:p w:rsidR="005F596C" w:rsidRDefault="005F596C" w:rsidP="009D2BAE">
      <w:pPr>
        <w:rPr>
          <w:sz w:val="28"/>
          <w:szCs w:val="28"/>
        </w:rPr>
      </w:pPr>
      <w:r w:rsidRPr="005F596C">
        <w:rPr>
          <w:sz w:val="28"/>
          <w:szCs w:val="28"/>
        </w:rPr>
        <w:drawing>
          <wp:inline distT="0" distB="0" distL="0" distR="0" wp14:anchorId="1C299237" wp14:editId="57A9F681">
            <wp:extent cx="6480810" cy="1152525"/>
            <wp:effectExtent l="0" t="0" r="0" b="9525"/>
            <wp:docPr id="1012517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17134" name=""/>
                    <pic:cNvPicPr/>
                  </pic:nvPicPr>
                  <pic:blipFill>
                    <a:blip r:embed="rId547">
                      <a:extLst>
                        <a:ext uri="{96DAC541-7B7A-43D3-8B79-37D633B846F1}">
                          <asvg:svgBlip xmlns:asvg="http://schemas.microsoft.com/office/drawing/2016/SVG/main" r:embed="rId548"/>
                        </a:ext>
                      </a:extLst>
                    </a:blip>
                    <a:stretch>
                      <a:fillRect/>
                    </a:stretch>
                  </pic:blipFill>
                  <pic:spPr>
                    <a:xfrm>
                      <a:off x="0" y="0"/>
                      <a:ext cx="6480810" cy="1152525"/>
                    </a:xfrm>
                    <a:prstGeom prst="rect">
                      <a:avLst/>
                    </a:prstGeom>
                  </pic:spPr>
                </pic:pic>
              </a:graphicData>
            </a:graphic>
          </wp:inline>
        </w:drawing>
      </w:r>
    </w:p>
    <w:p w:rsidR="005F596C" w:rsidRDefault="005F596C" w:rsidP="005F596C">
      <w:pPr>
        <w:jc w:val="center"/>
        <w:rPr>
          <w:sz w:val="28"/>
          <w:szCs w:val="28"/>
        </w:rPr>
      </w:pPr>
    </w:p>
    <w:p w:rsidR="005F596C" w:rsidRDefault="005F596C" w:rsidP="005F596C">
      <w:pPr>
        <w:jc w:val="center"/>
        <w:rPr>
          <w:b/>
          <w:bCs/>
          <w:sz w:val="28"/>
          <w:szCs w:val="28"/>
        </w:rPr>
      </w:pPr>
      <w:proofErr w:type="spellStart"/>
      <w:r w:rsidRPr="005F596C">
        <w:rPr>
          <w:b/>
          <w:bCs/>
          <w:sz w:val="28"/>
          <w:szCs w:val="28"/>
        </w:rPr>
        <w:t>Па́рестигмены</w:t>
      </w:r>
      <w:proofErr w:type="spellEnd"/>
      <w:r w:rsidRPr="005F596C">
        <w:rPr>
          <w:b/>
          <w:bCs/>
          <w:sz w:val="28"/>
          <w:szCs w:val="28"/>
        </w:rPr>
        <w:t xml:space="preserve"> горгон и </w:t>
      </w:r>
      <w:proofErr w:type="spellStart"/>
      <w:r w:rsidRPr="005F596C">
        <w:rPr>
          <w:b/>
          <w:bCs/>
          <w:sz w:val="28"/>
          <w:szCs w:val="28"/>
        </w:rPr>
        <w:t>дигоргон</w:t>
      </w:r>
      <w:proofErr w:type="spellEnd"/>
    </w:p>
    <w:p w:rsidR="005F596C" w:rsidRPr="005F596C" w:rsidRDefault="005F596C" w:rsidP="005F596C">
      <w:pPr>
        <w:jc w:val="center"/>
        <w:rPr>
          <w:b/>
          <w:bCs/>
          <w:sz w:val="28"/>
          <w:szCs w:val="28"/>
        </w:rPr>
      </w:pPr>
    </w:p>
    <w:p w:rsidR="005F596C" w:rsidRDefault="005F596C" w:rsidP="005F596C">
      <w:pPr>
        <w:rPr>
          <w:sz w:val="28"/>
          <w:szCs w:val="28"/>
        </w:rPr>
      </w:pPr>
      <w:proofErr w:type="spellStart"/>
      <w:r w:rsidRPr="005F596C">
        <w:rPr>
          <w:sz w:val="28"/>
          <w:szCs w:val="28"/>
        </w:rPr>
        <w:t>Па́рестигмены</w:t>
      </w:r>
      <w:proofErr w:type="spellEnd"/>
      <w:r w:rsidRPr="005F596C">
        <w:rPr>
          <w:sz w:val="28"/>
          <w:szCs w:val="28"/>
        </w:rPr>
        <w:t xml:space="preserve"> называются знаки деления времени, которые имеют «стигму», обозначающую неравномерное распределение первой доли </w:t>
      </w:r>
      <w:proofErr w:type="gramStart"/>
      <w:r w:rsidRPr="005F596C">
        <w:rPr>
          <w:sz w:val="28"/>
          <w:szCs w:val="28"/>
        </w:rPr>
        <w:t>( )</w:t>
      </w:r>
      <w:proofErr w:type="gramEnd"/>
      <w:r w:rsidRPr="005F596C">
        <w:rPr>
          <w:sz w:val="28"/>
          <w:szCs w:val="28"/>
        </w:rPr>
        <w:t xml:space="preserve"> между составляющими её знаками. Тот знак, который стоит со стороны «стигмы», получает вдвое большую длительность, чем остальные знаки по отдельности, а при двойной «стигме» — втрое большую (двойной </w:t>
      </w:r>
      <w:proofErr w:type="spellStart"/>
      <w:r w:rsidRPr="005F596C">
        <w:rPr>
          <w:sz w:val="28"/>
          <w:szCs w:val="28"/>
        </w:rPr>
        <w:t>па́рестигмен</w:t>
      </w:r>
      <w:proofErr w:type="spellEnd"/>
      <w:r w:rsidRPr="005F596C">
        <w:rPr>
          <w:sz w:val="28"/>
          <w:szCs w:val="28"/>
        </w:rPr>
        <w:t>). См. подробнее на стр. 14.</w:t>
      </w:r>
    </w:p>
    <w:p w:rsidR="005F596C" w:rsidRDefault="005F596C" w:rsidP="005F596C">
      <w:pPr>
        <w:jc w:val="center"/>
        <w:rPr>
          <w:sz w:val="28"/>
          <w:szCs w:val="28"/>
        </w:rPr>
      </w:pPr>
    </w:p>
    <w:p w:rsidR="005F596C" w:rsidRPr="005F596C" w:rsidRDefault="005F596C" w:rsidP="005F596C">
      <w:pPr>
        <w:jc w:val="center"/>
        <w:rPr>
          <w:sz w:val="28"/>
          <w:szCs w:val="28"/>
          <w:lang w:val="en-US"/>
        </w:rPr>
      </w:pPr>
      <w:r w:rsidRPr="005F596C">
        <w:rPr>
          <w:sz w:val="28"/>
          <w:szCs w:val="28"/>
        </w:rPr>
        <w:lastRenderedPageBreak/>
        <w:t xml:space="preserve">(а) </w:t>
      </w:r>
      <w:proofErr w:type="spellStart"/>
      <w:r w:rsidRPr="005F596C">
        <w:rPr>
          <w:b/>
          <w:bCs/>
          <w:sz w:val="28"/>
          <w:szCs w:val="28"/>
        </w:rPr>
        <w:t>Па́рестигменый</w:t>
      </w:r>
      <w:proofErr w:type="spellEnd"/>
      <w:r w:rsidRPr="005F596C">
        <w:rPr>
          <w:b/>
          <w:bCs/>
          <w:sz w:val="28"/>
          <w:szCs w:val="28"/>
        </w:rPr>
        <w:t xml:space="preserve"> горгон слева</w:t>
      </w:r>
      <w:r w:rsidR="00A26E1E">
        <w:rPr>
          <w:b/>
          <w:bCs/>
          <w:sz w:val="28"/>
          <w:szCs w:val="28"/>
          <w:lang w:val="en-US"/>
        </w:rPr>
        <w:t xml:space="preserve">  </w:t>
      </w:r>
      <w:r w:rsidR="00A26E1E" w:rsidRPr="00A26E1E">
        <w:rPr>
          <w:b/>
          <w:bCs/>
          <w:sz w:val="28"/>
          <w:szCs w:val="28"/>
          <w:lang w:val="en-US"/>
        </w:rPr>
        <w:drawing>
          <wp:inline distT="0" distB="0" distL="0" distR="0" wp14:anchorId="545BFA1B" wp14:editId="19E7CE87">
            <wp:extent cx="171450" cy="66675"/>
            <wp:effectExtent l="0" t="0" r="0" b="9525"/>
            <wp:docPr id="1984633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33622" name=""/>
                    <pic:cNvPicPr/>
                  </pic:nvPicPr>
                  <pic:blipFill>
                    <a:blip r:embed="rId549">
                      <a:extLst>
                        <a:ext uri="{96DAC541-7B7A-43D3-8B79-37D633B846F1}">
                          <asvg:svgBlip xmlns:asvg="http://schemas.microsoft.com/office/drawing/2016/SVG/main" r:embed="rId550"/>
                        </a:ext>
                      </a:extLst>
                    </a:blip>
                    <a:stretch>
                      <a:fillRect/>
                    </a:stretch>
                  </pic:blipFill>
                  <pic:spPr>
                    <a:xfrm>
                      <a:off x="0" y="0"/>
                      <a:ext cx="171450" cy="66675"/>
                    </a:xfrm>
                    <a:prstGeom prst="rect">
                      <a:avLst/>
                    </a:prstGeom>
                  </pic:spPr>
                </pic:pic>
              </a:graphicData>
            </a:graphic>
          </wp:inline>
        </w:drawing>
      </w:r>
    </w:p>
    <w:p w:rsidR="005F596C" w:rsidRDefault="005F596C" w:rsidP="009D2BAE">
      <w:pPr>
        <w:rPr>
          <w:sz w:val="28"/>
          <w:szCs w:val="28"/>
        </w:rPr>
      </w:pPr>
    </w:p>
    <w:p w:rsidR="005F596C" w:rsidRDefault="00A26E1E" w:rsidP="00A26E1E">
      <w:pPr>
        <w:jc w:val="center"/>
        <w:rPr>
          <w:sz w:val="28"/>
          <w:szCs w:val="28"/>
          <w:lang w:val="en-US"/>
        </w:rPr>
      </w:pPr>
      <w:r w:rsidRPr="00A26E1E">
        <w:rPr>
          <w:sz w:val="28"/>
          <w:szCs w:val="28"/>
          <w:lang w:val="en-US"/>
        </w:rPr>
        <w:drawing>
          <wp:inline distT="0" distB="0" distL="0" distR="0" wp14:anchorId="623DDD73" wp14:editId="1F181C60">
            <wp:extent cx="5181600" cy="676275"/>
            <wp:effectExtent l="0" t="0" r="0" b="9525"/>
            <wp:docPr id="1727375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75232" name=""/>
                    <pic:cNvPicPr/>
                  </pic:nvPicPr>
                  <pic:blipFill>
                    <a:blip r:embed="rId551">
                      <a:extLst>
                        <a:ext uri="{96DAC541-7B7A-43D3-8B79-37D633B846F1}">
                          <asvg:svgBlip xmlns:asvg="http://schemas.microsoft.com/office/drawing/2016/SVG/main" r:embed="rId552"/>
                        </a:ext>
                      </a:extLst>
                    </a:blip>
                    <a:stretch>
                      <a:fillRect/>
                    </a:stretch>
                  </pic:blipFill>
                  <pic:spPr>
                    <a:xfrm>
                      <a:off x="0" y="0"/>
                      <a:ext cx="5181600" cy="676275"/>
                    </a:xfrm>
                    <a:prstGeom prst="rect">
                      <a:avLst/>
                    </a:prstGeom>
                  </pic:spPr>
                </pic:pic>
              </a:graphicData>
            </a:graphic>
          </wp:inline>
        </w:drawing>
      </w:r>
    </w:p>
    <w:p w:rsidR="00A26E1E" w:rsidRDefault="00A26E1E" w:rsidP="00A26E1E">
      <w:pPr>
        <w:jc w:val="center"/>
        <w:rPr>
          <w:sz w:val="28"/>
          <w:szCs w:val="28"/>
          <w:lang w:val="en-US"/>
        </w:rPr>
      </w:pPr>
    </w:p>
    <w:p w:rsidR="00A26E1E" w:rsidRDefault="00A26E1E" w:rsidP="00A26E1E">
      <w:pPr>
        <w:jc w:val="center"/>
        <w:rPr>
          <w:sz w:val="28"/>
          <w:szCs w:val="28"/>
          <w:lang w:val="en-US"/>
        </w:rPr>
      </w:pPr>
    </w:p>
    <w:p w:rsidR="00A26E1E" w:rsidRDefault="00F7033D" w:rsidP="00A26E1E">
      <w:pPr>
        <w:jc w:val="center"/>
        <w:rPr>
          <w:sz w:val="28"/>
          <w:szCs w:val="28"/>
          <w:lang w:val="en-US"/>
        </w:rPr>
      </w:pPr>
      <w:r w:rsidRPr="00F7033D">
        <w:rPr>
          <w:sz w:val="28"/>
          <w:szCs w:val="28"/>
          <w:lang w:val="en-US"/>
        </w:rPr>
        <w:drawing>
          <wp:inline distT="0" distB="0" distL="0" distR="0" wp14:anchorId="5387FEFD" wp14:editId="4AC82039">
            <wp:extent cx="6480810" cy="1117600"/>
            <wp:effectExtent l="0" t="0" r="0" b="6350"/>
            <wp:docPr id="2074485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85794" name=""/>
                    <pic:cNvPicPr/>
                  </pic:nvPicPr>
                  <pic:blipFill>
                    <a:blip r:embed="rId553">
                      <a:extLst>
                        <a:ext uri="{96DAC541-7B7A-43D3-8B79-37D633B846F1}">
                          <asvg:svgBlip xmlns:asvg="http://schemas.microsoft.com/office/drawing/2016/SVG/main" r:embed="rId554"/>
                        </a:ext>
                      </a:extLst>
                    </a:blip>
                    <a:stretch>
                      <a:fillRect/>
                    </a:stretch>
                  </pic:blipFill>
                  <pic:spPr>
                    <a:xfrm>
                      <a:off x="0" y="0"/>
                      <a:ext cx="6480810" cy="1117600"/>
                    </a:xfrm>
                    <a:prstGeom prst="rect">
                      <a:avLst/>
                    </a:prstGeom>
                  </pic:spPr>
                </pic:pic>
              </a:graphicData>
            </a:graphic>
          </wp:inline>
        </w:drawing>
      </w:r>
    </w:p>
    <w:p w:rsidR="00F7033D" w:rsidRDefault="00F7033D" w:rsidP="00A26E1E">
      <w:pPr>
        <w:jc w:val="center"/>
        <w:rPr>
          <w:sz w:val="28"/>
          <w:szCs w:val="28"/>
          <w:lang w:val="en-US"/>
        </w:rPr>
      </w:pPr>
    </w:p>
    <w:p w:rsidR="00F7033D" w:rsidRPr="005F596C" w:rsidRDefault="00F7033D" w:rsidP="00F7033D">
      <w:pPr>
        <w:jc w:val="center"/>
        <w:rPr>
          <w:sz w:val="28"/>
          <w:szCs w:val="28"/>
        </w:rPr>
      </w:pPr>
      <w:r w:rsidRPr="005F596C">
        <w:rPr>
          <w:sz w:val="28"/>
          <w:szCs w:val="28"/>
        </w:rPr>
        <w:t xml:space="preserve">(а) </w:t>
      </w:r>
      <w:proofErr w:type="spellStart"/>
      <w:r w:rsidRPr="005F596C">
        <w:rPr>
          <w:b/>
          <w:bCs/>
          <w:sz w:val="28"/>
          <w:szCs w:val="28"/>
        </w:rPr>
        <w:t>Па́рестигменый</w:t>
      </w:r>
      <w:proofErr w:type="spellEnd"/>
      <w:r w:rsidRPr="005F596C">
        <w:rPr>
          <w:b/>
          <w:bCs/>
          <w:sz w:val="28"/>
          <w:szCs w:val="28"/>
        </w:rPr>
        <w:t xml:space="preserve"> горгон </w:t>
      </w:r>
      <w:r>
        <w:rPr>
          <w:b/>
          <w:bCs/>
          <w:sz w:val="28"/>
          <w:szCs w:val="28"/>
        </w:rPr>
        <w:t>справа</w:t>
      </w:r>
      <w:r>
        <w:rPr>
          <w:b/>
          <w:bCs/>
          <w:sz w:val="28"/>
          <w:szCs w:val="28"/>
          <w:lang w:val="en-US"/>
        </w:rPr>
        <w:t xml:space="preserve">  </w:t>
      </w:r>
      <w:r w:rsidRPr="00F7033D">
        <w:rPr>
          <w:b/>
          <w:bCs/>
          <w:sz w:val="28"/>
          <w:szCs w:val="28"/>
          <w:lang w:val="en-US"/>
        </w:rPr>
        <w:drawing>
          <wp:inline distT="0" distB="0" distL="0" distR="0" wp14:anchorId="16E13820" wp14:editId="32314F99">
            <wp:extent cx="200025" cy="66675"/>
            <wp:effectExtent l="0" t="0" r="9525" b="9525"/>
            <wp:docPr id="2317250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25079" name=""/>
                    <pic:cNvPicPr/>
                  </pic:nvPicPr>
                  <pic:blipFill>
                    <a:blip r:embed="rId555">
                      <a:extLst>
                        <a:ext uri="{96DAC541-7B7A-43D3-8B79-37D633B846F1}">
                          <asvg:svgBlip xmlns:asvg="http://schemas.microsoft.com/office/drawing/2016/SVG/main" r:embed="rId556"/>
                        </a:ext>
                      </a:extLst>
                    </a:blip>
                    <a:stretch>
                      <a:fillRect/>
                    </a:stretch>
                  </pic:blipFill>
                  <pic:spPr>
                    <a:xfrm>
                      <a:off x="0" y="0"/>
                      <a:ext cx="200025" cy="66675"/>
                    </a:xfrm>
                    <a:prstGeom prst="rect">
                      <a:avLst/>
                    </a:prstGeom>
                  </pic:spPr>
                </pic:pic>
              </a:graphicData>
            </a:graphic>
          </wp:inline>
        </w:drawing>
      </w:r>
    </w:p>
    <w:p w:rsidR="00F7033D" w:rsidRDefault="00F7033D" w:rsidP="00A26E1E">
      <w:pPr>
        <w:jc w:val="center"/>
        <w:rPr>
          <w:sz w:val="28"/>
          <w:szCs w:val="28"/>
        </w:rPr>
      </w:pPr>
    </w:p>
    <w:p w:rsidR="00F7033D" w:rsidRDefault="00F7033D" w:rsidP="00A26E1E">
      <w:pPr>
        <w:jc w:val="center"/>
        <w:rPr>
          <w:sz w:val="28"/>
          <w:szCs w:val="28"/>
          <w:lang w:val="en-US"/>
        </w:rPr>
      </w:pPr>
      <w:r w:rsidRPr="00F7033D">
        <w:rPr>
          <w:sz w:val="28"/>
          <w:szCs w:val="28"/>
          <w:lang w:val="en-US"/>
        </w:rPr>
        <w:drawing>
          <wp:inline distT="0" distB="0" distL="0" distR="0" wp14:anchorId="5078DFEE" wp14:editId="7BC6478C">
            <wp:extent cx="5181600" cy="704850"/>
            <wp:effectExtent l="0" t="0" r="0" b="0"/>
            <wp:docPr id="5737580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8027" name=""/>
                    <pic:cNvPicPr/>
                  </pic:nvPicPr>
                  <pic:blipFill>
                    <a:blip r:embed="rId557">
                      <a:extLst>
                        <a:ext uri="{96DAC541-7B7A-43D3-8B79-37D633B846F1}">
                          <asvg:svgBlip xmlns:asvg="http://schemas.microsoft.com/office/drawing/2016/SVG/main" r:embed="rId558"/>
                        </a:ext>
                      </a:extLst>
                    </a:blip>
                    <a:stretch>
                      <a:fillRect/>
                    </a:stretch>
                  </pic:blipFill>
                  <pic:spPr>
                    <a:xfrm>
                      <a:off x="0" y="0"/>
                      <a:ext cx="5181600" cy="704850"/>
                    </a:xfrm>
                    <a:prstGeom prst="rect">
                      <a:avLst/>
                    </a:prstGeom>
                  </pic:spPr>
                </pic:pic>
              </a:graphicData>
            </a:graphic>
          </wp:inline>
        </w:drawing>
      </w:r>
    </w:p>
    <w:p w:rsidR="00F7033D" w:rsidRDefault="00F7033D" w:rsidP="00A26E1E">
      <w:pPr>
        <w:jc w:val="center"/>
        <w:rPr>
          <w:sz w:val="28"/>
          <w:szCs w:val="28"/>
          <w:lang w:val="en-US"/>
        </w:rPr>
      </w:pPr>
    </w:p>
    <w:p w:rsidR="00F7033D" w:rsidRDefault="004462DB" w:rsidP="00A26E1E">
      <w:pPr>
        <w:jc w:val="center"/>
        <w:rPr>
          <w:sz w:val="28"/>
          <w:szCs w:val="28"/>
          <w:lang w:val="en-US"/>
        </w:rPr>
      </w:pPr>
      <w:r w:rsidRPr="004462DB">
        <w:rPr>
          <w:sz w:val="28"/>
          <w:szCs w:val="28"/>
          <w:lang w:val="en-US"/>
        </w:rPr>
        <w:drawing>
          <wp:inline distT="0" distB="0" distL="0" distR="0" wp14:anchorId="54DA653E" wp14:editId="268C7494">
            <wp:extent cx="6480810" cy="1139825"/>
            <wp:effectExtent l="0" t="0" r="0" b="3175"/>
            <wp:docPr id="62388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8372" name=""/>
                    <pic:cNvPicPr/>
                  </pic:nvPicPr>
                  <pic:blipFill>
                    <a:blip r:embed="rId559">
                      <a:extLst>
                        <a:ext uri="{96DAC541-7B7A-43D3-8B79-37D633B846F1}">
                          <asvg:svgBlip xmlns:asvg="http://schemas.microsoft.com/office/drawing/2016/SVG/main" r:embed="rId560"/>
                        </a:ext>
                      </a:extLst>
                    </a:blip>
                    <a:stretch>
                      <a:fillRect/>
                    </a:stretch>
                  </pic:blipFill>
                  <pic:spPr>
                    <a:xfrm>
                      <a:off x="0" y="0"/>
                      <a:ext cx="6480810" cy="1139825"/>
                    </a:xfrm>
                    <a:prstGeom prst="rect">
                      <a:avLst/>
                    </a:prstGeom>
                  </pic:spPr>
                </pic:pic>
              </a:graphicData>
            </a:graphic>
          </wp:inline>
        </w:drawing>
      </w:r>
    </w:p>
    <w:p w:rsidR="004462DB" w:rsidRDefault="004462DB" w:rsidP="00A26E1E">
      <w:pPr>
        <w:jc w:val="center"/>
        <w:rPr>
          <w:sz w:val="28"/>
          <w:szCs w:val="28"/>
          <w:lang w:val="en-US"/>
        </w:rPr>
      </w:pPr>
    </w:p>
    <w:p w:rsidR="004462DB" w:rsidRDefault="004462DB" w:rsidP="00A26E1E">
      <w:pPr>
        <w:jc w:val="center"/>
        <w:rPr>
          <w:sz w:val="28"/>
          <w:szCs w:val="28"/>
        </w:rPr>
      </w:pPr>
      <w:r>
        <w:rPr>
          <w:sz w:val="28"/>
          <w:szCs w:val="28"/>
          <w:lang w:val="en-US"/>
        </w:rPr>
        <w:t xml:space="preserve">() </w:t>
      </w:r>
      <w:proofErr w:type="spellStart"/>
      <w:r w:rsidRPr="00836231">
        <w:rPr>
          <w:b/>
          <w:bCs/>
          <w:sz w:val="28"/>
          <w:szCs w:val="28"/>
        </w:rPr>
        <w:t>Дигоргон</w:t>
      </w:r>
      <w:proofErr w:type="spellEnd"/>
      <w:r w:rsidRPr="00836231">
        <w:rPr>
          <w:b/>
          <w:bCs/>
          <w:sz w:val="28"/>
          <w:szCs w:val="28"/>
        </w:rPr>
        <w:t xml:space="preserve"> </w:t>
      </w:r>
      <w:proofErr w:type="spellStart"/>
      <w:r w:rsidRPr="00836231">
        <w:rPr>
          <w:b/>
          <w:bCs/>
          <w:sz w:val="28"/>
          <w:szCs w:val="28"/>
        </w:rPr>
        <w:t>парестигменый</w:t>
      </w:r>
      <w:proofErr w:type="spellEnd"/>
      <w:r w:rsidRPr="00836231">
        <w:rPr>
          <w:b/>
          <w:bCs/>
          <w:sz w:val="28"/>
          <w:szCs w:val="28"/>
        </w:rPr>
        <w:t xml:space="preserve"> слева</w:t>
      </w:r>
      <w:r>
        <w:rPr>
          <w:sz w:val="28"/>
          <w:szCs w:val="28"/>
        </w:rPr>
        <w:t xml:space="preserve"> </w:t>
      </w:r>
      <w:r w:rsidRPr="004462DB">
        <w:rPr>
          <w:sz w:val="28"/>
          <w:szCs w:val="28"/>
        </w:rPr>
        <w:drawing>
          <wp:inline distT="0" distB="0" distL="0" distR="0" wp14:anchorId="608A1DE3" wp14:editId="6D7144DC">
            <wp:extent cx="228600" cy="104775"/>
            <wp:effectExtent l="0" t="0" r="0" b="9525"/>
            <wp:docPr id="1378178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78135" name=""/>
                    <pic:cNvPicPr/>
                  </pic:nvPicPr>
                  <pic:blipFill>
                    <a:blip r:embed="rId561">
                      <a:extLst>
                        <a:ext uri="{96DAC541-7B7A-43D3-8B79-37D633B846F1}">
                          <asvg:svgBlip xmlns:asvg="http://schemas.microsoft.com/office/drawing/2016/SVG/main" r:embed="rId562"/>
                        </a:ext>
                      </a:extLst>
                    </a:blip>
                    <a:stretch>
                      <a:fillRect/>
                    </a:stretch>
                  </pic:blipFill>
                  <pic:spPr>
                    <a:xfrm>
                      <a:off x="0" y="0"/>
                      <a:ext cx="228600" cy="104775"/>
                    </a:xfrm>
                    <a:prstGeom prst="rect">
                      <a:avLst/>
                    </a:prstGeom>
                  </pic:spPr>
                </pic:pic>
              </a:graphicData>
            </a:graphic>
          </wp:inline>
        </w:drawing>
      </w:r>
    </w:p>
    <w:p w:rsidR="004462DB" w:rsidRDefault="004462DB" w:rsidP="00A26E1E">
      <w:pPr>
        <w:jc w:val="center"/>
        <w:rPr>
          <w:sz w:val="28"/>
          <w:szCs w:val="28"/>
        </w:rPr>
      </w:pPr>
    </w:p>
    <w:p w:rsidR="004462DB" w:rsidRDefault="004462DB" w:rsidP="00A26E1E">
      <w:pPr>
        <w:jc w:val="center"/>
        <w:rPr>
          <w:sz w:val="28"/>
          <w:szCs w:val="28"/>
          <w:lang w:val="en-US"/>
        </w:rPr>
      </w:pPr>
      <w:r w:rsidRPr="004462DB">
        <w:rPr>
          <w:sz w:val="28"/>
          <w:szCs w:val="28"/>
          <w:lang w:val="en-US"/>
        </w:rPr>
        <w:drawing>
          <wp:inline distT="0" distB="0" distL="0" distR="0" wp14:anchorId="50CCB744" wp14:editId="5FB24936">
            <wp:extent cx="6480810" cy="622300"/>
            <wp:effectExtent l="0" t="0" r="0" b="6350"/>
            <wp:docPr id="18830499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49997" name=""/>
                    <pic:cNvPicPr/>
                  </pic:nvPicPr>
                  <pic:blipFill>
                    <a:blip r:embed="rId563">
                      <a:extLst>
                        <a:ext uri="{96DAC541-7B7A-43D3-8B79-37D633B846F1}">
                          <asvg:svgBlip xmlns:asvg="http://schemas.microsoft.com/office/drawing/2016/SVG/main" r:embed="rId564"/>
                        </a:ext>
                      </a:extLst>
                    </a:blip>
                    <a:stretch>
                      <a:fillRect/>
                    </a:stretch>
                  </pic:blipFill>
                  <pic:spPr>
                    <a:xfrm>
                      <a:off x="0" y="0"/>
                      <a:ext cx="6480810" cy="622300"/>
                    </a:xfrm>
                    <a:prstGeom prst="rect">
                      <a:avLst/>
                    </a:prstGeom>
                  </pic:spPr>
                </pic:pic>
              </a:graphicData>
            </a:graphic>
          </wp:inline>
        </w:drawing>
      </w:r>
    </w:p>
    <w:p w:rsidR="004462DB" w:rsidRDefault="004462DB" w:rsidP="00A26E1E">
      <w:pPr>
        <w:jc w:val="center"/>
        <w:rPr>
          <w:sz w:val="28"/>
          <w:szCs w:val="28"/>
          <w:lang w:val="en-US"/>
        </w:rPr>
      </w:pPr>
    </w:p>
    <w:p w:rsidR="004462DB" w:rsidRDefault="004509EB" w:rsidP="00A26E1E">
      <w:pPr>
        <w:jc w:val="center"/>
        <w:rPr>
          <w:sz w:val="28"/>
          <w:szCs w:val="28"/>
        </w:rPr>
      </w:pPr>
      <w:r w:rsidRPr="004509EB">
        <w:rPr>
          <w:sz w:val="28"/>
          <w:szCs w:val="28"/>
        </w:rPr>
        <w:drawing>
          <wp:inline distT="0" distB="0" distL="0" distR="0" wp14:anchorId="44A69F32" wp14:editId="4CA8400A">
            <wp:extent cx="6480810" cy="1875790"/>
            <wp:effectExtent l="0" t="0" r="0" b="0"/>
            <wp:docPr id="1429748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48051" name=""/>
                    <pic:cNvPicPr/>
                  </pic:nvPicPr>
                  <pic:blipFill>
                    <a:blip r:embed="rId565">
                      <a:extLst>
                        <a:ext uri="{96DAC541-7B7A-43D3-8B79-37D633B846F1}">
                          <asvg:svgBlip xmlns:asvg="http://schemas.microsoft.com/office/drawing/2016/SVG/main" r:embed="rId566"/>
                        </a:ext>
                      </a:extLst>
                    </a:blip>
                    <a:stretch>
                      <a:fillRect/>
                    </a:stretch>
                  </pic:blipFill>
                  <pic:spPr>
                    <a:xfrm>
                      <a:off x="0" y="0"/>
                      <a:ext cx="6480810" cy="1875790"/>
                    </a:xfrm>
                    <a:prstGeom prst="rect">
                      <a:avLst/>
                    </a:prstGeom>
                  </pic:spPr>
                </pic:pic>
              </a:graphicData>
            </a:graphic>
          </wp:inline>
        </w:drawing>
      </w:r>
    </w:p>
    <w:p w:rsidR="007B4207" w:rsidRDefault="007B4207" w:rsidP="00A26E1E">
      <w:pPr>
        <w:jc w:val="center"/>
        <w:rPr>
          <w:sz w:val="28"/>
          <w:szCs w:val="28"/>
        </w:rPr>
      </w:pPr>
    </w:p>
    <w:p w:rsidR="007B4207" w:rsidRDefault="00836231" w:rsidP="00A26E1E">
      <w:pPr>
        <w:jc w:val="center"/>
        <w:rPr>
          <w:sz w:val="28"/>
          <w:szCs w:val="28"/>
        </w:rPr>
      </w:pPr>
      <w:r>
        <w:rPr>
          <w:sz w:val="28"/>
          <w:szCs w:val="28"/>
          <w:lang w:val="en-US"/>
        </w:rPr>
        <w:t xml:space="preserve">() </w:t>
      </w:r>
      <w:proofErr w:type="spellStart"/>
      <w:r w:rsidRPr="00836231">
        <w:rPr>
          <w:b/>
          <w:bCs/>
          <w:sz w:val="28"/>
          <w:szCs w:val="28"/>
        </w:rPr>
        <w:t>Дигоргон</w:t>
      </w:r>
      <w:proofErr w:type="spellEnd"/>
      <w:r w:rsidRPr="00836231">
        <w:rPr>
          <w:b/>
          <w:bCs/>
          <w:sz w:val="28"/>
          <w:szCs w:val="28"/>
        </w:rPr>
        <w:t xml:space="preserve"> </w:t>
      </w:r>
      <w:proofErr w:type="spellStart"/>
      <w:r w:rsidRPr="00836231">
        <w:rPr>
          <w:b/>
          <w:bCs/>
          <w:sz w:val="28"/>
          <w:szCs w:val="28"/>
        </w:rPr>
        <w:t>парестигменый</w:t>
      </w:r>
      <w:proofErr w:type="spellEnd"/>
      <w:r w:rsidRPr="00836231">
        <w:rPr>
          <w:b/>
          <w:bCs/>
          <w:sz w:val="28"/>
          <w:szCs w:val="28"/>
        </w:rPr>
        <w:t xml:space="preserve"> с</w:t>
      </w:r>
      <w:r w:rsidRPr="00836231">
        <w:rPr>
          <w:b/>
          <w:bCs/>
          <w:sz w:val="28"/>
          <w:szCs w:val="28"/>
        </w:rPr>
        <w:t>права</w:t>
      </w:r>
      <w:r>
        <w:rPr>
          <w:sz w:val="28"/>
          <w:szCs w:val="28"/>
        </w:rPr>
        <w:t xml:space="preserve"> </w:t>
      </w:r>
      <w:r w:rsidRPr="00836231">
        <w:rPr>
          <w:sz w:val="28"/>
          <w:szCs w:val="28"/>
        </w:rPr>
        <w:drawing>
          <wp:inline distT="0" distB="0" distL="0" distR="0" wp14:anchorId="4DDADEEE" wp14:editId="666CE90F">
            <wp:extent cx="219075" cy="114300"/>
            <wp:effectExtent l="0" t="0" r="9525" b="0"/>
            <wp:docPr id="3464956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95673" name=""/>
                    <pic:cNvPicPr/>
                  </pic:nvPicPr>
                  <pic:blipFill>
                    <a:blip r:embed="rId567">
                      <a:extLst>
                        <a:ext uri="{96DAC541-7B7A-43D3-8B79-37D633B846F1}">
                          <asvg:svgBlip xmlns:asvg="http://schemas.microsoft.com/office/drawing/2016/SVG/main" r:embed="rId568"/>
                        </a:ext>
                      </a:extLst>
                    </a:blip>
                    <a:stretch>
                      <a:fillRect/>
                    </a:stretch>
                  </pic:blipFill>
                  <pic:spPr>
                    <a:xfrm>
                      <a:off x="0" y="0"/>
                      <a:ext cx="219075" cy="114300"/>
                    </a:xfrm>
                    <a:prstGeom prst="rect">
                      <a:avLst/>
                    </a:prstGeom>
                  </pic:spPr>
                </pic:pic>
              </a:graphicData>
            </a:graphic>
          </wp:inline>
        </w:drawing>
      </w:r>
    </w:p>
    <w:p w:rsidR="00836231" w:rsidRDefault="00836231" w:rsidP="00A26E1E">
      <w:pPr>
        <w:jc w:val="center"/>
        <w:rPr>
          <w:sz w:val="28"/>
          <w:szCs w:val="28"/>
        </w:rPr>
      </w:pPr>
    </w:p>
    <w:p w:rsidR="00836231" w:rsidRDefault="00836231" w:rsidP="00A26E1E">
      <w:pPr>
        <w:jc w:val="center"/>
        <w:rPr>
          <w:sz w:val="28"/>
          <w:szCs w:val="28"/>
          <w:lang w:val="en-US"/>
        </w:rPr>
      </w:pPr>
      <w:r w:rsidRPr="00836231">
        <w:rPr>
          <w:sz w:val="28"/>
          <w:szCs w:val="28"/>
          <w:lang w:val="en-US"/>
        </w:rPr>
        <w:lastRenderedPageBreak/>
        <w:drawing>
          <wp:inline distT="0" distB="0" distL="0" distR="0" wp14:anchorId="52F69F66" wp14:editId="2FB8B972">
            <wp:extent cx="6480810" cy="604520"/>
            <wp:effectExtent l="0" t="0" r="0" b="5080"/>
            <wp:docPr id="14720038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03884" name=""/>
                    <pic:cNvPicPr/>
                  </pic:nvPicPr>
                  <pic:blipFill>
                    <a:blip r:embed="rId569">
                      <a:extLst>
                        <a:ext uri="{96DAC541-7B7A-43D3-8B79-37D633B846F1}">
                          <asvg:svgBlip xmlns:asvg="http://schemas.microsoft.com/office/drawing/2016/SVG/main" r:embed="rId570"/>
                        </a:ext>
                      </a:extLst>
                    </a:blip>
                    <a:stretch>
                      <a:fillRect/>
                    </a:stretch>
                  </pic:blipFill>
                  <pic:spPr>
                    <a:xfrm>
                      <a:off x="0" y="0"/>
                      <a:ext cx="6480810" cy="604520"/>
                    </a:xfrm>
                    <a:prstGeom prst="rect">
                      <a:avLst/>
                    </a:prstGeom>
                  </pic:spPr>
                </pic:pic>
              </a:graphicData>
            </a:graphic>
          </wp:inline>
        </w:drawing>
      </w:r>
    </w:p>
    <w:p w:rsidR="00836231" w:rsidRDefault="00836231" w:rsidP="00A26E1E">
      <w:pPr>
        <w:jc w:val="center"/>
        <w:rPr>
          <w:sz w:val="28"/>
          <w:szCs w:val="28"/>
          <w:lang w:val="en-US"/>
        </w:rPr>
      </w:pPr>
    </w:p>
    <w:p w:rsidR="00836231" w:rsidRPr="00836231" w:rsidRDefault="00836231" w:rsidP="00A26E1E">
      <w:pPr>
        <w:jc w:val="center"/>
        <w:rPr>
          <w:sz w:val="28"/>
          <w:szCs w:val="28"/>
          <w:lang w:val="en-US"/>
        </w:rPr>
      </w:pPr>
      <w:r w:rsidRPr="00836231">
        <w:rPr>
          <w:sz w:val="28"/>
          <w:szCs w:val="28"/>
          <w:lang w:val="en-US"/>
        </w:rPr>
        <w:drawing>
          <wp:inline distT="0" distB="0" distL="0" distR="0" wp14:anchorId="5F87378D" wp14:editId="69165A26">
            <wp:extent cx="6480810" cy="1878965"/>
            <wp:effectExtent l="0" t="0" r="0" b="6985"/>
            <wp:docPr id="553702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02494" name=""/>
                    <pic:cNvPicPr/>
                  </pic:nvPicPr>
                  <pic:blipFill>
                    <a:blip r:embed="rId571">
                      <a:extLst>
                        <a:ext uri="{96DAC541-7B7A-43D3-8B79-37D633B846F1}">
                          <asvg:svgBlip xmlns:asvg="http://schemas.microsoft.com/office/drawing/2016/SVG/main" r:embed="rId572"/>
                        </a:ext>
                      </a:extLst>
                    </a:blip>
                    <a:stretch>
                      <a:fillRect/>
                    </a:stretch>
                  </pic:blipFill>
                  <pic:spPr>
                    <a:xfrm>
                      <a:off x="0" y="0"/>
                      <a:ext cx="6480810" cy="1878965"/>
                    </a:xfrm>
                    <a:prstGeom prst="rect">
                      <a:avLst/>
                    </a:prstGeom>
                  </pic:spPr>
                </pic:pic>
              </a:graphicData>
            </a:graphic>
          </wp:inline>
        </w:drawing>
      </w:r>
    </w:p>
    <w:sectPr w:rsidR="00836231" w:rsidRPr="00836231" w:rsidSect="00266E00">
      <w:pgSz w:w="11906" w:h="16838"/>
      <w:pgMar w:top="1134" w:right="849"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C8F" w:rsidRDefault="00280C8F">
      <w:r>
        <w:separator/>
      </w:r>
    </w:p>
  </w:endnote>
  <w:endnote w:type="continuationSeparator" w:id="0">
    <w:p w:rsidR="00280C8F" w:rsidRDefault="00280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C8F" w:rsidRDefault="00280C8F">
      <w:r>
        <w:rPr>
          <w:color w:val="000000"/>
        </w:rPr>
        <w:separator/>
      </w:r>
    </w:p>
  </w:footnote>
  <w:footnote w:type="continuationSeparator" w:id="0">
    <w:p w:rsidR="00280C8F" w:rsidRDefault="00280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08"/>
    <w:multiLevelType w:val="multilevel"/>
    <w:tmpl w:val="599AF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77358"/>
    <w:multiLevelType w:val="multilevel"/>
    <w:tmpl w:val="94B8F7F6"/>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 w15:restartNumberingAfterBreak="0">
    <w:nsid w:val="162C3A4B"/>
    <w:multiLevelType w:val="multilevel"/>
    <w:tmpl w:val="0476A016"/>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3" w15:restartNumberingAfterBreak="0">
    <w:nsid w:val="217664AE"/>
    <w:multiLevelType w:val="multilevel"/>
    <w:tmpl w:val="6364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E3CAB"/>
    <w:multiLevelType w:val="multilevel"/>
    <w:tmpl w:val="3D68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37D77"/>
    <w:multiLevelType w:val="multilevel"/>
    <w:tmpl w:val="3356D916"/>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6" w15:restartNumberingAfterBreak="0">
    <w:nsid w:val="3D425056"/>
    <w:multiLevelType w:val="hybridMultilevel"/>
    <w:tmpl w:val="6CB27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DF05D3"/>
    <w:multiLevelType w:val="multilevel"/>
    <w:tmpl w:val="4F027DD2"/>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8" w15:restartNumberingAfterBreak="0">
    <w:nsid w:val="418E209E"/>
    <w:multiLevelType w:val="multilevel"/>
    <w:tmpl w:val="27821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1D517E"/>
    <w:multiLevelType w:val="multilevel"/>
    <w:tmpl w:val="1800F7B4"/>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0" w15:restartNumberingAfterBreak="0">
    <w:nsid w:val="50117289"/>
    <w:multiLevelType w:val="multilevel"/>
    <w:tmpl w:val="7E807BB0"/>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1" w15:restartNumberingAfterBreak="0">
    <w:nsid w:val="56165504"/>
    <w:multiLevelType w:val="multilevel"/>
    <w:tmpl w:val="9C9A67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343FC0"/>
    <w:multiLevelType w:val="multilevel"/>
    <w:tmpl w:val="E902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E61351"/>
    <w:multiLevelType w:val="multilevel"/>
    <w:tmpl w:val="9BC4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1A40E0"/>
    <w:multiLevelType w:val="multilevel"/>
    <w:tmpl w:val="171835C8"/>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5" w15:restartNumberingAfterBreak="0">
    <w:nsid w:val="60C82374"/>
    <w:multiLevelType w:val="multilevel"/>
    <w:tmpl w:val="9724E6F6"/>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6" w15:restartNumberingAfterBreak="0">
    <w:nsid w:val="72B96F04"/>
    <w:multiLevelType w:val="multilevel"/>
    <w:tmpl w:val="966A0EEA"/>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7" w15:restartNumberingAfterBreak="0">
    <w:nsid w:val="738E5CC7"/>
    <w:multiLevelType w:val="multilevel"/>
    <w:tmpl w:val="086C79C2"/>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8" w15:restartNumberingAfterBreak="0">
    <w:nsid w:val="74D14A84"/>
    <w:multiLevelType w:val="multilevel"/>
    <w:tmpl w:val="BE6230A4"/>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9" w15:restartNumberingAfterBreak="0">
    <w:nsid w:val="76A02C3A"/>
    <w:multiLevelType w:val="multilevel"/>
    <w:tmpl w:val="E8080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1151272">
    <w:abstractNumId w:val="9"/>
  </w:num>
  <w:num w:numId="2" w16cid:durableId="1148549525">
    <w:abstractNumId w:val="7"/>
  </w:num>
  <w:num w:numId="3" w16cid:durableId="154876751">
    <w:abstractNumId w:val="2"/>
  </w:num>
  <w:num w:numId="4" w16cid:durableId="1425225942">
    <w:abstractNumId w:val="10"/>
  </w:num>
  <w:num w:numId="5" w16cid:durableId="1396272586">
    <w:abstractNumId w:val="16"/>
  </w:num>
  <w:num w:numId="6" w16cid:durableId="1538740650">
    <w:abstractNumId w:val="5"/>
  </w:num>
  <w:num w:numId="7" w16cid:durableId="798838870">
    <w:abstractNumId w:val="18"/>
  </w:num>
  <w:num w:numId="8" w16cid:durableId="501706941">
    <w:abstractNumId w:val="1"/>
  </w:num>
  <w:num w:numId="9" w16cid:durableId="87890697">
    <w:abstractNumId w:val="15"/>
  </w:num>
  <w:num w:numId="10" w16cid:durableId="1186404681">
    <w:abstractNumId w:val="17"/>
  </w:num>
  <w:num w:numId="11" w16cid:durableId="1075276279">
    <w:abstractNumId w:val="14"/>
  </w:num>
  <w:num w:numId="12" w16cid:durableId="24135673">
    <w:abstractNumId w:val="4"/>
  </w:num>
  <w:num w:numId="13" w16cid:durableId="1533305162">
    <w:abstractNumId w:val="3"/>
  </w:num>
  <w:num w:numId="14" w16cid:durableId="910232423">
    <w:abstractNumId w:val="13"/>
  </w:num>
  <w:num w:numId="15" w16cid:durableId="2083869470">
    <w:abstractNumId w:val="11"/>
  </w:num>
  <w:num w:numId="16" w16cid:durableId="146285835">
    <w:abstractNumId w:val="19"/>
  </w:num>
  <w:num w:numId="17" w16cid:durableId="1167207281">
    <w:abstractNumId w:val="8"/>
  </w:num>
  <w:num w:numId="18" w16cid:durableId="1929727174">
    <w:abstractNumId w:val="12"/>
  </w:num>
  <w:num w:numId="19" w16cid:durableId="1526216417">
    <w:abstractNumId w:val="0"/>
  </w:num>
  <w:num w:numId="20" w16cid:durableId="439296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D7A"/>
    <w:rsid w:val="000009E9"/>
    <w:rsid w:val="0006447E"/>
    <w:rsid w:val="00083594"/>
    <w:rsid w:val="00091372"/>
    <w:rsid w:val="000A2C0E"/>
    <w:rsid w:val="000B2E8E"/>
    <w:rsid w:val="000E5226"/>
    <w:rsid w:val="000F181D"/>
    <w:rsid w:val="001344C9"/>
    <w:rsid w:val="00134DB4"/>
    <w:rsid w:val="00161157"/>
    <w:rsid w:val="00164256"/>
    <w:rsid w:val="0017002D"/>
    <w:rsid w:val="00183483"/>
    <w:rsid w:val="001B571F"/>
    <w:rsid w:val="001D253F"/>
    <w:rsid w:val="001E2175"/>
    <w:rsid w:val="001E5837"/>
    <w:rsid w:val="001F2552"/>
    <w:rsid w:val="001F40E5"/>
    <w:rsid w:val="00226691"/>
    <w:rsid w:val="00230EE1"/>
    <w:rsid w:val="00235CE8"/>
    <w:rsid w:val="00266E00"/>
    <w:rsid w:val="002805A3"/>
    <w:rsid w:val="00280C8F"/>
    <w:rsid w:val="00290652"/>
    <w:rsid w:val="00290EE9"/>
    <w:rsid w:val="0029534F"/>
    <w:rsid w:val="00297E9F"/>
    <w:rsid w:val="00297EFB"/>
    <w:rsid w:val="002A350E"/>
    <w:rsid w:val="002C3695"/>
    <w:rsid w:val="002D23B9"/>
    <w:rsid w:val="0030248B"/>
    <w:rsid w:val="00360AEB"/>
    <w:rsid w:val="00366211"/>
    <w:rsid w:val="0038397A"/>
    <w:rsid w:val="003A04AB"/>
    <w:rsid w:val="003D091B"/>
    <w:rsid w:val="003D5557"/>
    <w:rsid w:val="00421D05"/>
    <w:rsid w:val="004375C6"/>
    <w:rsid w:val="004462DB"/>
    <w:rsid w:val="004509EB"/>
    <w:rsid w:val="00456CC1"/>
    <w:rsid w:val="00467981"/>
    <w:rsid w:val="0047154E"/>
    <w:rsid w:val="0048432C"/>
    <w:rsid w:val="004852D2"/>
    <w:rsid w:val="00492AF9"/>
    <w:rsid w:val="004A0FCF"/>
    <w:rsid w:val="004A1231"/>
    <w:rsid w:val="004B4280"/>
    <w:rsid w:val="004D2981"/>
    <w:rsid w:val="004D3A74"/>
    <w:rsid w:val="004E4413"/>
    <w:rsid w:val="00554D83"/>
    <w:rsid w:val="0057220B"/>
    <w:rsid w:val="005738EA"/>
    <w:rsid w:val="00583971"/>
    <w:rsid w:val="0059408B"/>
    <w:rsid w:val="005B3541"/>
    <w:rsid w:val="005F596C"/>
    <w:rsid w:val="0060164D"/>
    <w:rsid w:val="00607BE1"/>
    <w:rsid w:val="0064239D"/>
    <w:rsid w:val="0065322C"/>
    <w:rsid w:val="00663F1F"/>
    <w:rsid w:val="00692617"/>
    <w:rsid w:val="00695BE0"/>
    <w:rsid w:val="006A21F3"/>
    <w:rsid w:val="006B0B6D"/>
    <w:rsid w:val="006B7DEE"/>
    <w:rsid w:val="006D5F46"/>
    <w:rsid w:val="006D64C0"/>
    <w:rsid w:val="006E0484"/>
    <w:rsid w:val="006E431F"/>
    <w:rsid w:val="006E5D8A"/>
    <w:rsid w:val="006F124B"/>
    <w:rsid w:val="007371C1"/>
    <w:rsid w:val="00741684"/>
    <w:rsid w:val="00741709"/>
    <w:rsid w:val="00741B75"/>
    <w:rsid w:val="00744A82"/>
    <w:rsid w:val="00745E74"/>
    <w:rsid w:val="00756736"/>
    <w:rsid w:val="007617D6"/>
    <w:rsid w:val="00767797"/>
    <w:rsid w:val="007762BD"/>
    <w:rsid w:val="00785300"/>
    <w:rsid w:val="007A2F56"/>
    <w:rsid w:val="007A4047"/>
    <w:rsid w:val="007B4207"/>
    <w:rsid w:val="007C0782"/>
    <w:rsid w:val="007D2E5D"/>
    <w:rsid w:val="007D79D1"/>
    <w:rsid w:val="007F2C32"/>
    <w:rsid w:val="007F4D0C"/>
    <w:rsid w:val="00812BB4"/>
    <w:rsid w:val="00826AFB"/>
    <w:rsid w:val="008313FA"/>
    <w:rsid w:val="00836231"/>
    <w:rsid w:val="00847B1A"/>
    <w:rsid w:val="00852862"/>
    <w:rsid w:val="00884DB6"/>
    <w:rsid w:val="00895D0B"/>
    <w:rsid w:val="008A02D2"/>
    <w:rsid w:val="008A6084"/>
    <w:rsid w:val="008B150F"/>
    <w:rsid w:val="008B31B4"/>
    <w:rsid w:val="008B3E1F"/>
    <w:rsid w:val="008D0BB7"/>
    <w:rsid w:val="008D6281"/>
    <w:rsid w:val="008E5DE3"/>
    <w:rsid w:val="008E7E8A"/>
    <w:rsid w:val="008F4930"/>
    <w:rsid w:val="00907372"/>
    <w:rsid w:val="0091078E"/>
    <w:rsid w:val="0091566B"/>
    <w:rsid w:val="009263CA"/>
    <w:rsid w:val="00972A26"/>
    <w:rsid w:val="009B7B2F"/>
    <w:rsid w:val="009D2BAE"/>
    <w:rsid w:val="009E6DBB"/>
    <w:rsid w:val="00A01667"/>
    <w:rsid w:val="00A12A91"/>
    <w:rsid w:val="00A26E1E"/>
    <w:rsid w:val="00A31DF9"/>
    <w:rsid w:val="00A92437"/>
    <w:rsid w:val="00AB2D7A"/>
    <w:rsid w:val="00AC205D"/>
    <w:rsid w:val="00AD78BA"/>
    <w:rsid w:val="00AF4A1B"/>
    <w:rsid w:val="00B1226E"/>
    <w:rsid w:val="00B2184D"/>
    <w:rsid w:val="00B34C68"/>
    <w:rsid w:val="00B423DE"/>
    <w:rsid w:val="00B449B7"/>
    <w:rsid w:val="00B5685A"/>
    <w:rsid w:val="00B60F11"/>
    <w:rsid w:val="00B65FCA"/>
    <w:rsid w:val="00BA1950"/>
    <w:rsid w:val="00BA4AA9"/>
    <w:rsid w:val="00BF07AA"/>
    <w:rsid w:val="00BF4E0B"/>
    <w:rsid w:val="00C10721"/>
    <w:rsid w:val="00C1691D"/>
    <w:rsid w:val="00C328E2"/>
    <w:rsid w:val="00C47D79"/>
    <w:rsid w:val="00C6434C"/>
    <w:rsid w:val="00C92C16"/>
    <w:rsid w:val="00CA0E6C"/>
    <w:rsid w:val="00D15FBF"/>
    <w:rsid w:val="00D17399"/>
    <w:rsid w:val="00D355EB"/>
    <w:rsid w:val="00D6688D"/>
    <w:rsid w:val="00D7045C"/>
    <w:rsid w:val="00D73954"/>
    <w:rsid w:val="00D81280"/>
    <w:rsid w:val="00D8230D"/>
    <w:rsid w:val="00DA5187"/>
    <w:rsid w:val="00DB0364"/>
    <w:rsid w:val="00DB487B"/>
    <w:rsid w:val="00DB6E9C"/>
    <w:rsid w:val="00DB7D69"/>
    <w:rsid w:val="00DE61E0"/>
    <w:rsid w:val="00E02BBF"/>
    <w:rsid w:val="00E07A35"/>
    <w:rsid w:val="00E12809"/>
    <w:rsid w:val="00E31628"/>
    <w:rsid w:val="00E42897"/>
    <w:rsid w:val="00E6048B"/>
    <w:rsid w:val="00E86919"/>
    <w:rsid w:val="00E91528"/>
    <w:rsid w:val="00E95039"/>
    <w:rsid w:val="00E97B5D"/>
    <w:rsid w:val="00EB2F72"/>
    <w:rsid w:val="00EC0C5B"/>
    <w:rsid w:val="00EF7B19"/>
    <w:rsid w:val="00F00F2B"/>
    <w:rsid w:val="00F02454"/>
    <w:rsid w:val="00F0449A"/>
    <w:rsid w:val="00F06105"/>
    <w:rsid w:val="00F21305"/>
    <w:rsid w:val="00F262D8"/>
    <w:rsid w:val="00F27816"/>
    <w:rsid w:val="00F407CE"/>
    <w:rsid w:val="00F65918"/>
    <w:rsid w:val="00F7033D"/>
    <w:rsid w:val="00F8531F"/>
    <w:rsid w:val="00F86E01"/>
    <w:rsid w:val="00FA2D5D"/>
    <w:rsid w:val="00FA2E72"/>
    <w:rsid w:val="00FA67D4"/>
    <w:rsid w:val="00FE5B19"/>
    <w:rsid w:val="00FF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7793"/>
  <w15:docId w15:val="{F36A916C-F9CA-4644-96F0-31ADC2C3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Heading"/>
    <w:next w:val="Textbody"/>
    <w:uiPriority w:val="9"/>
    <w:qFormat/>
    <w:pPr>
      <w:outlineLvl w:val="0"/>
    </w:pPr>
    <w:rPr>
      <w:rFonts w:ascii="Liberation Serif" w:eastAsia="NSimSun" w:hAnsi="Liberation Serif"/>
      <w:b/>
      <w:bCs/>
      <w:sz w:val="48"/>
      <w:szCs w:val="48"/>
    </w:rPr>
  </w:style>
  <w:style w:type="paragraph" w:styleId="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3">
    <w:name w:val="heading 3"/>
    <w:basedOn w:val="Heading"/>
    <w:next w:val="Textbody"/>
    <w:uiPriority w:val="9"/>
    <w:unhideWhenUsed/>
    <w:qFormat/>
    <w:pPr>
      <w:spacing w:before="140"/>
      <w:outlineLvl w:val="2"/>
    </w:pPr>
    <w:rPr>
      <w:rFonts w:ascii="Liberation Serif" w:eastAsia="NSimSun" w:hAnsi="Liberation Serif"/>
      <w:b/>
      <w:bCs/>
    </w:rPr>
  </w:style>
  <w:style w:type="paragraph" w:styleId="4">
    <w:name w:val="heading 4"/>
    <w:basedOn w:val="Heading"/>
    <w:next w:val="Textbody"/>
    <w:uiPriority w:val="9"/>
    <w:semiHidden/>
    <w:unhideWhenUsed/>
    <w:qFormat/>
    <w:pPr>
      <w:spacing w:before="120"/>
      <w:outlineLvl w:val="3"/>
    </w:pPr>
    <w:rPr>
      <w:rFonts w:ascii="Liberation Serif" w:eastAsia="NSimSun" w:hAnsi="Liberation Serif"/>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340" w:hanging="340"/>
    </w:pPr>
    <w:rPr>
      <w:sz w:val="20"/>
      <w:szCs w:val="20"/>
    </w:rPr>
  </w:style>
  <w:style w:type="character" w:customStyle="1" w:styleId="StrongEmphasis">
    <w:name w:val="Strong Emphasis"/>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5">
    <w:name w:val="Emphasis"/>
    <w:rPr>
      <w:i/>
      <w:iCs/>
    </w:rPr>
  </w:style>
  <w:style w:type="table" w:styleId="a6">
    <w:name w:val="Table Grid"/>
    <w:basedOn w:val="a1"/>
    <w:uiPriority w:val="39"/>
    <w:rsid w:val="006D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FA2E72"/>
    <w:rPr>
      <w:rFonts w:ascii="Times New Roman" w:hAnsi="Times New Roman" w:cs="Mangal"/>
      <w:szCs w:val="21"/>
    </w:rPr>
  </w:style>
  <w:style w:type="paragraph" w:styleId="a8">
    <w:name w:val="List Paragraph"/>
    <w:basedOn w:val="a"/>
    <w:uiPriority w:val="34"/>
    <w:qFormat/>
    <w:rsid w:val="008D0BB7"/>
    <w:pPr>
      <w:ind w:left="720"/>
      <w:contextualSpacing/>
    </w:pPr>
    <w:rPr>
      <w:rFonts w:cs="Mangal"/>
      <w:szCs w:val="21"/>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mcds>
    <wne:mcd wne:macroName="PROJECT.THISDOCUMENT.RESIZESELECTEDSHAPES" wne:name="Project.ThisDocument.ResizeSelectedShapes"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454">
      <w:bodyDiv w:val="1"/>
      <w:marLeft w:val="0"/>
      <w:marRight w:val="0"/>
      <w:marTop w:val="0"/>
      <w:marBottom w:val="0"/>
      <w:divBdr>
        <w:top w:val="none" w:sz="0" w:space="0" w:color="auto"/>
        <w:left w:val="none" w:sz="0" w:space="0" w:color="auto"/>
        <w:bottom w:val="none" w:sz="0" w:space="0" w:color="auto"/>
        <w:right w:val="none" w:sz="0" w:space="0" w:color="auto"/>
      </w:divBdr>
    </w:div>
    <w:div w:id="6175714">
      <w:bodyDiv w:val="1"/>
      <w:marLeft w:val="0"/>
      <w:marRight w:val="0"/>
      <w:marTop w:val="0"/>
      <w:marBottom w:val="0"/>
      <w:divBdr>
        <w:top w:val="none" w:sz="0" w:space="0" w:color="auto"/>
        <w:left w:val="none" w:sz="0" w:space="0" w:color="auto"/>
        <w:bottom w:val="none" w:sz="0" w:space="0" w:color="auto"/>
        <w:right w:val="none" w:sz="0" w:space="0" w:color="auto"/>
      </w:divBdr>
    </w:div>
    <w:div w:id="38629745">
      <w:bodyDiv w:val="1"/>
      <w:marLeft w:val="0"/>
      <w:marRight w:val="0"/>
      <w:marTop w:val="0"/>
      <w:marBottom w:val="0"/>
      <w:divBdr>
        <w:top w:val="none" w:sz="0" w:space="0" w:color="auto"/>
        <w:left w:val="none" w:sz="0" w:space="0" w:color="auto"/>
        <w:bottom w:val="none" w:sz="0" w:space="0" w:color="auto"/>
        <w:right w:val="none" w:sz="0" w:space="0" w:color="auto"/>
      </w:divBdr>
    </w:div>
    <w:div w:id="44648045">
      <w:bodyDiv w:val="1"/>
      <w:marLeft w:val="0"/>
      <w:marRight w:val="0"/>
      <w:marTop w:val="0"/>
      <w:marBottom w:val="0"/>
      <w:divBdr>
        <w:top w:val="none" w:sz="0" w:space="0" w:color="auto"/>
        <w:left w:val="none" w:sz="0" w:space="0" w:color="auto"/>
        <w:bottom w:val="none" w:sz="0" w:space="0" w:color="auto"/>
        <w:right w:val="none" w:sz="0" w:space="0" w:color="auto"/>
      </w:divBdr>
    </w:div>
    <w:div w:id="51320775">
      <w:bodyDiv w:val="1"/>
      <w:marLeft w:val="0"/>
      <w:marRight w:val="0"/>
      <w:marTop w:val="0"/>
      <w:marBottom w:val="0"/>
      <w:divBdr>
        <w:top w:val="none" w:sz="0" w:space="0" w:color="auto"/>
        <w:left w:val="none" w:sz="0" w:space="0" w:color="auto"/>
        <w:bottom w:val="none" w:sz="0" w:space="0" w:color="auto"/>
        <w:right w:val="none" w:sz="0" w:space="0" w:color="auto"/>
      </w:divBdr>
    </w:div>
    <w:div w:id="70082907">
      <w:bodyDiv w:val="1"/>
      <w:marLeft w:val="0"/>
      <w:marRight w:val="0"/>
      <w:marTop w:val="0"/>
      <w:marBottom w:val="0"/>
      <w:divBdr>
        <w:top w:val="none" w:sz="0" w:space="0" w:color="auto"/>
        <w:left w:val="none" w:sz="0" w:space="0" w:color="auto"/>
        <w:bottom w:val="none" w:sz="0" w:space="0" w:color="auto"/>
        <w:right w:val="none" w:sz="0" w:space="0" w:color="auto"/>
      </w:divBdr>
    </w:div>
    <w:div w:id="72431289">
      <w:bodyDiv w:val="1"/>
      <w:marLeft w:val="0"/>
      <w:marRight w:val="0"/>
      <w:marTop w:val="0"/>
      <w:marBottom w:val="0"/>
      <w:divBdr>
        <w:top w:val="none" w:sz="0" w:space="0" w:color="auto"/>
        <w:left w:val="none" w:sz="0" w:space="0" w:color="auto"/>
        <w:bottom w:val="none" w:sz="0" w:space="0" w:color="auto"/>
        <w:right w:val="none" w:sz="0" w:space="0" w:color="auto"/>
      </w:divBdr>
    </w:div>
    <w:div w:id="74936142">
      <w:bodyDiv w:val="1"/>
      <w:marLeft w:val="0"/>
      <w:marRight w:val="0"/>
      <w:marTop w:val="0"/>
      <w:marBottom w:val="0"/>
      <w:divBdr>
        <w:top w:val="none" w:sz="0" w:space="0" w:color="auto"/>
        <w:left w:val="none" w:sz="0" w:space="0" w:color="auto"/>
        <w:bottom w:val="none" w:sz="0" w:space="0" w:color="auto"/>
        <w:right w:val="none" w:sz="0" w:space="0" w:color="auto"/>
      </w:divBdr>
    </w:div>
    <w:div w:id="82457022">
      <w:bodyDiv w:val="1"/>
      <w:marLeft w:val="0"/>
      <w:marRight w:val="0"/>
      <w:marTop w:val="0"/>
      <w:marBottom w:val="0"/>
      <w:divBdr>
        <w:top w:val="none" w:sz="0" w:space="0" w:color="auto"/>
        <w:left w:val="none" w:sz="0" w:space="0" w:color="auto"/>
        <w:bottom w:val="none" w:sz="0" w:space="0" w:color="auto"/>
        <w:right w:val="none" w:sz="0" w:space="0" w:color="auto"/>
      </w:divBdr>
    </w:div>
    <w:div w:id="87626555">
      <w:bodyDiv w:val="1"/>
      <w:marLeft w:val="0"/>
      <w:marRight w:val="0"/>
      <w:marTop w:val="0"/>
      <w:marBottom w:val="0"/>
      <w:divBdr>
        <w:top w:val="none" w:sz="0" w:space="0" w:color="auto"/>
        <w:left w:val="none" w:sz="0" w:space="0" w:color="auto"/>
        <w:bottom w:val="none" w:sz="0" w:space="0" w:color="auto"/>
        <w:right w:val="none" w:sz="0" w:space="0" w:color="auto"/>
      </w:divBdr>
    </w:div>
    <w:div w:id="105390842">
      <w:bodyDiv w:val="1"/>
      <w:marLeft w:val="0"/>
      <w:marRight w:val="0"/>
      <w:marTop w:val="0"/>
      <w:marBottom w:val="0"/>
      <w:divBdr>
        <w:top w:val="none" w:sz="0" w:space="0" w:color="auto"/>
        <w:left w:val="none" w:sz="0" w:space="0" w:color="auto"/>
        <w:bottom w:val="none" w:sz="0" w:space="0" w:color="auto"/>
        <w:right w:val="none" w:sz="0" w:space="0" w:color="auto"/>
      </w:divBdr>
    </w:div>
    <w:div w:id="119034097">
      <w:bodyDiv w:val="1"/>
      <w:marLeft w:val="0"/>
      <w:marRight w:val="0"/>
      <w:marTop w:val="0"/>
      <w:marBottom w:val="0"/>
      <w:divBdr>
        <w:top w:val="none" w:sz="0" w:space="0" w:color="auto"/>
        <w:left w:val="none" w:sz="0" w:space="0" w:color="auto"/>
        <w:bottom w:val="none" w:sz="0" w:space="0" w:color="auto"/>
        <w:right w:val="none" w:sz="0" w:space="0" w:color="auto"/>
      </w:divBdr>
    </w:div>
    <w:div w:id="162863411">
      <w:bodyDiv w:val="1"/>
      <w:marLeft w:val="0"/>
      <w:marRight w:val="0"/>
      <w:marTop w:val="0"/>
      <w:marBottom w:val="0"/>
      <w:divBdr>
        <w:top w:val="none" w:sz="0" w:space="0" w:color="auto"/>
        <w:left w:val="none" w:sz="0" w:space="0" w:color="auto"/>
        <w:bottom w:val="none" w:sz="0" w:space="0" w:color="auto"/>
        <w:right w:val="none" w:sz="0" w:space="0" w:color="auto"/>
      </w:divBdr>
    </w:div>
    <w:div w:id="181014959">
      <w:bodyDiv w:val="1"/>
      <w:marLeft w:val="0"/>
      <w:marRight w:val="0"/>
      <w:marTop w:val="0"/>
      <w:marBottom w:val="0"/>
      <w:divBdr>
        <w:top w:val="none" w:sz="0" w:space="0" w:color="auto"/>
        <w:left w:val="none" w:sz="0" w:space="0" w:color="auto"/>
        <w:bottom w:val="none" w:sz="0" w:space="0" w:color="auto"/>
        <w:right w:val="none" w:sz="0" w:space="0" w:color="auto"/>
      </w:divBdr>
    </w:div>
    <w:div w:id="205918174">
      <w:bodyDiv w:val="1"/>
      <w:marLeft w:val="0"/>
      <w:marRight w:val="0"/>
      <w:marTop w:val="0"/>
      <w:marBottom w:val="0"/>
      <w:divBdr>
        <w:top w:val="none" w:sz="0" w:space="0" w:color="auto"/>
        <w:left w:val="none" w:sz="0" w:space="0" w:color="auto"/>
        <w:bottom w:val="none" w:sz="0" w:space="0" w:color="auto"/>
        <w:right w:val="none" w:sz="0" w:space="0" w:color="auto"/>
      </w:divBdr>
    </w:div>
    <w:div w:id="228073707">
      <w:bodyDiv w:val="1"/>
      <w:marLeft w:val="0"/>
      <w:marRight w:val="0"/>
      <w:marTop w:val="0"/>
      <w:marBottom w:val="0"/>
      <w:divBdr>
        <w:top w:val="none" w:sz="0" w:space="0" w:color="auto"/>
        <w:left w:val="none" w:sz="0" w:space="0" w:color="auto"/>
        <w:bottom w:val="none" w:sz="0" w:space="0" w:color="auto"/>
        <w:right w:val="none" w:sz="0" w:space="0" w:color="auto"/>
      </w:divBdr>
    </w:div>
    <w:div w:id="232811127">
      <w:bodyDiv w:val="1"/>
      <w:marLeft w:val="0"/>
      <w:marRight w:val="0"/>
      <w:marTop w:val="0"/>
      <w:marBottom w:val="0"/>
      <w:divBdr>
        <w:top w:val="none" w:sz="0" w:space="0" w:color="auto"/>
        <w:left w:val="none" w:sz="0" w:space="0" w:color="auto"/>
        <w:bottom w:val="none" w:sz="0" w:space="0" w:color="auto"/>
        <w:right w:val="none" w:sz="0" w:space="0" w:color="auto"/>
      </w:divBdr>
    </w:div>
    <w:div w:id="237057736">
      <w:bodyDiv w:val="1"/>
      <w:marLeft w:val="0"/>
      <w:marRight w:val="0"/>
      <w:marTop w:val="0"/>
      <w:marBottom w:val="0"/>
      <w:divBdr>
        <w:top w:val="none" w:sz="0" w:space="0" w:color="auto"/>
        <w:left w:val="none" w:sz="0" w:space="0" w:color="auto"/>
        <w:bottom w:val="none" w:sz="0" w:space="0" w:color="auto"/>
        <w:right w:val="none" w:sz="0" w:space="0" w:color="auto"/>
      </w:divBdr>
    </w:div>
    <w:div w:id="273483378">
      <w:bodyDiv w:val="1"/>
      <w:marLeft w:val="0"/>
      <w:marRight w:val="0"/>
      <w:marTop w:val="0"/>
      <w:marBottom w:val="0"/>
      <w:divBdr>
        <w:top w:val="none" w:sz="0" w:space="0" w:color="auto"/>
        <w:left w:val="none" w:sz="0" w:space="0" w:color="auto"/>
        <w:bottom w:val="none" w:sz="0" w:space="0" w:color="auto"/>
        <w:right w:val="none" w:sz="0" w:space="0" w:color="auto"/>
      </w:divBdr>
    </w:div>
    <w:div w:id="332953945">
      <w:bodyDiv w:val="1"/>
      <w:marLeft w:val="0"/>
      <w:marRight w:val="0"/>
      <w:marTop w:val="0"/>
      <w:marBottom w:val="0"/>
      <w:divBdr>
        <w:top w:val="none" w:sz="0" w:space="0" w:color="auto"/>
        <w:left w:val="none" w:sz="0" w:space="0" w:color="auto"/>
        <w:bottom w:val="none" w:sz="0" w:space="0" w:color="auto"/>
        <w:right w:val="none" w:sz="0" w:space="0" w:color="auto"/>
      </w:divBdr>
    </w:div>
    <w:div w:id="351690547">
      <w:bodyDiv w:val="1"/>
      <w:marLeft w:val="0"/>
      <w:marRight w:val="0"/>
      <w:marTop w:val="0"/>
      <w:marBottom w:val="0"/>
      <w:divBdr>
        <w:top w:val="none" w:sz="0" w:space="0" w:color="auto"/>
        <w:left w:val="none" w:sz="0" w:space="0" w:color="auto"/>
        <w:bottom w:val="none" w:sz="0" w:space="0" w:color="auto"/>
        <w:right w:val="none" w:sz="0" w:space="0" w:color="auto"/>
      </w:divBdr>
    </w:div>
    <w:div w:id="351995213">
      <w:bodyDiv w:val="1"/>
      <w:marLeft w:val="0"/>
      <w:marRight w:val="0"/>
      <w:marTop w:val="0"/>
      <w:marBottom w:val="0"/>
      <w:divBdr>
        <w:top w:val="none" w:sz="0" w:space="0" w:color="auto"/>
        <w:left w:val="none" w:sz="0" w:space="0" w:color="auto"/>
        <w:bottom w:val="none" w:sz="0" w:space="0" w:color="auto"/>
        <w:right w:val="none" w:sz="0" w:space="0" w:color="auto"/>
      </w:divBdr>
    </w:div>
    <w:div w:id="383917712">
      <w:bodyDiv w:val="1"/>
      <w:marLeft w:val="0"/>
      <w:marRight w:val="0"/>
      <w:marTop w:val="0"/>
      <w:marBottom w:val="0"/>
      <w:divBdr>
        <w:top w:val="none" w:sz="0" w:space="0" w:color="auto"/>
        <w:left w:val="none" w:sz="0" w:space="0" w:color="auto"/>
        <w:bottom w:val="none" w:sz="0" w:space="0" w:color="auto"/>
        <w:right w:val="none" w:sz="0" w:space="0" w:color="auto"/>
      </w:divBdr>
    </w:div>
    <w:div w:id="429280545">
      <w:bodyDiv w:val="1"/>
      <w:marLeft w:val="0"/>
      <w:marRight w:val="0"/>
      <w:marTop w:val="0"/>
      <w:marBottom w:val="0"/>
      <w:divBdr>
        <w:top w:val="none" w:sz="0" w:space="0" w:color="auto"/>
        <w:left w:val="none" w:sz="0" w:space="0" w:color="auto"/>
        <w:bottom w:val="none" w:sz="0" w:space="0" w:color="auto"/>
        <w:right w:val="none" w:sz="0" w:space="0" w:color="auto"/>
      </w:divBdr>
    </w:div>
    <w:div w:id="488402925">
      <w:bodyDiv w:val="1"/>
      <w:marLeft w:val="0"/>
      <w:marRight w:val="0"/>
      <w:marTop w:val="0"/>
      <w:marBottom w:val="0"/>
      <w:divBdr>
        <w:top w:val="none" w:sz="0" w:space="0" w:color="auto"/>
        <w:left w:val="none" w:sz="0" w:space="0" w:color="auto"/>
        <w:bottom w:val="none" w:sz="0" w:space="0" w:color="auto"/>
        <w:right w:val="none" w:sz="0" w:space="0" w:color="auto"/>
      </w:divBdr>
    </w:div>
    <w:div w:id="502671986">
      <w:bodyDiv w:val="1"/>
      <w:marLeft w:val="0"/>
      <w:marRight w:val="0"/>
      <w:marTop w:val="0"/>
      <w:marBottom w:val="0"/>
      <w:divBdr>
        <w:top w:val="none" w:sz="0" w:space="0" w:color="auto"/>
        <w:left w:val="none" w:sz="0" w:space="0" w:color="auto"/>
        <w:bottom w:val="none" w:sz="0" w:space="0" w:color="auto"/>
        <w:right w:val="none" w:sz="0" w:space="0" w:color="auto"/>
      </w:divBdr>
    </w:div>
    <w:div w:id="517738148">
      <w:bodyDiv w:val="1"/>
      <w:marLeft w:val="0"/>
      <w:marRight w:val="0"/>
      <w:marTop w:val="0"/>
      <w:marBottom w:val="0"/>
      <w:divBdr>
        <w:top w:val="none" w:sz="0" w:space="0" w:color="auto"/>
        <w:left w:val="none" w:sz="0" w:space="0" w:color="auto"/>
        <w:bottom w:val="none" w:sz="0" w:space="0" w:color="auto"/>
        <w:right w:val="none" w:sz="0" w:space="0" w:color="auto"/>
      </w:divBdr>
    </w:div>
    <w:div w:id="530387853">
      <w:bodyDiv w:val="1"/>
      <w:marLeft w:val="0"/>
      <w:marRight w:val="0"/>
      <w:marTop w:val="0"/>
      <w:marBottom w:val="0"/>
      <w:divBdr>
        <w:top w:val="none" w:sz="0" w:space="0" w:color="auto"/>
        <w:left w:val="none" w:sz="0" w:space="0" w:color="auto"/>
        <w:bottom w:val="none" w:sz="0" w:space="0" w:color="auto"/>
        <w:right w:val="none" w:sz="0" w:space="0" w:color="auto"/>
      </w:divBdr>
    </w:div>
    <w:div w:id="534538170">
      <w:bodyDiv w:val="1"/>
      <w:marLeft w:val="0"/>
      <w:marRight w:val="0"/>
      <w:marTop w:val="0"/>
      <w:marBottom w:val="0"/>
      <w:divBdr>
        <w:top w:val="none" w:sz="0" w:space="0" w:color="auto"/>
        <w:left w:val="none" w:sz="0" w:space="0" w:color="auto"/>
        <w:bottom w:val="none" w:sz="0" w:space="0" w:color="auto"/>
        <w:right w:val="none" w:sz="0" w:space="0" w:color="auto"/>
      </w:divBdr>
    </w:div>
    <w:div w:id="542376228">
      <w:bodyDiv w:val="1"/>
      <w:marLeft w:val="0"/>
      <w:marRight w:val="0"/>
      <w:marTop w:val="0"/>
      <w:marBottom w:val="0"/>
      <w:divBdr>
        <w:top w:val="none" w:sz="0" w:space="0" w:color="auto"/>
        <w:left w:val="none" w:sz="0" w:space="0" w:color="auto"/>
        <w:bottom w:val="none" w:sz="0" w:space="0" w:color="auto"/>
        <w:right w:val="none" w:sz="0" w:space="0" w:color="auto"/>
      </w:divBdr>
    </w:div>
    <w:div w:id="596448832">
      <w:bodyDiv w:val="1"/>
      <w:marLeft w:val="0"/>
      <w:marRight w:val="0"/>
      <w:marTop w:val="0"/>
      <w:marBottom w:val="0"/>
      <w:divBdr>
        <w:top w:val="none" w:sz="0" w:space="0" w:color="auto"/>
        <w:left w:val="none" w:sz="0" w:space="0" w:color="auto"/>
        <w:bottom w:val="none" w:sz="0" w:space="0" w:color="auto"/>
        <w:right w:val="none" w:sz="0" w:space="0" w:color="auto"/>
      </w:divBdr>
    </w:div>
    <w:div w:id="599794687">
      <w:bodyDiv w:val="1"/>
      <w:marLeft w:val="0"/>
      <w:marRight w:val="0"/>
      <w:marTop w:val="0"/>
      <w:marBottom w:val="0"/>
      <w:divBdr>
        <w:top w:val="none" w:sz="0" w:space="0" w:color="auto"/>
        <w:left w:val="none" w:sz="0" w:space="0" w:color="auto"/>
        <w:bottom w:val="none" w:sz="0" w:space="0" w:color="auto"/>
        <w:right w:val="none" w:sz="0" w:space="0" w:color="auto"/>
      </w:divBdr>
    </w:div>
    <w:div w:id="603727980">
      <w:bodyDiv w:val="1"/>
      <w:marLeft w:val="0"/>
      <w:marRight w:val="0"/>
      <w:marTop w:val="0"/>
      <w:marBottom w:val="0"/>
      <w:divBdr>
        <w:top w:val="none" w:sz="0" w:space="0" w:color="auto"/>
        <w:left w:val="none" w:sz="0" w:space="0" w:color="auto"/>
        <w:bottom w:val="none" w:sz="0" w:space="0" w:color="auto"/>
        <w:right w:val="none" w:sz="0" w:space="0" w:color="auto"/>
      </w:divBdr>
    </w:div>
    <w:div w:id="646981806">
      <w:bodyDiv w:val="1"/>
      <w:marLeft w:val="0"/>
      <w:marRight w:val="0"/>
      <w:marTop w:val="0"/>
      <w:marBottom w:val="0"/>
      <w:divBdr>
        <w:top w:val="none" w:sz="0" w:space="0" w:color="auto"/>
        <w:left w:val="none" w:sz="0" w:space="0" w:color="auto"/>
        <w:bottom w:val="none" w:sz="0" w:space="0" w:color="auto"/>
        <w:right w:val="none" w:sz="0" w:space="0" w:color="auto"/>
      </w:divBdr>
    </w:div>
    <w:div w:id="647365699">
      <w:bodyDiv w:val="1"/>
      <w:marLeft w:val="0"/>
      <w:marRight w:val="0"/>
      <w:marTop w:val="0"/>
      <w:marBottom w:val="0"/>
      <w:divBdr>
        <w:top w:val="none" w:sz="0" w:space="0" w:color="auto"/>
        <w:left w:val="none" w:sz="0" w:space="0" w:color="auto"/>
        <w:bottom w:val="none" w:sz="0" w:space="0" w:color="auto"/>
        <w:right w:val="none" w:sz="0" w:space="0" w:color="auto"/>
      </w:divBdr>
    </w:div>
    <w:div w:id="659888473">
      <w:bodyDiv w:val="1"/>
      <w:marLeft w:val="0"/>
      <w:marRight w:val="0"/>
      <w:marTop w:val="0"/>
      <w:marBottom w:val="0"/>
      <w:divBdr>
        <w:top w:val="none" w:sz="0" w:space="0" w:color="auto"/>
        <w:left w:val="none" w:sz="0" w:space="0" w:color="auto"/>
        <w:bottom w:val="none" w:sz="0" w:space="0" w:color="auto"/>
        <w:right w:val="none" w:sz="0" w:space="0" w:color="auto"/>
      </w:divBdr>
    </w:div>
    <w:div w:id="665329790">
      <w:bodyDiv w:val="1"/>
      <w:marLeft w:val="0"/>
      <w:marRight w:val="0"/>
      <w:marTop w:val="0"/>
      <w:marBottom w:val="0"/>
      <w:divBdr>
        <w:top w:val="none" w:sz="0" w:space="0" w:color="auto"/>
        <w:left w:val="none" w:sz="0" w:space="0" w:color="auto"/>
        <w:bottom w:val="none" w:sz="0" w:space="0" w:color="auto"/>
        <w:right w:val="none" w:sz="0" w:space="0" w:color="auto"/>
      </w:divBdr>
    </w:div>
    <w:div w:id="691954145">
      <w:bodyDiv w:val="1"/>
      <w:marLeft w:val="0"/>
      <w:marRight w:val="0"/>
      <w:marTop w:val="0"/>
      <w:marBottom w:val="0"/>
      <w:divBdr>
        <w:top w:val="none" w:sz="0" w:space="0" w:color="auto"/>
        <w:left w:val="none" w:sz="0" w:space="0" w:color="auto"/>
        <w:bottom w:val="none" w:sz="0" w:space="0" w:color="auto"/>
        <w:right w:val="none" w:sz="0" w:space="0" w:color="auto"/>
      </w:divBdr>
    </w:div>
    <w:div w:id="694572795">
      <w:bodyDiv w:val="1"/>
      <w:marLeft w:val="0"/>
      <w:marRight w:val="0"/>
      <w:marTop w:val="0"/>
      <w:marBottom w:val="0"/>
      <w:divBdr>
        <w:top w:val="none" w:sz="0" w:space="0" w:color="auto"/>
        <w:left w:val="none" w:sz="0" w:space="0" w:color="auto"/>
        <w:bottom w:val="none" w:sz="0" w:space="0" w:color="auto"/>
        <w:right w:val="none" w:sz="0" w:space="0" w:color="auto"/>
      </w:divBdr>
    </w:div>
    <w:div w:id="760836967">
      <w:bodyDiv w:val="1"/>
      <w:marLeft w:val="0"/>
      <w:marRight w:val="0"/>
      <w:marTop w:val="0"/>
      <w:marBottom w:val="0"/>
      <w:divBdr>
        <w:top w:val="none" w:sz="0" w:space="0" w:color="auto"/>
        <w:left w:val="none" w:sz="0" w:space="0" w:color="auto"/>
        <w:bottom w:val="none" w:sz="0" w:space="0" w:color="auto"/>
        <w:right w:val="none" w:sz="0" w:space="0" w:color="auto"/>
      </w:divBdr>
    </w:div>
    <w:div w:id="766540433">
      <w:bodyDiv w:val="1"/>
      <w:marLeft w:val="0"/>
      <w:marRight w:val="0"/>
      <w:marTop w:val="0"/>
      <w:marBottom w:val="0"/>
      <w:divBdr>
        <w:top w:val="none" w:sz="0" w:space="0" w:color="auto"/>
        <w:left w:val="none" w:sz="0" w:space="0" w:color="auto"/>
        <w:bottom w:val="none" w:sz="0" w:space="0" w:color="auto"/>
        <w:right w:val="none" w:sz="0" w:space="0" w:color="auto"/>
      </w:divBdr>
    </w:div>
    <w:div w:id="792674664">
      <w:bodyDiv w:val="1"/>
      <w:marLeft w:val="0"/>
      <w:marRight w:val="0"/>
      <w:marTop w:val="0"/>
      <w:marBottom w:val="0"/>
      <w:divBdr>
        <w:top w:val="none" w:sz="0" w:space="0" w:color="auto"/>
        <w:left w:val="none" w:sz="0" w:space="0" w:color="auto"/>
        <w:bottom w:val="none" w:sz="0" w:space="0" w:color="auto"/>
        <w:right w:val="none" w:sz="0" w:space="0" w:color="auto"/>
      </w:divBdr>
    </w:div>
    <w:div w:id="834538971">
      <w:bodyDiv w:val="1"/>
      <w:marLeft w:val="0"/>
      <w:marRight w:val="0"/>
      <w:marTop w:val="0"/>
      <w:marBottom w:val="0"/>
      <w:divBdr>
        <w:top w:val="none" w:sz="0" w:space="0" w:color="auto"/>
        <w:left w:val="none" w:sz="0" w:space="0" w:color="auto"/>
        <w:bottom w:val="none" w:sz="0" w:space="0" w:color="auto"/>
        <w:right w:val="none" w:sz="0" w:space="0" w:color="auto"/>
      </w:divBdr>
    </w:div>
    <w:div w:id="837506047">
      <w:bodyDiv w:val="1"/>
      <w:marLeft w:val="0"/>
      <w:marRight w:val="0"/>
      <w:marTop w:val="0"/>
      <w:marBottom w:val="0"/>
      <w:divBdr>
        <w:top w:val="none" w:sz="0" w:space="0" w:color="auto"/>
        <w:left w:val="none" w:sz="0" w:space="0" w:color="auto"/>
        <w:bottom w:val="none" w:sz="0" w:space="0" w:color="auto"/>
        <w:right w:val="none" w:sz="0" w:space="0" w:color="auto"/>
      </w:divBdr>
    </w:div>
    <w:div w:id="899823495">
      <w:bodyDiv w:val="1"/>
      <w:marLeft w:val="0"/>
      <w:marRight w:val="0"/>
      <w:marTop w:val="0"/>
      <w:marBottom w:val="0"/>
      <w:divBdr>
        <w:top w:val="none" w:sz="0" w:space="0" w:color="auto"/>
        <w:left w:val="none" w:sz="0" w:space="0" w:color="auto"/>
        <w:bottom w:val="none" w:sz="0" w:space="0" w:color="auto"/>
        <w:right w:val="none" w:sz="0" w:space="0" w:color="auto"/>
      </w:divBdr>
    </w:div>
    <w:div w:id="1026638665">
      <w:bodyDiv w:val="1"/>
      <w:marLeft w:val="0"/>
      <w:marRight w:val="0"/>
      <w:marTop w:val="0"/>
      <w:marBottom w:val="0"/>
      <w:divBdr>
        <w:top w:val="none" w:sz="0" w:space="0" w:color="auto"/>
        <w:left w:val="none" w:sz="0" w:space="0" w:color="auto"/>
        <w:bottom w:val="none" w:sz="0" w:space="0" w:color="auto"/>
        <w:right w:val="none" w:sz="0" w:space="0" w:color="auto"/>
      </w:divBdr>
    </w:div>
    <w:div w:id="1030958752">
      <w:bodyDiv w:val="1"/>
      <w:marLeft w:val="0"/>
      <w:marRight w:val="0"/>
      <w:marTop w:val="0"/>
      <w:marBottom w:val="0"/>
      <w:divBdr>
        <w:top w:val="none" w:sz="0" w:space="0" w:color="auto"/>
        <w:left w:val="none" w:sz="0" w:space="0" w:color="auto"/>
        <w:bottom w:val="none" w:sz="0" w:space="0" w:color="auto"/>
        <w:right w:val="none" w:sz="0" w:space="0" w:color="auto"/>
      </w:divBdr>
    </w:div>
    <w:div w:id="1064716414">
      <w:bodyDiv w:val="1"/>
      <w:marLeft w:val="0"/>
      <w:marRight w:val="0"/>
      <w:marTop w:val="0"/>
      <w:marBottom w:val="0"/>
      <w:divBdr>
        <w:top w:val="none" w:sz="0" w:space="0" w:color="auto"/>
        <w:left w:val="none" w:sz="0" w:space="0" w:color="auto"/>
        <w:bottom w:val="none" w:sz="0" w:space="0" w:color="auto"/>
        <w:right w:val="none" w:sz="0" w:space="0" w:color="auto"/>
      </w:divBdr>
    </w:div>
    <w:div w:id="1087076880">
      <w:bodyDiv w:val="1"/>
      <w:marLeft w:val="0"/>
      <w:marRight w:val="0"/>
      <w:marTop w:val="0"/>
      <w:marBottom w:val="0"/>
      <w:divBdr>
        <w:top w:val="none" w:sz="0" w:space="0" w:color="auto"/>
        <w:left w:val="none" w:sz="0" w:space="0" w:color="auto"/>
        <w:bottom w:val="none" w:sz="0" w:space="0" w:color="auto"/>
        <w:right w:val="none" w:sz="0" w:space="0" w:color="auto"/>
      </w:divBdr>
    </w:div>
    <w:div w:id="1115976546">
      <w:bodyDiv w:val="1"/>
      <w:marLeft w:val="0"/>
      <w:marRight w:val="0"/>
      <w:marTop w:val="0"/>
      <w:marBottom w:val="0"/>
      <w:divBdr>
        <w:top w:val="none" w:sz="0" w:space="0" w:color="auto"/>
        <w:left w:val="none" w:sz="0" w:space="0" w:color="auto"/>
        <w:bottom w:val="none" w:sz="0" w:space="0" w:color="auto"/>
        <w:right w:val="none" w:sz="0" w:space="0" w:color="auto"/>
      </w:divBdr>
    </w:div>
    <w:div w:id="1163550578">
      <w:bodyDiv w:val="1"/>
      <w:marLeft w:val="0"/>
      <w:marRight w:val="0"/>
      <w:marTop w:val="0"/>
      <w:marBottom w:val="0"/>
      <w:divBdr>
        <w:top w:val="none" w:sz="0" w:space="0" w:color="auto"/>
        <w:left w:val="none" w:sz="0" w:space="0" w:color="auto"/>
        <w:bottom w:val="none" w:sz="0" w:space="0" w:color="auto"/>
        <w:right w:val="none" w:sz="0" w:space="0" w:color="auto"/>
      </w:divBdr>
    </w:div>
    <w:div w:id="1167137059">
      <w:bodyDiv w:val="1"/>
      <w:marLeft w:val="0"/>
      <w:marRight w:val="0"/>
      <w:marTop w:val="0"/>
      <w:marBottom w:val="0"/>
      <w:divBdr>
        <w:top w:val="none" w:sz="0" w:space="0" w:color="auto"/>
        <w:left w:val="none" w:sz="0" w:space="0" w:color="auto"/>
        <w:bottom w:val="none" w:sz="0" w:space="0" w:color="auto"/>
        <w:right w:val="none" w:sz="0" w:space="0" w:color="auto"/>
      </w:divBdr>
    </w:div>
    <w:div w:id="1178076693">
      <w:bodyDiv w:val="1"/>
      <w:marLeft w:val="0"/>
      <w:marRight w:val="0"/>
      <w:marTop w:val="0"/>
      <w:marBottom w:val="0"/>
      <w:divBdr>
        <w:top w:val="none" w:sz="0" w:space="0" w:color="auto"/>
        <w:left w:val="none" w:sz="0" w:space="0" w:color="auto"/>
        <w:bottom w:val="none" w:sz="0" w:space="0" w:color="auto"/>
        <w:right w:val="none" w:sz="0" w:space="0" w:color="auto"/>
      </w:divBdr>
    </w:div>
    <w:div w:id="1179389160">
      <w:bodyDiv w:val="1"/>
      <w:marLeft w:val="0"/>
      <w:marRight w:val="0"/>
      <w:marTop w:val="0"/>
      <w:marBottom w:val="0"/>
      <w:divBdr>
        <w:top w:val="none" w:sz="0" w:space="0" w:color="auto"/>
        <w:left w:val="none" w:sz="0" w:space="0" w:color="auto"/>
        <w:bottom w:val="none" w:sz="0" w:space="0" w:color="auto"/>
        <w:right w:val="none" w:sz="0" w:space="0" w:color="auto"/>
      </w:divBdr>
    </w:div>
    <w:div w:id="1180311463">
      <w:bodyDiv w:val="1"/>
      <w:marLeft w:val="0"/>
      <w:marRight w:val="0"/>
      <w:marTop w:val="0"/>
      <w:marBottom w:val="0"/>
      <w:divBdr>
        <w:top w:val="none" w:sz="0" w:space="0" w:color="auto"/>
        <w:left w:val="none" w:sz="0" w:space="0" w:color="auto"/>
        <w:bottom w:val="none" w:sz="0" w:space="0" w:color="auto"/>
        <w:right w:val="none" w:sz="0" w:space="0" w:color="auto"/>
      </w:divBdr>
    </w:div>
    <w:div w:id="1203445621">
      <w:bodyDiv w:val="1"/>
      <w:marLeft w:val="0"/>
      <w:marRight w:val="0"/>
      <w:marTop w:val="0"/>
      <w:marBottom w:val="0"/>
      <w:divBdr>
        <w:top w:val="none" w:sz="0" w:space="0" w:color="auto"/>
        <w:left w:val="none" w:sz="0" w:space="0" w:color="auto"/>
        <w:bottom w:val="none" w:sz="0" w:space="0" w:color="auto"/>
        <w:right w:val="none" w:sz="0" w:space="0" w:color="auto"/>
      </w:divBdr>
    </w:div>
    <w:div w:id="1205755324">
      <w:bodyDiv w:val="1"/>
      <w:marLeft w:val="0"/>
      <w:marRight w:val="0"/>
      <w:marTop w:val="0"/>
      <w:marBottom w:val="0"/>
      <w:divBdr>
        <w:top w:val="none" w:sz="0" w:space="0" w:color="auto"/>
        <w:left w:val="none" w:sz="0" w:space="0" w:color="auto"/>
        <w:bottom w:val="none" w:sz="0" w:space="0" w:color="auto"/>
        <w:right w:val="none" w:sz="0" w:space="0" w:color="auto"/>
      </w:divBdr>
    </w:div>
    <w:div w:id="1221676428">
      <w:bodyDiv w:val="1"/>
      <w:marLeft w:val="0"/>
      <w:marRight w:val="0"/>
      <w:marTop w:val="0"/>
      <w:marBottom w:val="0"/>
      <w:divBdr>
        <w:top w:val="none" w:sz="0" w:space="0" w:color="auto"/>
        <w:left w:val="none" w:sz="0" w:space="0" w:color="auto"/>
        <w:bottom w:val="none" w:sz="0" w:space="0" w:color="auto"/>
        <w:right w:val="none" w:sz="0" w:space="0" w:color="auto"/>
      </w:divBdr>
    </w:div>
    <w:div w:id="1222055549">
      <w:bodyDiv w:val="1"/>
      <w:marLeft w:val="0"/>
      <w:marRight w:val="0"/>
      <w:marTop w:val="0"/>
      <w:marBottom w:val="0"/>
      <w:divBdr>
        <w:top w:val="none" w:sz="0" w:space="0" w:color="auto"/>
        <w:left w:val="none" w:sz="0" w:space="0" w:color="auto"/>
        <w:bottom w:val="none" w:sz="0" w:space="0" w:color="auto"/>
        <w:right w:val="none" w:sz="0" w:space="0" w:color="auto"/>
      </w:divBdr>
    </w:div>
    <w:div w:id="1235385710">
      <w:bodyDiv w:val="1"/>
      <w:marLeft w:val="0"/>
      <w:marRight w:val="0"/>
      <w:marTop w:val="0"/>
      <w:marBottom w:val="0"/>
      <w:divBdr>
        <w:top w:val="none" w:sz="0" w:space="0" w:color="auto"/>
        <w:left w:val="none" w:sz="0" w:space="0" w:color="auto"/>
        <w:bottom w:val="none" w:sz="0" w:space="0" w:color="auto"/>
        <w:right w:val="none" w:sz="0" w:space="0" w:color="auto"/>
      </w:divBdr>
    </w:div>
    <w:div w:id="1237789282">
      <w:bodyDiv w:val="1"/>
      <w:marLeft w:val="0"/>
      <w:marRight w:val="0"/>
      <w:marTop w:val="0"/>
      <w:marBottom w:val="0"/>
      <w:divBdr>
        <w:top w:val="none" w:sz="0" w:space="0" w:color="auto"/>
        <w:left w:val="none" w:sz="0" w:space="0" w:color="auto"/>
        <w:bottom w:val="none" w:sz="0" w:space="0" w:color="auto"/>
        <w:right w:val="none" w:sz="0" w:space="0" w:color="auto"/>
      </w:divBdr>
    </w:div>
    <w:div w:id="1254827172">
      <w:bodyDiv w:val="1"/>
      <w:marLeft w:val="0"/>
      <w:marRight w:val="0"/>
      <w:marTop w:val="0"/>
      <w:marBottom w:val="0"/>
      <w:divBdr>
        <w:top w:val="none" w:sz="0" w:space="0" w:color="auto"/>
        <w:left w:val="none" w:sz="0" w:space="0" w:color="auto"/>
        <w:bottom w:val="none" w:sz="0" w:space="0" w:color="auto"/>
        <w:right w:val="none" w:sz="0" w:space="0" w:color="auto"/>
      </w:divBdr>
    </w:div>
    <w:div w:id="1274439116">
      <w:bodyDiv w:val="1"/>
      <w:marLeft w:val="0"/>
      <w:marRight w:val="0"/>
      <w:marTop w:val="0"/>
      <w:marBottom w:val="0"/>
      <w:divBdr>
        <w:top w:val="none" w:sz="0" w:space="0" w:color="auto"/>
        <w:left w:val="none" w:sz="0" w:space="0" w:color="auto"/>
        <w:bottom w:val="none" w:sz="0" w:space="0" w:color="auto"/>
        <w:right w:val="none" w:sz="0" w:space="0" w:color="auto"/>
      </w:divBdr>
    </w:div>
    <w:div w:id="1274707737">
      <w:bodyDiv w:val="1"/>
      <w:marLeft w:val="0"/>
      <w:marRight w:val="0"/>
      <w:marTop w:val="0"/>
      <w:marBottom w:val="0"/>
      <w:divBdr>
        <w:top w:val="none" w:sz="0" w:space="0" w:color="auto"/>
        <w:left w:val="none" w:sz="0" w:space="0" w:color="auto"/>
        <w:bottom w:val="none" w:sz="0" w:space="0" w:color="auto"/>
        <w:right w:val="none" w:sz="0" w:space="0" w:color="auto"/>
      </w:divBdr>
    </w:div>
    <w:div w:id="1278638057">
      <w:bodyDiv w:val="1"/>
      <w:marLeft w:val="0"/>
      <w:marRight w:val="0"/>
      <w:marTop w:val="0"/>
      <w:marBottom w:val="0"/>
      <w:divBdr>
        <w:top w:val="none" w:sz="0" w:space="0" w:color="auto"/>
        <w:left w:val="none" w:sz="0" w:space="0" w:color="auto"/>
        <w:bottom w:val="none" w:sz="0" w:space="0" w:color="auto"/>
        <w:right w:val="none" w:sz="0" w:space="0" w:color="auto"/>
      </w:divBdr>
    </w:div>
    <w:div w:id="1281911569">
      <w:bodyDiv w:val="1"/>
      <w:marLeft w:val="0"/>
      <w:marRight w:val="0"/>
      <w:marTop w:val="0"/>
      <w:marBottom w:val="0"/>
      <w:divBdr>
        <w:top w:val="none" w:sz="0" w:space="0" w:color="auto"/>
        <w:left w:val="none" w:sz="0" w:space="0" w:color="auto"/>
        <w:bottom w:val="none" w:sz="0" w:space="0" w:color="auto"/>
        <w:right w:val="none" w:sz="0" w:space="0" w:color="auto"/>
      </w:divBdr>
    </w:div>
    <w:div w:id="1312363699">
      <w:bodyDiv w:val="1"/>
      <w:marLeft w:val="0"/>
      <w:marRight w:val="0"/>
      <w:marTop w:val="0"/>
      <w:marBottom w:val="0"/>
      <w:divBdr>
        <w:top w:val="none" w:sz="0" w:space="0" w:color="auto"/>
        <w:left w:val="none" w:sz="0" w:space="0" w:color="auto"/>
        <w:bottom w:val="none" w:sz="0" w:space="0" w:color="auto"/>
        <w:right w:val="none" w:sz="0" w:space="0" w:color="auto"/>
      </w:divBdr>
    </w:div>
    <w:div w:id="1329669648">
      <w:bodyDiv w:val="1"/>
      <w:marLeft w:val="0"/>
      <w:marRight w:val="0"/>
      <w:marTop w:val="0"/>
      <w:marBottom w:val="0"/>
      <w:divBdr>
        <w:top w:val="none" w:sz="0" w:space="0" w:color="auto"/>
        <w:left w:val="none" w:sz="0" w:space="0" w:color="auto"/>
        <w:bottom w:val="none" w:sz="0" w:space="0" w:color="auto"/>
        <w:right w:val="none" w:sz="0" w:space="0" w:color="auto"/>
      </w:divBdr>
    </w:div>
    <w:div w:id="1341158400">
      <w:bodyDiv w:val="1"/>
      <w:marLeft w:val="0"/>
      <w:marRight w:val="0"/>
      <w:marTop w:val="0"/>
      <w:marBottom w:val="0"/>
      <w:divBdr>
        <w:top w:val="none" w:sz="0" w:space="0" w:color="auto"/>
        <w:left w:val="none" w:sz="0" w:space="0" w:color="auto"/>
        <w:bottom w:val="none" w:sz="0" w:space="0" w:color="auto"/>
        <w:right w:val="none" w:sz="0" w:space="0" w:color="auto"/>
      </w:divBdr>
    </w:div>
    <w:div w:id="1349942389">
      <w:bodyDiv w:val="1"/>
      <w:marLeft w:val="0"/>
      <w:marRight w:val="0"/>
      <w:marTop w:val="0"/>
      <w:marBottom w:val="0"/>
      <w:divBdr>
        <w:top w:val="none" w:sz="0" w:space="0" w:color="auto"/>
        <w:left w:val="none" w:sz="0" w:space="0" w:color="auto"/>
        <w:bottom w:val="none" w:sz="0" w:space="0" w:color="auto"/>
        <w:right w:val="none" w:sz="0" w:space="0" w:color="auto"/>
      </w:divBdr>
    </w:div>
    <w:div w:id="1362122701">
      <w:bodyDiv w:val="1"/>
      <w:marLeft w:val="0"/>
      <w:marRight w:val="0"/>
      <w:marTop w:val="0"/>
      <w:marBottom w:val="0"/>
      <w:divBdr>
        <w:top w:val="none" w:sz="0" w:space="0" w:color="auto"/>
        <w:left w:val="none" w:sz="0" w:space="0" w:color="auto"/>
        <w:bottom w:val="none" w:sz="0" w:space="0" w:color="auto"/>
        <w:right w:val="none" w:sz="0" w:space="0" w:color="auto"/>
      </w:divBdr>
    </w:div>
    <w:div w:id="1497301996">
      <w:bodyDiv w:val="1"/>
      <w:marLeft w:val="0"/>
      <w:marRight w:val="0"/>
      <w:marTop w:val="0"/>
      <w:marBottom w:val="0"/>
      <w:divBdr>
        <w:top w:val="none" w:sz="0" w:space="0" w:color="auto"/>
        <w:left w:val="none" w:sz="0" w:space="0" w:color="auto"/>
        <w:bottom w:val="none" w:sz="0" w:space="0" w:color="auto"/>
        <w:right w:val="none" w:sz="0" w:space="0" w:color="auto"/>
      </w:divBdr>
    </w:div>
    <w:div w:id="1573809844">
      <w:bodyDiv w:val="1"/>
      <w:marLeft w:val="0"/>
      <w:marRight w:val="0"/>
      <w:marTop w:val="0"/>
      <w:marBottom w:val="0"/>
      <w:divBdr>
        <w:top w:val="none" w:sz="0" w:space="0" w:color="auto"/>
        <w:left w:val="none" w:sz="0" w:space="0" w:color="auto"/>
        <w:bottom w:val="none" w:sz="0" w:space="0" w:color="auto"/>
        <w:right w:val="none" w:sz="0" w:space="0" w:color="auto"/>
      </w:divBdr>
    </w:div>
    <w:div w:id="1595817266">
      <w:bodyDiv w:val="1"/>
      <w:marLeft w:val="0"/>
      <w:marRight w:val="0"/>
      <w:marTop w:val="0"/>
      <w:marBottom w:val="0"/>
      <w:divBdr>
        <w:top w:val="none" w:sz="0" w:space="0" w:color="auto"/>
        <w:left w:val="none" w:sz="0" w:space="0" w:color="auto"/>
        <w:bottom w:val="none" w:sz="0" w:space="0" w:color="auto"/>
        <w:right w:val="none" w:sz="0" w:space="0" w:color="auto"/>
      </w:divBdr>
    </w:div>
    <w:div w:id="1630240533">
      <w:bodyDiv w:val="1"/>
      <w:marLeft w:val="0"/>
      <w:marRight w:val="0"/>
      <w:marTop w:val="0"/>
      <w:marBottom w:val="0"/>
      <w:divBdr>
        <w:top w:val="none" w:sz="0" w:space="0" w:color="auto"/>
        <w:left w:val="none" w:sz="0" w:space="0" w:color="auto"/>
        <w:bottom w:val="none" w:sz="0" w:space="0" w:color="auto"/>
        <w:right w:val="none" w:sz="0" w:space="0" w:color="auto"/>
      </w:divBdr>
    </w:div>
    <w:div w:id="1630429102">
      <w:bodyDiv w:val="1"/>
      <w:marLeft w:val="0"/>
      <w:marRight w:val="0"/>
      <w:marTop w:val="0"/>
      <w:marBottom w:val="0"/>
      <w:divBdr>
        <w:top w:val="none" w:sz="0" w:space="0" w:color="auto"/>
        <w:left w:val="none" w:sz="0" w:space="0" w:color="auto"/>
        <w:bottom w:val="none" w:sz="0" w:space="0" w:color="auto"/>
        <w:right w:val="none" w:sz="0" w:space="0" w:color="auto"/>
      </w:divBdr>
    </w:div>
    <w:div w:id="1681197655">
      <w:bodyDiv w:val="1"/>
      <w:marLeft w:val="0"/>
      <w:marRight w:val="0"/>
      <w:marTop w:val="0"/>
      <w:marBottom w:val="0"/>
      <w:divBdr>
        <w:top w:val="none" w:sz="0" w:space="0" w:color="auto"/>
        <w:left w:val="none" w:sz="0" w:space="0" w:color="auto"/>
        <w:bottom w:val="none" w:sz="0" w:space="0" w:color="auto"/>
        <w:right w:val="none" w:sz="0" w:space="0" w:color="auto"/>
      </w:divBdr>
    </w:div>
    <w:div w:id="1681271939">
      <w:bodyDiv w:val="1"/>
      <w:marLeft w:val="0"/>
      <w:marRight w:val="0"/>
      <w:marTop w:val="0"/>
      <w:marBottom w:val="0"/>
      <w:divBdr>
        <w:top w:val="none" w:sz="0" w:space="0" w:color="auto"/>
        <w:left w:val="none" w:sz="0" w:space="0" w:color="auto"/>
        <w:bottom w:val="none" w:sz="0" w:space="0" w:color="auto"/>
        <w:right w:val="none" w:sz="0" w:space="0" w:color="auto"/>
      </w:divBdr>
    </w:div>
    <w:div w:id="1735393587">
      <w:bodyDiv w:val="1"/>
      <w:marLeft w:val="0"/>
      <w:marRight w:val="0"/>
      <w:marTop w:val="0"/>
      <w:marBottom w:val="0"/>
      <w:divBdr>
        <w:top w:val="none" w:sz="0" w:space="0" w:color="auto"/>
        <w:left w:val="none" w:sz="0" w:space="0" w:color="auto"/>
        <w:bottom w:val="none" w:sz="0" w:space="0" w:color="auto"/>
        <w:right w:val="none" w:sz="0" w:space="0" w:color="auto"/>
      </w:divBdr>
    </w:div>
    <w:div w:id="1759250530">
      <w:bodyDiv w:val="1"/>
      <w:marLeft w:val="0"/>
      <w:marRight w:val="0"/>
      <w:marTop w:val="0"/>
      <w:marBottom w:val="0"/>
      <w:divBdr>
        <w:top w:val="none" w:sz="0" w:space="0" w:color="auto"/>
        <w:left w:val="none" w:sz="0" w:space="0" w:color="auto"/>
        <w:bottom w:val="none" w:sz="0" w:space="0" w:color="auto"/>
        <w:right w:val="none" w:sz="0" w:space="0" w:color="auto"/>
      </w:divBdr>
    </w:div>
    <w:div w:id="1775126360">
      <w:bodyDiv w:val="1"/>
      <w:marLeft w:val="0"/>
      <w:marRight w:val="0"/>
      <w:marTop w:val="0"/>
      <w:marBottom w:val="0"/>
      <w:divBdr>
        <w:top w:val="none" w:sz="0" w:space="0" w:color="auto"/>
        <w:left w:val="none" w:sz="0" w:space="0" w:color="auto"/>
        <w:bottom w:val="none" w:sz="0" w:space="0" w:color="auto"/>
        <w:right w:val="none" w:sz="0" w:space="0" w:color="auto"/>
      </w:divBdr>
    </w:div>
    <w:div w:id="1780564135">
      <w:bodyDiv w:val="1"/>
      <w:marLeft w:val="0"/>
      <w:marRight w:val="0"/>
      <w:marTop w:val="0"/>
      <w:marBottom w:val="0"/>
      <w:divBdr>
        <w:top w:val="none" w:sz="0" w:space="0" w:color="auto"/>
        <w:left w:val="none" w:sz="0" w:space="0" w:color="auto"/>
        <w:bottom w:val="none" w:sz="0" w:space="0" w:color="auto"/>
        <w:right w:val="none" w:sz="0" w:space="0" w:color="auto"/>
      </w:divBdr>
    </w:div>
    <w:div w:id="1790860255">
      <w:bodyDiv w:val="1"/>
      <w:marLeft w:val="0"/>
      <w:marRight w:val="0"/>
      <w:marTop w:val="0"/>
      <w:marBottom w:val="0"/>
      <w:divBdr>
        <w:top w:val="none" w:sz="0" w:space="0" w:color="auto"/>
        <w:left w:val="none" w:sz="0" w:space="0" w:color="auto"/>
        <w:bottom w:val="none" w:sz="0" w:space="0" w:color="auto"/>
        <w:right w:val="none" w:sz="0" w:space="0" w:color="auto"/>
      </w:divBdr>
    </w:div>
    <w:div w:id="1810316137">
      <w:bodyDiv w:val="1"/>
      <w:marLeft w:val="0"/>
      <w:marRight w:val="0"/>
      <w:marTop w:val="0"/>
      <w:marBottom w:val="0"/>
      <w:divBdr>
        <w:top w:val="none" w:sz="0" w:space="0" w:color="auto"/>
        <w:left w:val="none" w:sz="0" w:space="0" w:color="auto"/>
        <w:bottom w:val="none" w:sz="0" w:space="0" w:color="auto"/>
        <w:right w:val="none" w:sz="0" w:space="0" w:color="auto"/>
      </w:divBdr>
    </w:div>
    <w:div w:id="1817725960">
      <w:bodyDiv w:val="1"/>
      <w:marLeft w:val="0"/>
      <w:marRight w:val="0"/>
      <w:marTop w:val="0"/>
      <w:marBottom w:val="0"/>
      <w:divBdr>
        <w:top w:val="none" w:sz="0" w:space="0" w:color="auto"/>
        <w:left w:val="none" w:sz="0" w:space="0" w:color="auto"/>
        <w:bottom w:val="none" w:sz="0" w:space="0" w:color="auto"/>
        <w:right w:val="none" w:sz="0" w:space="0" w:color="auto"/>
      </w:divBdr>
    </w:div>
    <w:div w:id="1864706804">
      <w:bodyDiv w:val="1"/>
      <w:marLeft w:val="0"/>
      <w:marRight w:val="0"/>
      <w:marTop w:val="0"/>
      <w:marBottom w:val="0"/>
      <w:divBdr>
        <w:top w:val="none" w:sz="0" w:space="0" w:color="auto"/>
        <w:left w:val="none" w:sz="0" w:space="0" w:color="auto"/>
        <w:bottom w:val="none" w:sz="0" w:space="0" w:color="auto"/>
        <w:right w:val="none" w:sz="0" w:space="0" w:color="auto"/>
      </w:divBdr>
    </w:div>
    <w:div w:id="1874266680">
      <w:bodyDiv w:val="1"/>
      <w:marLeft w:val="0"/>
      <w:marRight w:val="0"/>
      <w:marTop w:val="0"/>
      <w:marBottom w:val="0"/>
      <w:divBdr>
        <w:top w:val="none" w:sz="0" w:space="0" w:color="auto"/>
        <w:left w:val="none" w:sz="0" w:space="0" w:color="auto"/>
        <w:bottom w:val="none" w:sz="0" w:space="0" w:color="auto"/>
        <w:right w:val="none" w:sz="0" w:space="0" w:color="auto"/>
      </w:divBdr>
    </w:div>
    <w:div w:id="1876457746">
      <w:bodyDiv w:val="1"/>
      <w:marLeft w:val="0"/>
      <w:marRight w:val="0"/>
      <w:marTop w:val="0"/>
      <w:marBottom w:val="0"/>
      <w:divBdr>
        <w:top w:val="none" w:sz="0" w:space="0" w:color="auto"/>
        <w:left w:val="none" w:sz="0" w:space="0" w:color="auto"/>
        <w:bottom w:val="none" w:sz="0" w:space="0" w:color="auto"/>
        <w:right w:val="none" w:sz="0" w:space="0" w:color="auto"/>
      </w:divBdr>
    </w:div>
    <w:div w:id="1886793721">
      <w:bodyDiv w:val="1"/>
      <w:marLeft w:val="0"/>
      <w:marRight w:val="0"/>
      <w:marTop w:val="0"/>
      <w:marBottom w:val="0"/>
      <w:divBdr>
        <w:top w:val="none" w:sz="0" w:space="0" w:color="auto"/>
        <w:left w:val="none" w:sz="0" w:space="0" w:color="auto"/>
        <w:bottom w:val="none" w:sz="0" w:space="0" w:color="auto"/>
        <w:right w:val="none" w:sz="0" w:space="0" w:color="auto"/>
      </w:divBdr>
    </w:div>
    <w:div w:id="1905873459">
      <w:bodyDiv w:val="1"/>
      <w:marLeft w:val="0"/>
      <w:marRight w:val="0"/>
      <w:marTop w:val="0"/>
      <w:marBottom w:val="0"/>
      <w:divBdr>
        <w:top w:val="none" w:sz="0" w:space="0" w:color="auto"/>
        <w:left w:val="none" w:sz="0" w:space="0" w:color="auto"/>
        <w:bottom w:val="none" w:sz="0" w:space="0" w:color="auto"/>
        <w:right w:val="none" w:sz="0" w:space="0" w:color="auto"/>
      </w:divBdr>
    </w:div>
    <w:div w:id="1915433115">
      <w:bodyDiv w:val="1"/>
      <w:marLeft w:val="0"/>
      <w:marRight w:val="0"/>
      <w:marTop w:val="0"/>
      <w:marBottom w:val="0"/>
      <w:divBdr>
        <w:top w:val="none" w:sz="0" w:space="0" w:color="auto"/>
        <w:left w:val="none" w:sz="0" w:space="0" w:color="auto"/>
        <w:bottom w:val="none" w:sz="0" w:space="0" w:color="auto"/>
        <w:right w:val="none" w:sz="0" w:space="0" w:color="auto"/>
      </w:divBdr>
    </w:div>
    <w:div w:id="1935091166">
      <w:bodyDiv w:val="1"/>
      <w:marLeft w:val="0"/>
      <w:marRight w:val="0"/>
      <w:marTop w:val="0"/>
      <w:marBottom w:val="0"/>
      <w:divBdr>
        <w:top w:val="none" w:sz="0" w:space="0" w:color="auto"/>
        <w:left w:val="none" w:sz="0" w:space="0" w:color="auto"/>
        <w:bottom w:val="none" w:sz="0" w:space="0" w:color="auto"/>
        <w:right w:val="none" w:sz="0" w:space="0" w:color="auto"/>
      </w:divBdr>
    </w:div>
    <w:div w:id="1975669766">
      <w:bodyDiv w:val="1"/>
      <w:marLeft w:val="0"/>
      <w:marRight w:val="0"/>
      <w:marTop w:val="0"/>
      <w:marBottom w:val="0"/>
      <w:divBdr>
        <w:top w:val="none" w:sz="0" w:space="0" w:color="auto"/>
        <w:left w:val="none" w:sz="0" w:space="0" w:color="auto"/>
        <w:bottom w:val="none" w:sz="0" w:space="0" w:color="auto"/>
        <w:right w:val="none" w:sz="0" w:space="0" w:color="auto"/>
      </w:divBdr>
    </w:div>
    <w:div w:id="1997800595">
      <w:bodyDiv w:val="1"/>
      <w:marLeft w:val="0"/>
      <w:marRight w:val="0"/>
      <w:marTop w:val="0"/>
      <w:marBottom w:val="0"/>
      <w:divBdr>
        <w:top w:val="none" w:sz="0" w:space="0" w:color="auto"/>
        <w:left w:val="none" w:sz="0" w:space="0" w:color="auto"/>
        <w:bottom w:val="none" w:sz="0" w:space="0" w:color="auto"/>
        <w:right w:val="none" w:sz="0" w:space="0" w:color="auto"/>
      </w:divBdr>
    </w:div>
    <w:div w:id="2035038344">
      <w:bodyDiv w:val="1"/>
      <w:marLeft w:val="0"/>
      <w:marRight w:val="0"/>
      <w:marTop w:val="0"/>
      <w:marBottom w:val="0"/>
      <w:divBdr>
        <w:top w:val="none" w:sz="0" w:space="0" w:color="auto"/>
        <w:left w:val="none" w:sz="0" w:space="0" w:color="auto"/>
        <w:bottom w:val="none" w:sz="0" w:space="0" w:color="auto"/>
        <w:right w:val="none" w:sz="0" w:space="0" w:color="auto"/>
      </w:divBdr>
    </w:div>
    <w:div w:id="2066445655">
      <w:bodyDiv w:val="1"/>
      <w:marLeft w:val="0"/>
      <w:marRight w:val="0"/>
      <w:marTop w:val="0"/>
      <w:marBottom w:val="0"/>
      <w:divBdr>
        <w:top w:val="none" w:sz="0" w:space="0" w:color="auto"/>
        <w:left w:val="none" w:sz="0" w:space="0" w:color="auto"/>
        <w:bottom w:val="none" w:sz="0" w:space="0" w:color="auto"/>
        <w:right w:val="none" w:sz="0" w:space="0" w:color="auto"/>
      </w:divBdr>
    </w:div>
    <w:div w:id="2098165997">
      <w:bodyDiv w:val="1"/>
      <w:marLeft w:val="0"/>
      <w:marRight w:val="0"/>
      <w:marTop w:val="0"/>
      <w:marBottom w:val="0"/>
      <w:divBdr>
        <w:top w:val="none" w:sz="0" w:space="0" w:color="auto"/>
        <w:left w:val="none" w:sz="0" w:space="0" w:color="auto"/>
        <w:bottom w:val="none" w:sz="0" w:space="0" w:color="auto"/>
        <w:right w:val="none" w:sz="0" w:space="0" w:color="auto"/>
      </w:divBdr>
    </w:div>
    <w:div w:id="2115593777">
      <w:bodyDiv w:val="1"/>
      <w:marLeft w:val="0"/>
      <w:marRight w:val="0"/>
      <w:marTop w:val="0"/>
      <w:marBottom w:val="0"/>
      <w:divBdr>
        <w:top w:val="none" w:sz="0" w:space="0" w:color="auto"/>
        <w:left w:val="none" w:sz="0" w:space="0" w:color="auto"/>
        <w:bottom w:val="none" w:sz="0" w:space="0" w:color="auto"/>
        <w:right w:val="none" w:sz="0" w:space="0" w:color="auto"/>
      </w:divBdr>
    </w:div>
    <w:div w:id="213713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324" Type="http://schemas.openxmlformats.org/officeDocument/2006/relationships/image" Target="media/image316.png"/><Relationship Id="rId531" Type="http://schemas.openxmlformats.org/officeDocument/2006/relationships/image" Target="media/image523.png"/><Relationship Id="rId170" Type="http://schemas.openxmlformats.org/officeDocument/2006/relationships/image" Target="media/image162.svg"/><Relationship Id="rId268" Type="http://schemas.openxmlformats.org/officeDocument/2006/relationships/image" Target="media/image260.png"/><Relationship Id="rId475" Type="http://schemas.openxmlformats.org/officeDocument/2006/relationships/image" Target="media/image467.png"/><Relationship Id="rId32" Type="http://schemas.openxmlformats.org/officeDocument/2006/relationships/image" Target="media/image24.svg"/><Relationship Id="rId128" Type="http://schemas.openxmlformats.org/officeDocument/2006/relationships/image" Target="media/image120.svg"/><Relationship Id="rId335" Type="http://schemas.openxmlformats.org/officeDocument/2006/relationships/image" Target="media/image327.svg"/><Relationship Id="rId542" Type="http://schemas.openxmlformats.org/officeDocument/2006/relationships/image" Target="media/image534.svg"/><Relationship Id="rId181" Type="http://schemas.openxmlformats.org/officeDocument/2006/relationships/image" Target="media/image173.png"/><Relationship Id="rId402" Type="http://schemas.openxmlformats.org/officeDocument/2006/relationships/image" Target="media/image394.svg"/><Relationship Id="rId279" Type="http://schemas.openxmlformats.org/officeDocument/2006/relationships/image" Target="media/image271.svg"/><Relationship Id="rId486" Type="http://schemas.openxmlformats.org/officeDocument/2006/relationships/image" Target="media/image478.svg"/><Relationship Id="rId43" Type="http://schemas.openxmlformats.org/officeDocument/2006/relationships/image" Target="media/image35.png"/><Relationship Id="rId139" Type="http://schemas.openxmlformats.org/officeDocument/2006/relationships/image" Target="media/image131.png"/><Relationship Id="rId346" Type="http://schemas.openxmlformats.org/officeDocument/2006/relationships/image" Target="media/image338.png"/><Relationship Id="rId553" Type="http://schemas.openxmlformats.org/officeDocument/2006/relationships/image" Target="media/image545.png"/><Relationship Id="rId192" Type="http://schemas.openxmlformats.org/officeDocument/2006/relationships/image" Target="media/image184.svg"/><Relationship Id="rId206" Type="http://schemas.openxmlformats.org/officeDocument/2006/relationships/image" Target="media/image198.svg"/><Relationship Id="rId413" Type="http://schemas.openxmlformats.org/officeDocument/2006/relationships/image" Target="media/image405.png"/><Relationship Id="rId497" Type="http://schemas.openxmlformats.org/officeDocument/2006/relationships/image" Target="media/image489.png"/><Relationship Id="rId357" Type="http://schemas.openxmlformats.org/officeDocument/2006/relationships/image" Target="media/image349.png"/><Relationship Id="rId54" Type="http://schemas.openxmlformats.org/officeDocument/2006/relationships/image" Target="media/image46.png"/><Relationship Id="rId217" Type="http://schemas.openxmlformats.org/officeDocument/2006/relationships/image" Target="media/image209.svg"/><Relationship Id="rId564" Type="http://schemas.openxmlformats.org/officeDocument/2006/relationships/image" Target="media/image556.svg"/><Relationship Id="rId424" Type="http://schemas.openxmlformats.org/officeDocument/2006/relationships/image" Target="media/image416.svg"/><Relationship Id="rId270" Type="http://schemas.openxmlformats.org/officeDocument/2006/relationships/image" Target="media/image262.png"/><Relationship Id="rId65" Type="http://schemas.openxmlformats.org/officeDocument/2006/relationships/image" Target="media/image57.svg"/><Relationship Id="rId130" Type="http://schemas.openxmlformats.org/officeDocument/2006/relationships/image" Target="media/image122.svg"/><Relationship Id="rId368" Type="http://schemas.openxmlformats.org/officeDocument/2006/relationships/image" Target="media/image360.svg"/><Relationship Id="rId228" Type="http://schemas.openxmlformats.org/officeDocument/2006/relationships/image" Target="media/image220.png"/><Relationship Id="rId435" Type="http://schemas.openxmlformats.org/officeDocument/2006/relationships/image" Target="media/image427.png"/><Relationship Id="rId281" Type="http://schemas.openxmlformats.org/officeDocument/2006/relationships/image" Target="media/image273.svg"/><Relationship Id="rId337" Type="http://schemas.openxmlformats.org/officeDocument/2006/relationships/image" Target="media/image329.svg"/><Relationship Id="rId502" Type="http://schemas.openxmlformats.org/officeDocument/2006/relationships/image" Target="media/image494.svg"/><Relationship Id="rId34" Type="http://schemas.openxmlformats.org/officeDocument/2006/relationships/image" Target="media/image26.sv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71.png"/><Relationship Id="rId544" Type="http://schemas.openxmlformats.org/officeDocument/2006/relationships/image" Target="media/image536.svg"/><Relationship Id="rId7" Type="http://schemas.openxmlformats.org/officeDocument/2006/relationships/footnotes" Target="footnotes.xml"/><Relationship Id="rId183" Type="http://schemas.openxmlformats.org/officeDocument/2006/relationships/image" Target="media/image175.png"/><Relationship Id="rId239" Type="http://schemas.openxmlformats.org/officeDocument/2006/relationships/image" Target="media/image231.svg"/><Relationship Id="rId390" Type="http://schemas.openxmlformats.org/officeDocument/2006/relationships/image" Target="media/image382.svg"/><Relationship Id="rId404" Type="http://schemas.openxmlformats.org/officeDocument/2006/relationships/image" Target="media/image396.svg"/><Relationship Id="rId446" Type="http://schemas.openxmlformats.org/officeDocument/2006/relationships/image" Target="media/image438.svg"/><Relationship Id="rId250" Type="http://schemas.openxmlformats.org/officeDocument/2006/relationships/image" Target="media/image242.png"/><Relationship Id="rId292" Type="http://schemas.openxmlformats.org/officeDocument/2006/relationships/image" Target="media/image284.png"/><Relationship Id="rId306" Type="http://schemas.openxmlformats.org/officeDocument/2006/relationships/image" Target="media/image298.png"/><Relationship Id="rId488" Type="http://schemas.openxmlformats.org/officeDocument/2006/relationships/image" Target="media/image480.svg"/><Relationship Id="rId45" Type="http://schemas.openxmlformats.org/officeDocument/2006/relationships/image" Target="media/image37.png"/><Relationship Id="rId87" Type="http://schemas.openxmlformats.org/officeDocument/2006/relationships/image" Target="media/image79.svg"/><Relationship Id="rId110" Type="http://schemas.openxmlformats.org/officeDocument/2006/relationships/image" Target="media/image102.svg"/><Relationship Id="rId348" Type="http://schemas.openxmlformats.org/officeDocument/2006/relationships/image" Target="media/image340.png"/><Relationship Id="rId513" Type="http://schemas.openxmlformats.org/officeDocument/2006/relationships/image" Target="media/image505.png"/><Relationship Id="rId555" Type="http://schemas.openxmlformats.org/officeDocument/2006/relationships/image" Target="media/image547.png"/><Relationship Id="rId152" Type="http://schemas.openxmlformats.org/officeDocument/2006/relationships/image" Target="media/image144.svg"/><Relationship Id="rId194" Type="http://schemas.openxmlformats.org/officeDocument/2006/relationships/image" Target="media/image186.svg"/><Relationship Id="rId208" Type="http://schemas.openxmlformats.org/officeDocument/2006/relationships/image" Target="media/image200.svg"/><Relationship Id="rId415" Type="http://schemas.openxmlformats.org/officeDocument/2006/relationships/image" Target="media/image407.png"/><Relationship Id="rId457" Type="http://schemas.openxmlformats.org/officeDocument/2006/relationships/image" Target="media/image449.png"/><Relationship Id="rId261" Type="http://schemas.openxmlformats.org/officeDocument/2006/relationships/image" Target="media/image253.svg"/><Relationship Id="rId499" Type="http://schemas.openxmlformats.org/officeDocument/2006/relationships/image" Target="media/image491.png"/><Relationship Id="rId14" Type="http://schemas.openxmlformats.org/officeDocument/2006/relationships/image" Target="media/image6.svg"/><Relationship Id="rId56" Type="http://schemas.openxmlformats.org/officeDocument/2006/relationships/image" Target="media/image48.png"/><Relationship Id="rId317" Type="http://schemas.openxmlformats.org/officeDocument/2006/relationships/image" Target="media/image309.svg"/><Relationship Id="rId359" Type="http://schemas.openxmlformats.org/officeDocument/2006/relationships/image" Target="media/image351.png"/><Relationship Id="rId524" Type="http://schemas.openxmlformats.org/officeDocument/2006/relationships/image" Target="media/image516.svg"/><Relationship Id="rId566" Type="http://schemas.openxmlformats.org/officeDocument/2006/relationships/image" Target="media/image558.svg"/><Relationship Id="rId98" Type="http://schemas.openxmlformats.org/officeDocument/2006/relationships/image" Target="media/image90.svg"/><Relationship Id="rId121" Type="http://schemas.openxmlformats.org/officeDocument/2006/relationships/image" Target="media/image113.png"/><Relationship Id="rId163" Type="http://schemas.openxmlformats.org/officeDocument/2006/relationships/image" Target="media/image155.png"/><Relationship Id="rId219" Type="http://schemas.openxmlformats.org/officeDocument/2006/relationships/image" Target="media/image211.svg"/><Relationship Id="rId370" Type="http://schemas.openxmlformats.org/officeDocument/2006/relationships/image" Target="media/image362.svg"/><Relationship Id="rId426" Type="http://schemas.openxmlformats.org/officeDocument/2006/relationships/image" Target="media/image418.svg"/><Relationship Id="rId230" Type="http://schemas.openxmlformats.org/officeDocument/2006/relationships/image" Target="media/image222.png"/><Relationship Id="rId468" Type="http://schemas.openxmlformats.org/officeDocument/2006/relationships/image" Target="media/image460.svg"/><Relationship Id="rId25" Type="http://schemas.openxmlformats.org/officeDocument/2006/relationships/image" Target="media/image17.png"/><Relationship Id="rId67" Type="http://schemas.openxmlformats.org/officeDocument/2006/relationships/image" Target="media/image59.svg"/><Relationship Id="rId272" Type="http://schemas.openxmlformats.org/officeDocument/2006/relationships/image" Target="media/image264.png"/><Relationship Id="rId328" Type="http://schemas.openxmlformats.org/officeDocument/2006/relationships/image" Target="media/image320.png"/><Relationship Id="rId535" Type="http://schemas.openxmlformats.org/officeDocument/2006/relationships/image" Target="media/image527.png"/><Relationship Id="rId132" Type="http://schemas.openxmlformats.org/officeDocument/2006/relationships/image" Target="media/image124.svg"/><Relationship Id="rId174" Type="http://schemas.openxmlformats.org/officeDocument/2006/relationships/image" Target="media/image166.svg"/><Relationship Id="rId381" Type="http://schemas.openxmlformats.org/officeDocument/2006/relationships/image" Target="media/image373.png"/><Relationship Id="rId241" Type="http://schemas.openxmlformats.org/officeDocument/2006/relationships/image" Target="media/image233.svg"/><Relationship Id="rId437" Type="http://schemas.openxmlformats.org/officeDocument/2006/relationships/image" Target="media/image429.png"/><Relationship Id="rId479" Type="http://schemas.openxmlformats.org/officeDocument/2006/relationships/image" Target="media/image471.png"/><Relationship Id="rId36" Type="http://schemas.openxmlformats.org/officeDocument/2006/relationships/image" Target="media/image28.svg"/><Relationship Id="rId283" Type="http://schemas.openxmlformats.org/officeDocument/2006/relationships/image" Target="media/image275.svg"/><Relationship Id="rId339" Type="http://schemas.openxmlformats.org/officeDocument/2006/relationships/image" Target="media/image331.svg"/><Relationship Id="rId490" Type="http://schemas.openxmlformats.org/officeDocument/2006/relationships/image" Target="media/image482.svg"/><Relationship Id="rId504" Type="http://schemas.openxmlformats.org/officeDocument/2006/relationships/image" Target="media/image496.svg"/><Relationship Id="rId546" Type="http://schemas.openxmlformats.org/officeDocument/2006/relationships/image" Target="media/image538.svg"/><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77.png"/><Relationship Id="rId350" Type="http://schemas.openxmlformats.org/officeDocument/2006/relationships/image" Target="media/image342.png"/><Relationship Id="rId406" Type="http://schemas.openxmlformats.org/officeDocument/2006/relationships/image" Target="media/image398.svg"/><Relationship Id="rId9" Type="http://schemas.openxmlformats.org/officeDocument/2006/relationships/image" Target="media/image1.png"/><Relationship Id="rId210" Type="http://schemas.openxmlformats.org/officeDocument/2006/relationships/image" Target="media/image202.svg"/><Relationship Id="rId392" Type="http://schemas.openxmlformats.org/officeDocument/2006/relationships/image" Target="media/image384.svg"/><Relationship Id="rId448" Type="http://schemas.openxmlformats.org/officeDocument/2006/relationships/image" Target="media/image440.svg"/><Relationship Id="rId252" Type="http://schemas.openxmlformats.org/officeDocument/2006/relationships/image" Target="media/image244.png"/><Relationship Id="rId294" Type="http://schemas.openxmlformats.org/officeDocument/2006/relationships/image" Target="media/image286.png"/><Relationship Id="rId308" Type="http://schemas.openxmlformats.org/officeDocument/2006/relationships/image" Target="media/image300.png"/><Relationship Id="rId515" Type="http://schemas.openxmlformats.org/officeDocument/2006/relationships/image" Target="media/image507.png"/><Relationship Id="rId47" Type="http://schemas.openxmlformats.org/officeDocument/2006/relationships/image" Target="media/image39.png"/><Relationship Id="rId89" Type="http://schemas.openxmlformats.org/officeDocument/2006/relationships/image" Target="media/image81.svg"/><Relationship Id="rId112" Type="http://schemas.openxmlformats.org/officeDocument/2006/relationships/image" Target="media/image104.svg"/><Relationship Id="rId154" Type="http://schemas.openxmlformats.org/officeDocument/2006/relationships/image" Target="media/image146.svg"/><Relationship Id="rId361" Type="http://schemas.openxmlformats.org/officeDocument/2006/relationships/image" Target="media/image353.png"/><Relationship Id="rId557" Type="http://schemas.openxmlformats.org/officeDocument/2006/relationships/image" Target="media/image549.png"/><Relationship Id="rId196" Type="http://schemas.openxmlformats.org/officeDocument/2006/relationships/image" Target="media/image188.svg"/><Relationship Id="rId417" Type="http://schemas.openxmlformats.org/officeDocument/2006/relationships/image" Target="media/image409.png"/><Relationship Id="rId459" Type="http://schemas.openxmlformats.org/officeDocument/2006/relationships/image" Target="media/image451.png"/><Relationship Id="rId16" Type="http://schemas.openxmlformats.org/officeDocument/2006/relationships/image" Target="media/image8.svg"/><Relationship Id="rId221" Type="http://schemas.openxmlformats.org/officeDocument/2006/relationships/image" Target="media/image213.svg"/><Relationship Id="rId263" Type="http://schemas.openxmlformats.org/officeDocument/2006/relationships/image" Target="media/image255.svg"/><Relationship Id="rId319" Type="http://schemas.openxmlformats.org/officeDocument/2006/relationships/image" Target="media/image311.svg"/><Relationship Id="rId470" Type="http://schemas.openxmlformats.org/officeDocument/2006/relationships/image" Target="media/image462.svg"/><Relationship Id="rId526" Type="http://schemas.openxmlformats.org/officeDocument/2006/relationships/image" Target="media/image518.sv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22.png"/><Relationship Id="rId568" Type="http://schemas.openxmlformats.org/officeDocument/2006/relationships/image" Target="media/image560.svg"/><Relationship Id="rId165" Type="http://schemas.openxmlformats.org/officeDocument/2006/relationships/image" Target="media/image157.png"/><Relationship Id="rId372" Type="http://schemas.openxmlformats.org/officeDocument/2006/relationships/image" Target="media/image364.svg"/><Relationship Id="rId428" Type="http://schemas.openxmlformats.org/officeDocument/2006/relationships/image" Target="media/image420.svg"/><Relationship Id="rId232" Type="http://schemas.openxmlformats.org/officeDocument/2006/relationships/image" Target="media/image224.png"/><Relationship Id="rId274" Type="http://schemas.openxmlformats.org/officeDocument/2006/relationships/image" Target="media/image266.png"/><Relationship Id="rId481" Type="http://schemas.openxmlformats.org/officeDocument/2006/relationships/image" Target="media/image473.png"/><Relationship Id="rId27" Type="http://schemas.openxmlformats.org/officeDocument/2006/relationships/image" Target="media/image19.png"/><Relationship Id="rId69" Type="http://schemas.openxmlformats.org/officeDocument/2006/relationships/image" Target="media/image61.svg"/><Relationship Id="rId134" Type="http://schemas.openxmlformats.org/officeDocument/2006/relationships/image" Target="media/image126.svg"/><Relationship Id="rId537" Type="http://schemas.openxmlformats.org/officeDocument/2006/relationships/image" Target="media/image529.png"/><Relationship Id="rId80" Type="http://schemas.openxmlformats.org/officeDocument/2006/relationships/image" Target="media/image72.png"/><Relationship Id="rId176" Type="http://schemas.openxmlformats.org/officeDocument/2006/relationships/image" Target="media/image168.svg"/><Relationship Id="rId341" Type="http://schemas.openxmlformats.org/officeDocument/2006/relationships/image" Target="media/image333.svg"/><Relationship Id="rId383" Type="http://schemas.openxmlformats.org/officeDocument/2006/relationships/image" Target="media/image375.png"/><Relationship Id="rId439" Type="http://schemas.openxmlformats.org/officeDocument/2006/relationships/image" Target="media/image431.png"/><Relationship Id="rId201" Type="http://schemas.openxmlformats.org/officeDocument/2006/relationships/image" Target="media/image193.png"/><Relationship Id="rId243" Type="http://schemas.openxmlformats.org/officeDocument/2006/relationships/image" Target="media/image235.svg"/><Relationship Id="rId285" Type="http://schemas.openxmlformats.org/officeDocument/2006/relationships/image" Target="media/image277.svg"/><Relationship Id="rId450" Type="http://schemas.openxmlformats.org/officeDocument/2006/relationships/image" Target="media/image442.svg"/><Relationship Id="rId506" Type="http://schemas.openxmlformats.org/officeDocument/2006/relationships/image" Target="media/image498.svg"/><Relationship Id="rId38" Type="http://schemas.openxmlformats.org/officeDocument/2006/relationships/image" Target="media/image30.svg"/><Relationship Id="rId103" Type="http://schemas.openxmlformats.org/officeDocument/2006/relationships/image" Target="media/image95.png"/><Relationship Id="rId310" Type="http://schemas.openxmlformats.org/officeDocument/2006/relationships/image" Target="media/image302.png"/><Relationship Id="rId492" Type="http://schemas.openxmlformats.org/officeDocument/2006/relationships/image" Target="media/image484.svg"/><Relationship Id="rId548" Type="http://schemas.openxmlformats.org/officeDocument/2006/relationships/image" Target="media/image540.svg"/><Relationship Id="rId91" Type="http://schemas.openxmlformats.org/officeDocument/2006/relationships/image" Target="media/image83.png"/><Relationship Id="rId145" Type="http://schemas.openxmlformats.org/officeDocument/2006/relationships/image" Target="media/image137.png"/><Relationship Id="rId187" Type="http://schemas.openxmlformats.org/officeDocument/2006/relationships/image" Target="media/image179.png"/><Relationship Id="rId352" Type="http://schemas.openxmlformats.org/officeDocument/2006/relationships/image" Target="media/image344.png"/><Relationship Id="rId394" Type="http://schemas.openxmlformats.org/officeDocument/2006/relationships/image" Target="media/image386.svg"/><Relationship Id="rId408" Type="http://schemas.openxmlformats.org/officeDocument/2006/relationships/image" Target="media/image400.svg"/><Relationship Id="rId212" Type="http://schemas.openxmlformats.org/officeDocument/2006/relationships/image" Target="media/image204.png"/><Relationship Id="rId254" Type="http://schemas.openxmlformats.org/officeDocument/2006/relationships/image" Target="media/image246.png"/><Relationship Id="rId49" Type="http://schemas.openxmlformats.org/officeDocument/2006/relationships/image" Target="media/image41.png"/><Relationship Id="rId114" Type="http://schemas.openxmlformats.org/officeDocument/2006/relationships/image" Target="media/image106.svg"/><Relationship Id="rId296" Type="http://schemas.openxmlformats.org/officeDocument/2006/relationships/image" Target="media/image288.png"/><Relationship Id="rId461" Type="http://schemas.openxmlformats.org/officeDocument/2006/relationships/image" Target="media/image453.png"/><Relationship Id="rId517" Type="http://schemas.openxmlformats.org/officeDocument/2006/relationships/image" Target="media/image509.png"/><Relationship Id="rId559" Type="http://schemas.openxmlformats.org/officeDocument/2006/relationships/image" Target="media/image551.png"/><Relationship Id="rId60" Type="http://schemas.openxmlformats.org/officeDocument/2006/relationships/image" Target="media/image52.png"/><Relationship Id="rId156" Type="http://schemas.openxmlformats.org/officeDocument/2006/relationships/image" Target="media/image148.svg"/><Relationship Id="rId198" Type="http://schemas.openxmlformats.org/officeDocument/2006/relationships/image" Target="media/image190.svg"/><Relationship Id="rId321" Type="http://schemas.openxmlformats.org/officeDocument/2006/relationships/image" Target="media/image313.svg"/><Relationship Id="rId363" Type="http://schemas.openxmlformats.org/officeDocument/2006/relationships/image" Target="media/image355.png"/><Relationship Id="rId419" Type="http://schemas.openxmlformats.org/officeDocument/2006/relationships/image" Target="media/image411.png"/><Relationship Id="rId570" Type="http://schemas.openxmlformats.org/officeDocument/2006/relationships/image" Target="media/image562.svg"/><Relationship Id="rId223" Type="http://schemas.openxmlformats.org/officeDocument/2006/relationships/image" Target="media/image215.svg"/><Relationship Id="rId430" Type="http://schemas.openxmlformats.org/officeDocument/2006/relationships/image" Target="media/image422.svg"/><Relationship Id="rId18" Type="http://schemas.openxmlformats.org/officeDocument/2006/relationships/image" Target="media/image10.svg"/><Relationship Id="rId265" Type="http://schemas.openxmlformats.org/officeDocument/2006/relationships/image" Target="media/image257.svg"/><Relationship Id="rId472" Type="http://schemas.openxmlformats.org/officeDocument/2006/relationships/image" Target="media/image464.svg"/><Relationship Id="rId528" Type="http://schemas.openxmlformats.org/officeDocument/2006/relationships/image" Target="media/image520.svg"/><Relationship Id="rId125" Type="http://schemas.openxmlformats.org/officeDocument/2006/relationships/image" Target="media/image117.png"/><Relationship Id="rId167" Type="http://schemas.openxmlformats.org/officeDocument/2006/relationships/image" Target="media/image159.png"/><Relationship Id="rId332" Type="http://schemas.openxmlformats.org/officeDocument/2006/relationships/image" Target="media/image324.png"/><Relationship Id="rId374" Type="http://schemas.openxmlformats.org/officeDocument/2006/relationships/image" Target="media/image366.svg"/><Relationship Id="rId71" Type="http://schemas.openxmlformats.org/officeDocument/2006/relationships/image" Target="media/image63.svg"/><Relationship Id="rId234" Type="http://schemas.openxmlformats.org/officeDocument/2006/relationships/image" Target="media/image226.png"/><Relationship Id="rId2" Type="http://schemas.openxmlformats.org/officeDocument/2006/relationships/customXml" Target="../customXml/item1.xml"/><Relationship Id="rId29" Type="http://schemas.openxmlformats.org/officeDocument/2006/relationships/image" Target="media/image21.png"/><Relationship Id="rId276" Type="http://schemas.openxmlformats.org/officeDocument/2006/relationships/image" Target="media/image268.png"/><Relationship Id="rId441" Type="http://schemas.openxmlformats.org/officeDocument/2006/relationships/image" Target="media/image433.png"/><Relationship Id="rId483" Type="http://schemas.openxmlformats.org/officeDocument/2006/relationships/image" Target="media/image475.png"/><Relationship Id="rId539" Type="http://schemas.openxmlformats.org/officeDocument/2006/relationships/image" Target="media/image531.png"/><Relationship Id="rId40" Type="http://schemas.openxmlformats.org/officeDocument/2006/relationships/image" Target="media/image32.svg"/><Relationship Id="rId136" Type="http://schemas.openxmlformats.org/officeDocument/2006/relationships/image" Target="media/image128.svg"/><Relationship Id="rId178" Type="http://schemas.openxmlformats.org/officeDocument/2006/relationships/image" Target="media/image170.svg"/><Relationship Id="rId301" Type="http://schemas.openxmlformats.org/officeDocument/2006/relationships/image" Target="media/image293.svg"/><Relationship Id="rId343" Type="http://schemas.openxmlformats.org/officeDocument/2006/relationships/image" Target="media/image335.svg"/><Relationship Id="rId550" Type="http://schemas.openxmlformats.org/officeDocument/2006/relationships/image" Target="media/image542.svg"/><Relationship Id="rId82" Type="http://schemas.openxmlformats.org/officeDocument/2006/relationships/image" Target="media/image74.png"/><Relationship Id="rId203" Type="http://schemas.openxmlformats.org/officeDocument/2006/relationships/image" Target="media/image195.png"/><Relationship Id="rId385" Type="http://schemas.openxmlformats.org/officeDocument/2006/relationships/image" Target="media/image377.png"/><Relationship Id="rId245" Type="http://schemas.openxmlformats.org/officeDocument/2006/relationships/image" Target="media/image237.svg"/><Relationship Id="rId287" Type="http://schemas.openxmlformats.org/officeDocument/2006/relationships/image" Target="media/image279.svg"/><Relationship Id="rId410" Type="http://schemas.openxmlformats.org/officeDocument/2006/relationships/image" Target="media/image402.svg"/><Relationship Id="rId452" Type="http://schemas.openxmlformats.org/officeDocument/2006/relationships/image" Target="media/image444.svg"/><Relationship Id="rId494" Type="http://schemas.openxmlformats.org/officeDocument/2006/relationships/image" Target="media/image486.svg"/><Relationship Id="rId508" Type="http://schemas.openxmlformats.org/officeDocument/2006/relationships/image" Target="media/image500.svg"/><Relationship Id="rId105" Type="http://schemas.openxmlformats.org/officeDocument/2006/relationships/image" Target="media/image97.png"/><Relationship Id="rId147" Type="http://schemas.openxmlformats.org/officeDocument/2006/relationships/image" Target="media/image139.png"/><Relationship Id="rId312" Type="http://schemas.openxmlformats.org/officeDocument/2006/relationships/image" Target="media/image304.png"/><Relationship Id="rId354" Type="http://schemas.openxmlformats.org/officeDocument/2006/relationships/image" Target="media/image346.svg"/><Relationship Id="rId51" Type="http://schemas.openxmlformats.org/officeDocument/2006/relationships/image" Target="media/image43.png"/><Relationship Id="rId93" Type="http://schemas.openxmlformats.org/officeDocument/2006/relationships/image" Target="media/image85.png"/><Relationship Id="rId189" Type="http://schemas.openxmlformats.org/officeDocument/2006/relationships/image" Target="media/image181.png"/><Relationship Id="rId396" Type="http://schemas.openxmlformats.org/officeDocument/2006/relationships/image" Target="media/image388.svg"/><Relationship Id="rId561" Type="http://schemas.openxmlformats.org/officeDocument/2006/relationships/image" Target="media/image553.png"/><Relationship Id="rId214" Type="http://schemas.openxmlformats.org/officeDocument/2006/relationships/image" Target="media/image206.png"/><Relationship Id="rId256" Type="http://schemas.openxmlformats.org/officeDocument/2006/relationships/image" Target="media/image248.png"/><Relationship Id="rId298" Type="http://schemas.openxmlformats.org/officeDocument/2006/relationships/image" Target="media/image290.png"/><Relationship Id="rId421" Type="http://schemas.openxmlformats.org/officeDocument/2006/relationships/image" Target="media/image413.png"/><Relationship Id="rId463" Type="http://schemas.openxmlformats.org/officeDocument/2006/relationships/image" Target="media/image455.png"/><Relationship Id="rId519" Type="http://schemas.openxmlformats.org/officeDocument/2006/relationships/image" Target="media/image511.png"/><Relationship Id="rId116" Type="http://schemas.openxmlformats.org/officeDocument/2006/relationships/image" Target="media/image108.svg"/><Relationship Id="rId158" Type="http://schemas.openxmlformats.org/officeDocument/2006/relationships/image" Target="media/image150.svg"/><Relationship Id="rId323" Type="http://schemas.openxmlformats.org/officeDocument/2006/relationships/image" Target="media/image315.svg"/><Relationship Id="rId530" Type="http://schemas.openxmlformats.org/officeDocument/2006/relationships/image" Target="media/image522.svg"/><Relationship Id="rId20" Type="http://schemas.openxmlformats.org/officeDocument/2006/relationships/image" Target="media/image12.svg"/><Relationship Id="rId62" Type="http://schemas.openxmlformats.org/officeDocument/2006/relationships/image" Target="media/image54.png"/><Relationship Id="rId365" Type="http://schemas.openxmlformats.org/officeDocument/2006/relationships/image" Target="media/image357.png"/><Relationship Id="rId572" Type="http://schemas.openxmlformats.org/officeDocument/2006/relationships/image" Target="media/image564.svg"/><Relationship Id="rId225" Type="http://schemas.openxmlformats.org/officeDocument/2006/relationships/image" Target="media/image217.svg"/><Relationship Id="rId267" Type="http://schemas.openxmlformats.org/officeDocument/2006/relationships/image" Target="media/image259.svg"/><Relationship Id="rId432" Type="http://schemas.openxmlformats.org/officeDocument/2006/relationships/image" Target="media/image424.svg"/><Relationship Id="rId474" Type="http://schemas.openxmlformats.org/officeDocument/2006/relationships/image" Target="media/image466.svg"/><Relationship Id="rId127" Type="http://schemas.openxmlformats.org/officeDocument/2006/relationships/image" Target="media/image119.png"/><Relationship Id="rId31" Type="http://schemas.openxmlformats.org/officeDocument/2006/relationships/image" Target="media/image23.png"/><Relationship Id="rId73" Type="http://schemas.openxmlformats.org/officeDocument/2006/relationships/image" Target="media/image65.svg"/><Relationship Id="rId169" Type="http://schemas.openxmlformats.org/officeDocument/2006/relationships/image" Target="media/image161.png"/><Relationship Id="rId334" Type="http://schemas.openxmlformats.org/officeDocument/2006/relationships/image" Target="media/image326.png"/><Relationship Id="rId376" Type="http://schemas.openxmlformats.org/officeDocument/2006/relationships/image" Target="media/image368.svg"/><Relationship Id="rId541" Type="http://schemas.openxmlformats.org/officeDocument/2006/relationships/image" Target="media/image533.png"/><Relationship Id="rId4" Type="http://schemas.openxmlformats.org/officeDocument/2006/relationships/styles" Target="styles.xml"/><Relationship Id="rId180" Type="http://schemas.openxmlformats.org/officeDocument/2006/relationships/image" Target="media/image172.svg"/><Relationship Id="rId236" Type="http://schemas.openxmlformats.org/officeDocument/2006/relationships/image" Target="media/image228.png"/><Relationship Id="rId278" Type="http://schemas.openxmlformats.org/officeDocument/2006/relationships/image" Target="media/image270.png"/><Relationship Id="rId401" Type="http://schemas.openxmlformats.org/officeDocument/2006/relationships/image" Target="media/image393.png"/><Relationship Id="rId443" Type="http://schemas.openxmlformats.org/officeDocument/2006/relationships/image" Target="media/image435.png"/><Relationship Id="rId303" Type="http://schemas.openxmlformats.org/officeDocument/2006/relationships/image" Target="media/image295.svg"/><Relationship Id="rId485" Type="http://schemas.openxmlformats.org/officeDocument/2006/relationships/image" Target="media/image477.png"/><Relationship Id="rId42" Type="http://schemas.openxmlformats.org/officeDocument/2006/relationships/image" Target="media/image34.svg"/><Relationship Id="rId84" Type="http://schemas.openxmlformats.org/officeDocument/2006/relationships/image" Target="media/image76.png"/><Relationship Id="rId138" Type="http://schemas.openxmlformats.org/officeDocument/2006/relationships/image" Target="media/image130.svg"/><Relationship Id="rId345" Type="http://schemas.openxmlformats.org/officeDocument/2006/relationships/image" Target="media/image337.svg"/><Relationship Id="rId387" Type="http://schemas.openxmlformats.org/officeDocument/2006/relationships/image" Target="media/image379.png"/><Relationship Id="rId510" Type="http://schemas.openxmlformats.org/officeDocument/2006/relationships/image" Target="media/image502.svg"/><Relationship Id="rId552" Type="http://schemas.openxmlformats.org/officeDocument/2006/relationships/image" Target="media/image544.svg"/><Relationship Id="rId191" Type="http://schemas.openxmlformats.org/officeDocument/2006/relationships/image" Target="media/image183.png"/><Relationship Id="rId205" Type="http://schemas.openxmlformats.org/officeDocument/2006/relationships/image" Target="media/image197.png"/><Relationship Id="rId247" Type="http://schemas.openxmlformats.org/officeDocument/2006/relationships/image" Target="media/image239.svg"/><Relationship Id="rId412" Type="http://schemas.openxmlformats.org/officeDocument/2006/relationships/image" Target="media/image404.svg"/><Relationship Id="rId107" Type="http://schemas.openxmlformats.org/officeDocument/2006/relationships/image" Target="media/image99.png"/><Relationship Id="rId289" Type="http://schemas.openxmlformats.org/officeDocument/2006/relationships/image" Target="media/image281.svg"/><Relationship Id="rId454" Type="http://schemas.openxmlformats.org/officeDocument/2006/relationships/image" Target="media/image446.svg"/><Relationship Id="rId496" Type="http://schemas.openxmlformats.org/officeDocument/2006/relationships/image" Target="media/image488.svg"/><Relationship Id="rId11" Type="http://schemas.openxmlformats.org/officeDocument/2006/relationships/image" Target="media/image3.png"/><Relationship Id="rId53" Type="http://schemas.openxmlformats.org/officeDocument/2006/relationships/image" Target="media/image45.svg"/><Relationship Id="rId149" Type="http://schemas.openxmlformats.org/officeDocument/2006/relationships/image" Target="media/image141.png"/><Relationship Id="rId314" Type="http://schemas.openxmlformats.org/officeDocument/2006/relationships/image" Target="media/image306.png"/><Relationship Id="rId356" Type="http://schemas.openxmlformats.org/officeDocument/2006/relationships/image" Target="media/image348.svg"/><Relationship Id="rId398" Type="http://schemas.openxmlformats.org/officeDocument/2006/relationships/image" Target="media/image390.svg"/><Relationship Id="rId521" Type="http://schemas.openxmlformats.org/officeDocument/2006/relationships/image" Target="media/image513.png"/><Relationship Id="rId563" Type="http://schemas.openxmlformats.org/officeDocument/2006/relationships/image" Target="media/image555.png"/><Relationship Id="rId95" Type="http://schemas.openxmlformats.org/officeDocument/2006/relationships/image" Target="media/image87.png"/><Relationship Id="rId160" Type="http://schemas.openxmlformats.org/officeDocument/2006/relationships/image" Target="media/image152.svg"/><Relationship Id="rId216" Type="http://schemas.openxmlformats.org/officeDocument/2006/relationships/image" Target="media/image208.png"/><Relationship Id="rId423" Type="http://schemas.openxmlformats.org/officeDocument/2006/relationships/image" Target="media/image415.png"/><Relationship Id="rId258" Type="http://schemas.openxmlformats.org/officeDocument/2006/relationships/image" Target="media/image250.png"/><Relationship Id="rId465" Type="http://schemas.openxmlformats.org/officeDocument/2006/relationships/image" Target="media/image457.png"/><Relationship Id="rId22" Type="http://schemas.openxmlformats.org/officeDocument/2006/relationships/image" Target="media/image14.svg"/><Relationship Id="rId64" Type="http://schemas.openxmlformats.org/officeDocument/2006/relationships/image" Target="media/image56.png"/><Relationship Id="rId118" Type="http://schemas.openxmlformats.org/officeDocument/2006/relationships/image" Target="media/image110.svg"/><Relationship Id="rId325" Type="http://schemas.openxmlformats.org/officeDocument/2006/relationships/image" Target="media/image317.svg"/><Relationship Id="rId367" Type="http://schemas.openxmlformats.org/officeDocument/2006/relationships/image" Target="media/image359.png"/><Relationship Id="rId532" Type="http://schemas.openxmlformats.org/officeDocument/2006/relationships/image" Target="media/image524.svg"/><Relationship Id="rId574" Type="http://schemas.openxmlformats.org/officeDocument/2006/relationships/theme" Target="theme/theme1.xml"/><Relationship Id="rId171" Type="http://schemas.openxmlformats.org/officeDocument/2006/relationships/image" Target="media/image163.png"/><Relationship Id="rId227" Type="http://schemas.openxmlformats.org/officeDocument/2006/relationships/image" Target="media/image219.svg"/><Relationship Id="rId269" Type="http://schemas.openxmlformats.org/officeDocument/2006/relationships/image" Target="media/image261.svg"/><Relationship Id="rId434" Type="http://schemas.openxmlformats.org/officeDocument/2006/relationships/image" Target="media/image426.svg"/><Relationship Id="rId476" Type="http://schemas.openxmlformats.org/officeDocument/2006/relationships/image" Target="media/image468.svg"/><Relationship Id="rId33" Type="http://schemas.openxmlformats.org/officeDocument/2006/relationships/image" Target="media/image25.png"/><Relationship Id="rId129" Type="http://schemas.openxmlformats.org/officeDocument/2006/relationships/image" Target="media/image121.png"/><Relationship Id="rId280" Type="http://schemas.openxmlformats.org/officeDocument/2006/relationships/image" Target="media/image272.png"/><Relationship Id="rId336" Type="http://schemas.openxmlformats.org/officeDocument/2006/relationships/image" Target="media/image328.png"/><Relationship Id="rId501" Type="http://schemas.openxmlformats.org/officeDocument/2006/relationships/image" Target="media/image493.png"/><Relationship Id="rId543" Type="http://schemas.openxmlformats.org/officeDocument/2006/relationships/image" Target="media/image535.png"/><Relationship Id="rId75" Type="http://schemas.openxmlformats.org/officeDocument/2006/relationships/image" Target="media/image67.svg"/><Relationship Id="rId140" Type="http://schemas.openxmlformats.org/officeDocument/2006/relationships/image" Target="media/image132.svg"/><Relationship Id="rId182" Type="http://schemas.openxmlformats.org/officeDocument/2006/relationships/image" Target="media/image174.svg"/><Relationship Id="rId378" Type="http://schemas.openxmlformats.org/officeDocument/2006/relationships/image" Target="media/image370.svg"/><Relationship Id="rId403" Type="http://schemas.openxmlformats.org/officeDocument/2006/relationships/image" Target="media/image395.png"/><Relationship Id="rId6" Type="http://schemas.openxmlformats.org/officeDocument/2006/relationships/webSettings" Target="webSettings.xml"/><Relationship Id="rId238" Type="http://schemas.openxmlformats.org/officeDocument/2006/relationships/image" Target="media/image230.png"/><Relationship Id="rId445" Type="http://schemas.openxmlformats.org/officeDocument/2006/relationships/image" Target="media/image437.png"/><Relationship Id="rId487" Type="http://schemas.openxmlformats.org/officeDocument/2006/relationships/image" Target="media/image479.png"/><Relationship Id="rId291" Type="http://schemas.openxmlformats.org/officeDocument/2006/relationships/image" Target="media/image283.svg"/><Relationship Id="rId305" Type="http://schemas.openxmlformats.org/officeDocument/2006/relationships/image" Target="media/image297.svg"/><Relationship Id="rId347" Type="http://schemas.openxmlformats.org/officeDocument/2006/relationships/image" Target="media/image339.svg"/><Relationship Id="rId512" Type="http://schemas.openxmlformats.org/officeDocument/2006/relationships/image" Target="media/image504.svg"/><Relationship Id="rId44" Type="http://schemas.openxmlformats.org/officeDocument/2006/relationships/image" Target="media/image36.sv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554" Type="http://schemas.openxmlformats.org/officeDocument/2006/relationships/image" Target="media/image546.svg"/><Relationship Id="rId193" Type="http://schemas.openxmlformats.org/officeDocument/2006/relationships/image" Target="media/image185.png"/><Relationship Id="rId207" Type="http://schemas.openxmlformats.org/officeDocument/2006/relationships/image" Target="media/image199.png"/><Relationship Id="rId249" Type="http://schemas.openxmlformats.org/officeDocument/2006/relationships/image" Target="media/image241.svg"/><Relationship Id="rId414" Type="http://schemas.openxmlformats.org/officeDocument/2006/relationships/image" Target="media/image406.svg"/><Relationship Id="rId456" Type="http://schemas.openxmlformats.org/officeDocument/2006/relationships/image" Target="media/image448.svg"/><Relationship Id="rId498" Type="http://schemas.openxmlformats.org/officeDocument/2006/relationships/image" Target="media/image490.sv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2.png"/><Relationship Id="rId316" Type="http://schemas.openxmlformats.org/officeDocument/2006/relationships/image" Target="media/image308.png"/><Relationship Id="rId523" Type="http://schemas.openxmlformats.org/officeDocument/2006/relationships/image" Target="media/image515.png"/><Relationship Id="rId55" Type="http://schemas.openxmlformats.org/officeDocument/2006/relationships/image" Target="media/image47.svg"/><Relationship Id="rId97" Type="http://schemas.openxmlformats.org/officeDocument/2006/relationships/image" Target="media/image89.png"/><Relationship Id="rId120" Type="http://schemas.openxmlformats.org/officeDocument/2006/relationships/image" Target="media/image112.svg"/><Relationship Id="rId358" Type="http://schemas.openxmlformats.org/officeDocument/2006/relationships/image" Target="media/image350.svg"/><Relationship Id="rId565" Type="http://schemas.openxmlformats.org/officeDocument/2006/relationships/image" Target="media/image557.png"/><Relationship Id="rId162" Type="http://schemas.openxmlformats.org/officeDocument/2006/relationships/image" Target="media/image154.svg"/><Relationship Id="rId218" Type="http://schemas.openxmlformats.org/officeDocument/2006/relationships/image" Target="media/image210.png"/><Relationship Id="rId425" Type="http://schemas.openxmlformats.org/officeDocument/2006/relationships/image" Target="media/image417.png"/><Relationship Id="rId467" Type="http://schemas.openxmlformats.org/officeDocument/2006/relationships/image" Target="media/image459.png"/><Relationship Id="rId271" Type="http://schemas.openxmlformats.org/officeDocument/2006/relationships/image" Target="media/image263.svg"/><Relationship Id="rId24" Type="http://schemas.openxmlformats.org/officeDocument/2006/relationships/image" Target="media/image16.svg"/><Relationship Id="rId66" Type="http://schemas.openxmlformats.org/officeDocument/2006/relationships/image" Target="media/image58.png"/><Relationship Id="rId131" Type="http://schemas.openxmlformats.org/officeDocument/2006/relationships/image" Target="media/image123.png"/><Relationship Id="rId327" Type="http://schemas.openxmlformats.org/officeDocument/2006/relationships/image" Target="media/image319.svg"/><Relationship Id="rId369" Type="http://schemas.openxmlformats.org/officeDocument/2006/relationships/image" Target="media/image361.png"/><Relationship Id="rId534" Type="http://schemas.openxmlformats.org/officeDocument/2006/relationships/image" Target="media/image526.svg"/><Relationship Id="rId173" Type="http://schemas.openxmlformats.org/officeDocument/2006/relationships/image" Target="media/image165.png"/><Relationship Id="rId229" Type="http://schemas.openxmlformats.org/officeDocument/2006/relationships/image" Target="media/image221.svg"/><Relationship Id="rId380" Type="http://schemas.openxmlformats.org/officeDocument/2006/relationships/image" Target="media/image372.svg"/><Relationship Id="rId436" Type="http://schemas.openxmlformats.org/officeDocument/2006/relationships/image" Target="media/image428.svg"/><Relationship Id="rId240" Type="http://schemas.openxmlformats.org/officeDocument/2006/relationships/image" Target="media/image232.png"/><Relationship Id="rId478" Type="http://schemas.openxmlformats.org/officeDocument/2006/relationships/image" Target="media/image470.svg"/><Relationship Id="rId35" Type="http://schemas.openxmlformats.org/officeDocument/2006/relationships/image" Target="media/image27.png"/><Relationship Id="rId77" Type="http://schemas.openxmlformats.org/officeDocument/2006/relationships/image" Target="media/image69.svg"/><Relationship Id="rId100" Type="http://schemas.openxmlformats.org/officeDocument/2006/relationships/image" Target="media/image92.svg"/><Relationship Id="rId282" Type="http://schemas.openxmlformats.org/officeDocument/2006/relationships/image" Target="media/image274.png"/><Relationship Id="rId338" Type="http://schemas.openxmlformats.org/officeDocument/2006/relationships/image" Target="media/image330.png"/><Relationship Id="rId503" Type="http://schemas.openxmlformats.org/officeDocument/2006/relationships/image" Target="media/image495.png"/><Relationship Id="rId545" Type="http://schemas.openxmlformats.org/officeDocument/2006/relationships/image" Target="media/image537.png"/><Relationship Id="rId8" Type="http://schemas.openxmlformats.org/officeDocument/2006/relationships/endnotes" Target="endnotes.xml"/><Relationship Id="rId142" Type="http://schemas.openxmlformats.org/officeDocument/2006/relationships/image" Target="media/image134.svg"/><Relationship Id="rId184" Type="http://schemas.openxmlformats.org/officeDocument/2006/relationships/image" Target="media/image176.svg"/><Relationship Id="rId391" Type="http://schemas.openxmlformats.org/officeDocument/2006/relationships/image" Target="media/image383.png"/><Relationship Id="rId405" Type="http://schemas.openxmlformats.org/officeDocument/2006/relationships/image" Target="media/image397.png"/><Relationship Id="rId447" Type="http://schemas.openxmlformats.org/officeDocument/2006/relationships/image" Target="media/image439.png"/><Relationship Id="rId251" Type="http://schemas.openxmlformats.org/officeDocument/2006/relationships/image" Target="media/image243.svg"/><Relationship Id="rId489" Type="http://schemas.openxmlformats.org/officeDocument/2006/relationships/image" Target="media/image481.png"/><Relationship Id="rId46" Type="http://schemas.openxmlformats.org/officeDocument/2006/relationships/image" Target="media/image38.svg"/><Relationship Id="rId293" Type="http://schemas.openxmlformats.org/officeDocument/2006/relationships/image" Target="media/image285.svg"/><Relationship Id="rId307" Type="http://schemas.openxmlformats.org/officeDocument/2006/relationships/image" Target="media/image299.svg"/><Relationship Id="rId349" Type="http://schemas.openxmlformats.org/officeDocument/2006/relationships/image" Target="media/image341.svg"/><Relationship Id="rId514" Type="http://schemas.openxmlformats.org/officeDocument/2006/relationships/image" Target="media/image506.svg"/><Relationship Id="rId556" Type="http://schemas.openxmlformats.org/officeDocument/2006/relationships/image" Target="media/image548.sv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png"/><Relationship Id="rId360" Type="http://schemas.openxmlformats.org/officeDocument/2006/relationships/image" Target="media/image352.svg"/><Relationship Id="rId416" Type="http://schemas.openxmlformats.org/officeDocument/2006/relationships/image" Target="media/image408.svg"/><Relationship Id="rId220" Type="http://schemas.openxmlformats.org/officeDocument/2006/relationships/image" Target="media/image212.png"/><Relationship Id="rId458" Type="http://schemas.openxmlformats.org/officeDocument/2006/relationships/image" Target="media/image450.svg"/><Relationship Id="rId15" Type="http://schemas.openxmlformats.org/officeDocument/2006/relationships/image" Target="media/image7.png"/><Relationship Id="rId57" Type="http://schemas.openxmlformats.org/officeDocument/2006/relationships/image" Target="media/image49.svg"/><Relationship Id="rId262" Type="http://schemas.openxmlformats.org/officeDocument/2006/relationships/image" Target="media/image254.png"/><Relationship Id="rId318" Type="http://schemas.openxmlformats.org/officeDocument/2006/relationships/image" Target="media/image310.png"/><Relationship Id="rId525" Type="http://schemas.openxmlformats.org/officeDocument/2006/relationships/image" Target="media/image517.png"/><Relationship Id="rId567" Type="http://schemas.openxmlformats.org/officeDocument/2006/relationships/image" Target="media/image559.png"/><Relationship Id="rId99" Type="http://schemas.openxmlformats.org/officeDocument/2006/relationships/image" Target="media/image91.png"/><Relationship Id="rId122" Type="http://schemas.openxmlformats.org/officeDocument/2006/relationships/image" Target="media/image114.svg"/><Relationship Id="rId164" Type="http://schemas.openxmlformats.org/officeDocument/2006/relationships/image" Target="media/image156.svg"/><Relationship Id="rId371" Type="http://schemas.openxmlformats.org/officeDocument/2006/relationships/image" Target="media/image363.png"/><Relationship Id="rId427" Type="http://schemas.openxmlformats.org/officeDocument/2006/relationships/image" Target="media/image419.png"/><Relationship Id="rId469" Type="http://schemas.openxmlformats.org/officeDocument/2006/relationships/image" Target="media/image461.png"/><Relationship Id="rId26" Type="http://schemas.openxmlformats.org/officeDocument/2006/relationships/image" Target="media/image18.svg"/><Relationship Id="rId231" Type="http://schemas.openxmlformats.org/officeDocument/2006/relationships/image" Target="media/image223.svg"/><Relationship Id="rId273" Type="http://schemas.openxmlformats.org/officeDocument/2006/relationships/image" Target="media/image265.svg"/><Relationship Id="rId329" Type="http://schemas.openxmlformats.org/officeDocument/2006/relationships/image" Target="media/image321.svg"/><Relationship Id="rId480" Type="http://schemas.openxmlformats.org/officeDocument/2006/relationships/image" Target="media/image472.svg"/><Relationship Id="rId536" Type="http://schemas.openxmlformats.org/officeDocument/2006/relationships/image" Target="media/image528.svg"/><Relationship Id="rId68" Type="http://schemas.openxmlformats.org/officeDocument/2006/relationships/image" Target="media/image60.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32.png"/><Relationship Id="rId200" Type="http://schemas.openxmlformats.org/officeDocument/2006/relationships/image" Target="media/image192.svg"/><Relationship Id="rId382" Type="http://schemas.openxmlformats.org/officeDocument/2006/relationships/image" Target="media/image374.svg"/><Relationship Id="rId438" Type="http://schemas.openxmlformats.org/officeDocument/2006/relationships/image" Target="media/image430.svg"/><Relationship Id="rId242" Type="http://schemas.openxmlformats.org/officeDocument/2006/relationships/image" Target="media/image234.png"/><Relationship Id="rId284" Type="http://schemas.openxmlformats.org/officeDocument/2006/relationships/image" Target="media/image276.png"/><Relationship Id="rId491" Type="http://schemas.openxmlformats.org/officeDocument/2006/relationships/image" Target="media/image483.png"/><Relationship Id="rId505" Type="http://schemas.openxmlformats.org/officeDocument/2006/relationships/image" Target="media/image497.png"/><Relationship Id="rId37" Type="http://schemas.openxmlformats.org/officeDocument/2006/relationships/image" Target="media/image29.png"/><Relationship Id="rId79" Type="http://schemas.openxmlformats.org/officeDocument/2006/relationships/image" Target="media/image71.svg"/><Relationship Id="rId102" Type="http://schemas.openxmlformats.org/officeDocument/2006/relationships/image" Target="media/image94.svg"/><Relationship Id="rId144" Type="http://schemas.openxmlformats.org/officeDocument/2006/relationships/image" Target="media/image136.svg"/><Relationship Id="rId547" Type="http://schemas.openxmlformats.org/officeDocument/2006/relationships/image" Target="media/image539.png"/><Relationship Id="rId90" Type="http://schemas.openxmlformats.org/officeDocument/2006/relationships/image" Target="media/image82.png"/><Relationship Id="rId186" Type="http://schemas.openxmlformats.org/officeDocument/2006/relationships/image" Target="media/image178.svg"/><Relationship Id="rId351" Type="http://schemas.openxmlformats.org/officeDocument/2006/relationships/image" Target="media/image343.svg"/><Relationship Id="rId393" Type="http://schemas.openxmlformats.org/officeDocument/2006/relationships/image" Target="media/image385.png"/><Relationship Id="rId407" Type="http://schemas.openxmlformats.org/officeDocument/2006/relationships/image" Target="media/image399.png"/><Relationship Id="rId449" Type="http://schemas.openxmlformats.org/officeDocument/2006/relationships/image" Target="media/image441.png"/><Relationship Id="rId211" Type="http://schemas.openxmlformats.org/officeDocument/2006/relationships/image" Target="media/image203.png"/><Relationship Id="rId253" Type="http://schemas.openxmlformats.org/officeDocument/2006/relationships/image" Target="media/image245.svg"/><Relationship Id="rId295" Type="http://schemas.openxmlformats.org/officeDocument/2006/relationships/image" Target="media/image287.svg"/><Relationship Id="rId309" Type="http://schemas.openxmlformats.org/officeDocument/2006/relationships/image" Target="media/image301.svg"/><Relationship Id="rId460" Type="http://schemas.openxmlformats.org/officeDocument/2006/relationships/image" Target="media/image452.svg"/><Relationship Id="rId516" Type="http://schemas.openxmlformats.org/officeDocument/2006/relationships/image" Target="media/image508.svg"/><Relationship Id="rId48" Type="http://schemas.openxmlformats.org/officeDocument/2006/relationships/image" Target="media/image40.svg"/><Relationship Id="rId113" Type="http://schemas.openxmlformats.org/officeDocument/2006/relationships/image" Target="media/image105.png"/><Relationship Id="rId320" Type="http://schemas.openxmlformats.org/officeDocument/2006/relationships/image" Target="media/image312.png"/><Relationship Id="rId558" Type="http://schemas.openxmlformats.org/officeDocument/2006/relationships/image" Target="media/image550.svg"/><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image" Target="media/image354.svg"/><Relationship Id="rId418" Type="http://schemas.openxmlformats.org/officeDocument/2006/relationships/image" Target="media/image410.svg"/><Relationship Id="rId222" Type="http://schemas.openxmlformats.org/officeDocument/2006/relationships/image" Target="media/image214.png"/><Relationship Id="rId264" Type="http://schemas.openxmlformats.org/officeDocument/2006/relationships/image" Target="media/image256.png"/><Relationship Id="rId471" Type="http://schemas.openxmlformats.org/officeDocument/2006/relationships/image" Target="media/image463.png"/><Relationship Id="rId17" Type="http://schemas.openxmlformats.org/officeDocument/2006/relationships/image" Target="media/image9.png"/><Relationship Id="rId59" Type="http://schemas.openxmlformats.org/officeDocument/2006/relationships/image" Target="media/image51.svg"/><Relationship Id="rId124" Type="http://schemas.openxmlformats.org/officeDocument/2006/relationships/image" Target="media/image116.svg"/><Relationship Id="rId527" Type="http://schemas.openxmlformats.org/officeDocument/2006/relationships/image" Target="media/image519.png"/><Relationship Id="rId569" Type="http://schemas.openxmlformats.org/officeDocument/2006/relationships/image" Target="media/image561.png"/><Relationship Id="rId70" Type="http://schemas.openxmlformats.org/officeDocument/2006/relationships/image" Target="media/image62.png"/><Relationship Id="rId166" Type="http://schemas.openxmlformats.org/officeDocument/2006/relationships/image" Target="media/image158.svg"/><Relationship Id="rId331" Type="http://schemas.openxmlformats.org/officeDocument/2006/relationships/image" Target="media/image323.svg"/><Relationship Id="rId373" Type="http://schemas.openxmlformats.org/officeDocument/2006/relationships/image" Target="media/image365.png"/><Relationship Id="rId429" Type="http://schemas.openxmlformats.org/officeDocument/2006/relationships/image" Target="media/image421.png"/><Relationship Id="rId1" Type="http://schemas.microsoft.com/office/2006/relationships/vbaProject" Target="vbaProject.bin"/><Relationship Id="rId233" Type="http://schemas.openxmlformats.org/officeDocument/2006/relationships/image" Target="media/image225.svg"/><Relationship Id="rId440" Type="http://schemas.openxmlformats.org/officeDocument/2006/relationships/image" Target="media/image432.svg"/><Relationship Id="rId28" Type="http://schemas.openxmlformats.org/officeDocument/2006/relationships/image" Target="media/image20.svg"/><Relationship Id="rId275" Type="http://schemas.openxmlformats.org/officeDocument/2006/relationships/image" Target="media/image267.svg"/><Relationship Id="rId300" Type="http://schemas.openxmlformats.org/officeDocument/2006/relationships/image" Target="media/image292.png"/><Relationship Id="rId482" Type="http://schemas.openxmlformats.org/officeDocument/2006/relationships/image" Target="media/image474.svg"/><Relationship Id="rId538" Type="http://schemas.openxmlformats.org/officeDocument/2006/relationships/image" Target="media/image530.svg"/><Relationship Id="rId81" Type="http://schemas.openxmlformats.org/officeDocument/2006/relationships/image" Target="media/image73.svg"/><Relationship Id="rId135" Type="http://schemas.openxmlformats.org/officeDocument/2006/relationships/image" Target="media/image127.png"/><Relationship Id="rId177" Type="http://schemas.openxmlformats.org/officeDocument/2006/relationships/image" Target="media/image169.png"/><Relationship Id="rId342" Type="http://schemas.openxmlformats.org/officeDocument/2006/relationships/image" Target="media/image334.png"/><Relationship Id="rId384" Type="http://schemas.openxmlformats.org/officeDocument/2006/relationships/image" Target="media/image376.svg"/><Relationship Id="rId202" Type="http://schemas.openxmlformats.org/officeDocument/2006/relationships/image" Target="media/image194.svg"/><Relationship Id="rId244" Type="http://schemas.openxmlformats.org/officeDocument/2006/relationships/image" Target="media/image236.png"/><Relationship Id="rId39" Type="http://schemas.openxmlformats.org/officeDocument/2006/relationships/image" Target="media/image31.png"/><Relationship Id="rId286" Type="http://schemas.openxmlformats.org/officeDocument/2006/relationships/image" Target="media/image278.png"/><Relationship Id="rId451" Type="http://schemas.openxmlformats.org/officeDocument/2006/relationships/image" Target="media/image443.png"/><Relationship Id="rId493" Type="http://schemas.openxmlformats.org/officeDocument/2006/relationships/image" Target="media/image485.png"/><Relationship Id="rId507" Type="http://schemas.openxmlformats.org/officeDocument/2006/relationships/image" Target="media/image499.png"/><Relationship Id="rId549" Type="http://schemas.openxmlformats.org/officeDocument/2006/relationships/image" Target="media/image541.png"/><Relationship Id="rId50" Type="http://schemas.openxmlformats.org/officeDocument/2006/relationships/image" Target="media/image42.svg"/><Relationship Id="rId104" Type="http://schemas.openxmlformats.org/officeDocument/2006/relationships/image" Target="media/image96.svg"/><Relationship Id="rId146" Type="http://schemas.openxmlformats.org/officeDocument/2006/relationships/image" Target="media/image138.svg"/><Relationship Id="rId188" Type="http://schemas.openxmlformats.org/officeDocument/2006/relationships/image" Target="media/image180.svg"/><Relationship Id="rId311" Type="http://schemas.openxmlformats.org/officeDocument/2006/relationships/image" Target="media/image303.svg"/><Relationship Id="rId353" Type="http://schemas.openxmlformats.org/officeDocument/2006/relationships/image" Target="media/image345.png"/><Relationship Id="rId395" Type="http://schemas.openxmlformats.org/officeDocument/2006/relationships/image" Target="media/image387.png"/><Relationship Id="rId409" Type="http://schemas.openxmlformats.org/officeDocument/2006/relationships/image" Target="media/image401.png"/><Relationship Id="rId560" Type="http://schemas.openxmlformats.org/officeDocument/2006/relationships/image" Target="media/image552.svg"/><Relationship Id="rId92" Type="http://schemas.openxmlformats.org/officeDocument/2006/relationships/image" Target="media/image84.svg"/><Relationship Id="rId213" Type="http://schemas.openxmlformats.org/officeDocument/2006/relationships/image" Target="media/image205.svg"/><Relationship Id="rId420" Type="http://schemas.openxmlformats.org/officeDocument/2006/relationships/image" Target="media/image412.svg"/><Relationship Id="rId255" Type="http://schemas.openxmlformats.org/officeDocument/2006/relationships/image" Target="media/image247.svg"/><Relationship Id="rId297" Type="http://schemas.openxmlformats.org/officeDocument/2006/relationships/image" Target="media/image289.svg"/><Relationship Id="rId462" Type="http://schemas.openxmlformats.org/officeDocument/2006/relationships/image" Target="media/image454.svg"/><Relationship Id="rId518" Type="http://schemas.openxmlformats.org/officeDocument/2006/relationships/image" Target="media/image510.svg"/><Relationship Id="rId115" Type="http://schemas.openxmlformats.org/officeDocument/2006/relationships/image" Target="media/image107.png"/><Relationship Id="rId157" Type="http://schemas.openxmlformats.org/officeDocument/2006/relationships/image" Target="media/image149.png"/><Relationship Id="rId322" Type="http://schemas.openxmlformats.org/officeDocument/2006/relationships/image" Target="media/image314.png"/><Relationship Id="rId364" Type="http://schemas.openxmlformats.org/officeDocument/2006/relationships/image" Target="media/image356.svg"/><Relationship Id="rId61" Type="http://schemas.openxmlformats.org/officeDocument/2006/relationships/image" Target="media/image53.svg"/><Relationship Id="rId199" Type="http://schemas.openxmlformats.org/officeDocument/2006/relationships/image" Target="media/image191.png"/><Relationship Id="rId571" Type="http://schemas.openxmlformats.org/officeDocument/2006/relationships/image" Target="media/image563.png"/><Relationship Id="rId19" Type="http://schemas.openxmlformats.org/officeDocument/2006/relationships/image" Target="media/image11.png"/><Relationship Id="rId224" Type="http://schemas.openxmlformats.org/officeDocument/2006/relationships/image" Target="media/image216.png"/><Relationship Id="rId266" Type="http://schemas.openxmlformats.org/officeDocument/2006/relationships/image" Target="media/image258.png"/><Relationship Id="rId431" Type="http://schemas.openxmlformats.org/officeDocument/2006/relationships/image" Target="media/image423.png"/><Relationship Id="rId473" Type="http://schemas.openxmlformats.org/officeDocument/2006/relationships/image" Target="media/image465.png"/><Relationship Id="rId529" Type="http://schemas.openxmlformats.org/officeDocument/2006/relationships/image" Target="media/image521.png"/><Relationship Id="rId30" Type="http://schemas.openxmlformats.org/officeDocument/2006/relationships/image" Target="media/image22.svg"/><Relationship Id="rId126" Type="http://schemas.openxmlformats.org/officeDocument/2006/relationships/image" Target="media/image118.svg"/><Relationship Id="rId168" Type="http://schemas.openxmlformats.org/officeDocument/2006/relationships/image" Target="media/image160.svg"/><Relationship Id="rId333" Type="http://schemas.openxmlformats.org/officeDocument/2006/relationships/image" Target="media/image325.svg"/><Relationship Id="rId540" Type="http://schemas.openxmlformats.org/officeDocument/2006/relationships/image" Target="media/image532.svg"/><Relationship Id="rId72" Type="http://schemas.openxmlformats.org/officeDocument/2006/relationships/image" Target="media/image64.png"/><Relationship Id="rId375" Type="http://schemas.openxmlformats.org/officeDocument/2006/relationships/image" Target="media/image367.png"/><Relationship Id="rId3" Type="http://schemas.openxmlformats.org/officeDocument/2006/relationships/numbering" Target="numbering.xml"/><Relationship Id="rId235" Type="http://schemas.openxmlformats.org/officeDocument/2006/relationships/image" Target="media/image227.svg"/><Relationship Id="rId277" Type="http://schemas.openxmlformats.org/officeDocument/2006/relationships/image" Target="media/image269.svg"/><Relationship Id="rId400" Type="http://schemas.openxmlformats.org/officeDocument/2006/relationships/image" Target="media/image392.svg"/><Relationship Id="rId442" Type="http://schemas.openxmlformats.org/officeDocument/2006/relationships/image" Target="media/image434.svg"/><Relationship Id="rId484" Type="http://schemas.openxmlformats.org/officeDocument/2006/relationships/image" Target="media/image476.svg"/><Relationship Id="rId137" Type="http://schemas.openxmlformats.org/officeDocument/2006/relationships/image" Target="media/image129.png"/><Relationship Id="rId302" Type="http://schemas.openxmlformats.org/officeDocument/2006/relationships/image" Target="media/image294.png"/><Relationship Id="rId344" Type="http://schemas.openxmlformats.org/officeDocument/2006/relationships/image" Target="media/image336.png"/><Relationship Id="rId41" Type="http://schemas.openxmlformats.org/officeDocument/2006/relationships/image" Target="media/image33.png"/><Relationship Id="rId83" Type="http://schemas.openxmlformats.org/officeDocument/2006/relationships/image" Target="media/image75.svg"/><Relationship Id="rId179" Type="http://schemas.openxmlformats.org/officeDocument/2006/relationships/image" Target="media/image171.png"/><Relationship Id="rId386" Type="http://schemas.openxmlformats.org/officeDocument/2006/relationships/image" Target="media/image378.svg"/><Relationship Id="rId551" Type="http://schemas.openxmlformats.org/officeDocument/2006/relationships/image" Target="media/image543.png"/><Relationship Id="rId190" Type="http://schemas.openxmlformats.org/officeDocument/2006/relationships/image" Target="media/image182.svg"/><Relationship Id="rId204" Type="http://schemas.openxmlformats.org/officeDocument/2006/relationships/image" Target="media/image196.svg"/><Relationship Id="rId246" Type="http://schemas.openxmlformats.org/officeDocument/2006/relationships/image" Target="media/image238.png"/><Relationship Id="rId288" Type="http://schemas.openxmlformats.org/officeDocument/2006/relationships/image" Target="media/image280.png"/><Relationship Id="rId411" Type="http://schemas.openxmlformats.org/officeDocument/2006/relationships/image" Target="media/image403.png"/><Relationship Id="rId453" Type="http://schemas.openxmlformats.org/officeDocument/2006/relationships/image" Target="media/image445.png"/><Relationship Id="rId509" Type="http://schemas.openxmlformats.org/officeDocument/2006/relationships/image" Target="media/image501.png"/><Relationship Id="rId106" Type="http://schemas.openxmlformats.org/officeDocument/2006/relationships/image" Target="media/image98.svg"/><Relationship Id="rId313" Type="http://schemas.openxmlformats.org/officeDocument/2006/relationships/image" Target="media/image305.svg"/><Relationship Id="rId495" Type="http://schemas.openxmlformats.org/officeDocument/2006/relationships/image" Target="media/image487.png"/><Relationship Id="rId10" Type="http://schemas.openxmlformats.org/officeDocument/2006/relationships/image" Target="media/image2.svg"/><Relationship Id="rId52" Type="http://schemas.openxmlformats.org/officeDocument/2006/relationships/image" Target="media/image44.png"/><Relationship Id="rId94" Type="http://schemas.openxmlformats.org/officeDocument/2006/relationships/image" Target="media/image86.svg"/><Relationship Id="rId148" Type="http://schemas.openxmlformats.org/officeDocument/2006/relationships/image" Target="media/image140.svg"/><Relationship Id="rId355" Type="http://schemas.openxmlformats.org/officeDocument/2006/relationships/image" Target="media/image347.png"/><Relationship Id="rId397" Type="http://schemas.openxmlformats.org/officeDocument/2006/relationships/image" Target="media/image389.png"/><Relationship Id="rId520" Type="http://schemas.openxmlformats.org/officeDocument/2006/relationships/image" Target="media/image512.svg"/><Relationship Id="rId562" Type="http://schemas.openxmlformats.org/officeDocument/2006/relationships/image" Target="media/image554.svg"/><Relationship Id="rId215" Type="http://schemas.openxmlformats.org/officeDocument/2006/relationships/image" Target="media/image207.svg"/><Relationship Id="rId257" Type="http://schemas.openxmlformats.org/officeDocument/2006/relationships/image" Target="media/image249.svg"/><Relationship Id="rId422" Type="http://schemas.openxmlformats.org/officeDocument/2006/relationships/image" Target="media/image414.svg"/><Relationship Id="rId464" Type="http://schemas.openxmlformats.org/officeDocument/2006/relationships/image" Target="media/image456.svg"/><Relationship Id="rId299" Type="http://schemas.openxmlformats.org/officeDocument/2006/relationships/image" Target="media/image291.svg"/><Relationship Id="rId63" Type="http://schemas.openxmlformats.org/officeDocument/2006/relationships/image" Target="media/image55.svg"/><Relationship Id="rId159" Type="http://schemas.openxmlformats.org/officeDocument/2006/relationships/image" Target="media/image151.png"/><Relationship Id="rId366" Type="http://schemas.openxmlformats.org/officeDocument/2006/relationships/image" Target="media/image358.svg"/><Relationship Id="rId573" Type="http://schemas.openxmlformats.org/officeDocument/2006/relationships/fontTable" Target="fontTable.xml"/><Relationship Id="rId226" Type="http://schemas.openxmlformats.org/officeDocument/2006/relationships/image" Target="media/image218.png"/><Relationship Id="rId433" Type="http://schemas.openxmlformats.org/officeDocument/2006/relationships/image" Target="media/image425.png"/><Relationship Id="rId74" Type="http://schemas.openxmlformats.org/officeDocument/2006/relationships/image" Target="media/image66.png"/><Relationship Id="rId377" Type="http://schemas.openxmlformats.org/officeDocument/2006/relationships/image" Target="media/image369.png"/><Relationship Id="rId500" Type="http://schemas.openxmlformats.org/officeDocument/2006/relationships/image" Target="media/image492.svg"/><Relationship Id="rId5" Type="http://schemas.openxmlformats.org/officeDocument/2006/relationships/settings" Target="settings.xml"/><Relationship Id="rId237" Type="http://schemas.openxmlformats.org/officeDocument/2006/relationships/image" Target="media/image229.svg"/><Relationship Id="rId444" Type="http://schemas.openxmlformats.org/officeDocument/2006/relationships/image" Target="media/image436.svg"/><Relationship Id="rId290" Type="http://schemas.openxmlformats.org/officeDocument/2006/relationships/image" Target="media/image282.png"/><Relationship Id="rId304" Type="http://schemas.openxmlformats.org/officeDocument/2006/relationships/image" Target="media/image296.png"/><Relationship Id="rId388" Type="http://schemas.openxmlformats.org/officeDocument/2006/relationships/image" Target="media/image380.svg"/><Relationship Id="rId511" Type="http://schemas.openxmlformats.org/officeDocument/2006/relationships/image" Target="media/image503.png"/><Relationship Id="rId85" Type="http://schemas.openxmlformats.org/officeDocument/2006/relationships/image" Target="media/image77.svg"/><Relationship Id="rId150" Type="http://schemas.openxmlformats.org/officeDocument/2006/relationships/image" Target="media/image142.svg"/><Relationship Id="rId248" Type="http://schemas.openxmlformats.org/officeDocument/2006/relationships/image" Target="media/image240.png"/><Relationship Id="rId455" Type="http://schemas.openxmlformats.org/officeDocument/2006/relationships/image" Target="media/image447.png"/><Relationship Id="rId12" Type="http://schemas.openxmlformats.org/officeDocument/2006/relationships/image" Target="media/image4.svg"/><Relationship Id="rId108" Type="http://schemas.openxmlformats.org/officeDocument/2006/relationships/image" Target="media/image100.svg"/><Relationship Id="rId315" Type="http://schemas.openxmlformats.org/officeDocument/2006/relationships/image" Target="media/image307.svg"/><Relationship Id="rId522" Type="http://schemas.openxmlformats.org/officeDocument/2006/relationships/image" Target="media/image514.svg"/><Relationship Id="rId96" Type="http://schemas.openxmlformats.org/officeDocument/2006/relationships/image" Target="media/image88.svg"/><Relationship Id="rId161" Type="http://schemas.openxmlformats.org/officeDocument/2006/relationships/image" Target="media/image153.png"/><Relationship Id="rId399" Type="http://schemas.openxmlformats.org/officeDocument/2006/relationships/image" Target="media/image391.png"/><Relationship Id="rId259" Type="http://schemas.openxmlformats.org/officeDocument/2006/relationships/image" Target="media/image251.svg"/><Relationship Id="rId466" Type="http://schemas.openxmlformats.org/officeDocument/2006/relationships/image" Target="media/image458.svg"/><Relationship Id="rId23" Type="http://schemas.openxmlformats.org/officeDocument/2006/relationships/image" Target="media/image15.png"/><Relationship Id="rId119" Type="http://schemas.openxmlformats.org/officeDocument/2006/relationships/image" Target="media/image111.png"/><Relationship Id="rId326" Type="http://schemas.openxmlformats.org/officeDocument/2006/relationships/image" Target="media/image318.png"/><Relationship Id="rId533" Type="http://schemas.openxmlformats.org/officeDocument/2006/relationships/image" Target="media/image525.png"/><Relationship Id="rId172" Type="http://schemas.openxmlformats.org/officeDocument/2006/relationships/image" Target="media/image164.svg"/><Relationship Id="rId477" Type="http://schemas.openxmlformats.org/officeDocument/2006/relationships/image" Target="media/image469.png"/></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3B4EC-83FC-4BEA-BCB0-406B9140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2644</TotalTime>
  <Pages>65</Pages>
  <Words>10444</Words>
  <Characters>59536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cp:revision>
  <dcterms:created xsi:type="dcterms:W3CDTF">2025-06-06T16:37:00Z</dcterms:created>
  <dcterms:modified xsi:type="dcterms:W3CDTF">2025-07-16T11:44:00Z</dcterms:modified>
</cp:coreProperties>
</file>