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EBF" w:rsidRPr="008B4EBF" w:rsidRDefault="008B4EBF" w:rsidP="008B4EBF">
      <w:pPr>
        <w:spacing w:after="0" w:line="276" w:lineRule="auto"/>
        <w:ind w:firstLine="709"/>
        <w:jc w:val="center"/>
        <w:rPr>
          <w:b/>
          <w:i/>
          <w:lang w:val="ru-RU"/>
        </w:rPr>
      </w:pPr>
      <w:r w:rsidRPr="008B4EBF">
        <w:rPr>
          <w:b/>
          <w:i/>
          <w:lang w:val="ru-RU"/>
        </w:rPr>
        <w:t>БЕССМЕРТИЕ ДУШИ</w:t>
      </w:r>
    </w:p>
    <w:p w:rsidR="008B4EBF" w:rsidRDefault="008B4EBF" w:rsidP="008B4EBF">
      <w:pPr>
        <w:spacing w:after="0" w:line="276" w:lineRule="auto"/>
        <w:ind w:firstLine="709"/>
        <w:jc w:val="both"/>
        <w:rPr>
          <w:lang w:val="ru-RU"/>
        </w:rPr>
      </w:pPr>
    </w:p>
    <w:p w:rsidR="008B4EBF" w:rsidRDefault="008B4EBF" w:rsidP="008B4EBF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>Рассматривая учение Церкви о душе следует сказать, что святоотеческая психология испытала влияние ряда антропологических представлений античности, что нашло отражение в учение о силах (свойствах, частях) души. Само это влияние античной антропологии также было разным, можно говорить о влиянии антропологии Платона и Аристотеля на святоо</w:t>
      </w:r>
      <w:bookmarkStart w:id="0" w:name="_GoBack"/>
      <w:bookmarkEnd w:id="0"/>
      <w:r>
        <w:rPr>
          <w:lang w:val="ru-RU"/>
        </w:rPr>
        <w:t>теческое антропологическое учение</w:t>
      </w:r>
      <w:r>
        <w:rPr>
          <w:rStyle w:val="a5"/>
          <w:lang w:val="ru-RU"/>
        </w:rPr>
        <w:footnoteReference w:id="1"/>
      </w:r>
      <w:r>
        <w:rPr>
          <w:lang w:val="ru-RU"/>
        </w:rPr>
        <w:t xml:space="preserve">, что привело, в свою очередь, к отсутствию единого, унифицированного понятийного аппарата в области православной антропологии. Тем не менее, не смотря на отсутствие одинаковой терминологии, в принципе существует единообразное антропологическое учение святых отцов. </w:t>
      </w:r>
    </w:p>
    <w:p w:rsidR="008B4EBF" w:rsidRDefault="008B4EBF" w:rsidP="008B4EBF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При изложении православной антропологии можно ориентироваться на антропологическое учение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 xml:space="preserve">. Иоанна </w:t>
      </w:r>
      <w:proofErr w:type="spellStart"/>
      <w:r>
        <w:rPr>
          <w:lang w:val="ru-RU"/>
        </w:rPr>
        <w:t>Дамаскина</w:t>
      </w:r>
      <w:proofErr w:type="spellEnd"/>
      <w:r>
        <w:rPr>
          <w:lang w:val="ru-RU"/>
        </w:rPr>
        <w:t xml:space="preserve">, так как мысль этого святого отца в этом, как и в других вопросах, по выражению </w:t>
      </w:r>
      <w:proofErr w:type="spellStart"/>
      <w:r>
        <w:rPr>
          <w:lang w:val="ru-RU"/>
        </w:rPr>
        <w:t>еп</w:t>
      </w:r>
      <w:proofErr w:type="spellEnd"/>
      <w:r>
        <w:rPr>
          <w:lang w:val="ru-RU"/>
        </w:rPr>
        <w:t>. Сильвестра (</w:t>
      </w:r>
      <w:proofErr w:type="spellStart"/>
      <w:r>
        <w:rPr>
          <w:lang w:val="ru-RU"/>
        </w:rPr>
        <w:t>Малеванского</w:t>
      </w:r>
      <w:proofErr w:type="spellEnd"/>
      <w:r>
        <w:rPr>
          <w:lang w:val="ru-RU"/>
        </w:rPr>
        <w:t xml:space="preserve">) </w:t>
      </w:r>
      <w:r w:rsidRPr="00C96AFF">
        <w:rPr>
          <w:lang w:val="ru-RU"/>
        </w:rPr>
        <w:t>«есть мысль древней вселенской Церкви, его слово – заключительное слово того, что прежде было высказано о вере всеми древними Отцами и учителями Церкви»</w:t>
      </w:r>
      <w:r>
        <w:rPr>
          <w:rStyle w:val="a5"/>
          <w:lang w:val="ru-RU"/>
        </w:rPr>
        <w:footnoteReference w:id="2"/>
      </w:r>
      <w:r>
        <w:rPr>
          <w:lang w:val="ru-RU"/>
        </w:rPr>
        <w:t xml:space="preserve">. </w:t>
      </w:r>
    </w:p>
    <w:p w:rsidR="008B4EBF" w:rsidRDefault="008B4EBF" w:rsidP="008B4EBF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Преподобный Иоанн </w:t>
      </w:r>
      <w:proofErr w:type="spellStart"/>
      <w:r>
        <w:rPr>
          <w:lang w:val="ru-RU"/>
        </w:rPr>
        <w:t>Дамаскин</w:t>
      </w:r>
      <w:proofErr w:type="spellEnd"/>
      <w:r>
        <w:rPr>
          <w:lang w:val="ru-RU"/>
        </w:rPr>
        <w:t xml:space="preserve"> дает известное определение понятию душа: «</w:t>
      </w:r>
      <w:r w:rsidRPr="00F668D4">
        <w:rPr>
          <w:lang w:val="ru-RU"/>
        </w:rPr>
        <w:t>Душа есть сущность живая, простая и бестелесная; невидимая, по своей природе, телесными очами; бессмертная, одаренная разумом и умом, не имеющая определенной фигуры; она действует при помощи органического тела и сообщает ему жизнь, возрастание, чувство и силу рождения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3"/>
      </w:r>
      <w:r>
        <w:rPr>
          <w:lang w:val="ru-RU"/>
        </w:rPr>
        <w:t xml:space="preserve">,  в котором содержится утверждения о простоте, бессмертности, разумности, и связи души с телом. </w:t>
      </w:r>
      <w:r>
        <w:rPr>
          <w:lang w:val="ru-RU"/>
        </w:rPr>
        <w:br/>
        <w:t xml:space="preserve">Собственно, в православной антропологии учение о душе вращается вокруг рассмотрения этих вопросов. </w:t>
      </w:r>
    </w:p>
    <w:p w:rsidR="008B4EBF" w:rsidRPr="00C36A7B" w:rsidRDefault="008B4EBF" w:rsidP="008B4EBF">
      <w:pPr>
        <w:spacing w:line="276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lang w:val="ru-RU"/>
        </w:rPr>
        <w:t xml:space="preserve">Вопрос о бессмертии души лежал еще в плоскости интересов античного мышления. Можно говорить, что, для христиан учение о бессмертии имеет статус </w:t>
      </w:r>
      <w:proofErr w:type="spellStart"/>
      <w:r>
        <w:rPr>
          <w:lang w:val="ru-RU"/>
        </w:rPr>
        <w:t>равнодогматического</w:t>
      </w:r>
      <w:proofErr w:type="spellEnd"/>
      <w:r>
        <w:rPr>
          <w:lang w:val="ru-RU"/>
        </w:rPr>
        <w:t xml:space="preserve">. </w:t>
      </w:r>
      <w:r>
        <w:rPr>
          <w:rFonts w:cs="Times New Roman"/>
          <w:szCs w:val="28"/>
        </w:rPr>
        <w:t xml:space="preserve">По словам </w:t>
      </w:r>
      <w:proofErr w:type="spellStart"/>
      <w:r>
        <w:rPr>
          <w:rFonts w:cs="Times New Roman"/>
          <w:szCs w:val="28"/>
        </w:rPr>
        <w:t>епископа</w:t>
      </w:r>
      <w:proofErr w:type="spellEnd"/>
      <w:r>
        <w:rPr>
          <w:rFonts w:cs="Times New Roman"/>
          <w:szCs w:val="28"/>
        </w:rPr>
        <w:t xml:space="preserve"> </w:t>
      </w:r>
      <w:r w:rsidRPr="007934B7">
        <w:rPr>
          <w:rFonts w:cs="Times New Roman"/>
          <w:szCs w:val="28"/>
        </w:rPr>
        <w:t xml:space="preserve"> Сильвестр</w:t>
      </w:r>
      <w:r>
        <w:rPr>
          <w:rFonts w:cs="Times New Roman"/>
          <w:szCs w:val="28"/>
        </w:rPr>
        <w:t>а (</w:t>
      </w:r>
      <w:proofErr w:type="spellStart"/>
      <w:r>
        <w:rPr>
          <w:rFonts w:cs="Times New Roman"/>
          <w:szCs w:val="28"/>
        </w:rPr>
        <w:t>Малеванского</w:t>
      </w:r>
      <w:proofErr w:type="spellEnd"/>
      <w:r w:rsidRPr="007934B7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,</w:t>
      </w:r>
      <w:r w:rsidRPr="007934B7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вера</w:t>
      </w:r>
      <w:proofErr w:type="spellEnd"/>
      <w:r>
        <w:rPr>
          <w:rFonts w:cs="Times New Roman"/>
          <w:szCs w:val="28"/>
        </w:rPr>
        <w:t xml:space="preserve"> в</w:t>
      </w:r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бессмерт</w:t>
      </w:r>
      <w:r>
        <w:rPr>
          <w:rFonts w:cs="Times New Roman"/>
          <w:szCs w:val="28"/>
        </w:rPr>
        <w:t>ие</w:t>
      </w:r>
      <w:proofErr w:type="spellEnd"/>
      <w:r>
        <w:rPr>
          <w:rFonts w:cs="Times New Roman"/>
          <w:szCs w:val="28"/>
        </w:rPr>
        <w:t xml:space="preserve"> души </w:t>
      </w:r>
      <w:proofErr w:type="spellStart"/>
      <w:r>
        <w:rPr>
          <w:rFonts w:cs="Times New Roman"/>
          <w:szCs w:val="28"/>
        </w:rPr>
        <w:t>напрямую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связана</w:t>
      </w:r>
      <w:proofErr w:type="spellEnd"/>
      <w:r w:rsidRPr="007934B7">
        <w:rPr>
          <w:rFonts w:cs="Times New Roman"/>
          <w:szCs w:val="28"/>
        </w:rPr>
        <w:t xml:space="preserve"> с </w:t>
      </w:r>
      <w:proofErr w:type="spellStart"/>
      <w:r w:rsidRPr="007934B7">
        <w:rPr>
          <w:rFonts w:cs="Times New Roman"/>
          <w:szCs w:val="28"/>
        </w:rPr>
        <w:t>верой</w:t>
      </w:r>
      <w:proofErr w:type="spellEnd"/>
      <w:r w:rsidRPr="007934B7">
        <w:rPr>
          <w:rFonts w:cs="Times New Roman"/>
          <w:szCs w:val="28"/>
        </w:rPr>
        <w:t xml:space="preserve"> в Самого Бога: </w:t>
      </w:r>
      <w:proofErr w:type="spellStart"/>
      <w:r w:rsidRPr="007934B7">
        <w:rPr>
          <w:rFonts w:cs="Times New Roman"/>
          <w:szCs w:val="28"/>
        </w:rPr>
        <w:t>чем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тверже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вера</w:t>
      </w:r>
      <w:proofErr w:type="spellEnd"/>
      <w:r w:rsidRPr="007934B7">
        <w:rPr>
          <w:rFonts w:cs="Times New Roman"/>
          <w:szCs w:val="28"/>
        </w:rPr>
        <w:t xml:space="preserve"> в Бога, тем </w:t>
      </w:r>
      <w:proofErr w:type="spellStart"/>
      <w:r w:rsidRPr="007934B7">
        <w:rPr>
          <w:rFonts w:cs="Times New Roman"/>
          <w:szCs w:val="28"/>
        </w:rPr>
        <w:t>тверже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вера</w:t>
      </w:r>
      <w:proofErr w:type="spellEnd"/>
      <w:r w:rsidRPr="007934B7">
        <w:rPr>
          <w:rFonts w:cs="Times New Roman"/>
          <w:szCs w:val="28"/>
        </w:rPr>
        <w:t xml:space="preserve"> в то, </w:t>
      </w:r>
      <w:proofErr w:type="spellStart"/>
      <w:r w:rsidRPr="007934B7">
        <w:rPr>
          <w:rFonts w:cs="Times New Roman"/>
          <w:szCs w:val="28"/>
        </w:rPr>
        <w:t>что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наши</w:t>
      </w:r>
      <w:proofErr w:type="spellEnd"/>
      <w:r w:rsidRPr="007934B7">
        <w:rPr>
          <w:rFonts w:cs="Times New Roman"/>
          <w:szCs w:val="28"/>
        </w:rPr>
        <w:t xml:space="preserve"> души </w:t>
      </w:r>
      <w:proofErr w:type="spellStart"/>
      <w:r w:rsidRPr="007934B7">
        <w:rPr>
          <w:rFonts w:cs="Times New Roman"/>
          <w:szCs w:val="28"/>
        </w:rPr>
        <w:t>бессмертны</w:t>
      </w:r>
      <w:proofErr w:type="spellEnd"/>
      <w:r w:rsidRPr="007934B7">
        <w:rPr>
          <w:rFonts w:cs="Times New Roman"/>
          <w:szCs w:val="28"/>
        </w:rPr>
        <w:t xml:space="preserve"> и </w:t>
      </w:r>
      <w:proofErr w:type="spellStart"/>
      <w:r w:rsidRPr="007934B7">
        <w:rPr>
          <w:rFonts w:cs="Times New Roman"/>
          <w:szCs w:val="28"/>
        </w:rPr>
        <w:t>наоборот</w:t>
      </w:r>
      <w:proofErr w:type="spellEnd"/>
      <w:r w:rsidRPr="007934B7">
        <w:rPr>
          <w:rFonts w:cs="Times New Roman"/>
          <w:szCs w:val="28"/>
        </w:rPr>
        <w:t xml:space="preserve"> – </w:t>
      </w:r>
      <w:proofErr w:type="spellStart"/>
      <w:r w:rsidRPr="007934B7">
        <w:rPr>
          <w:rFonts w:cs="Times New Roman"/>
          <w:szCs w:val="28"/>
        </w:rPr>
        <w:t>чем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меньше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мы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верим</w:t>
      </w:r>
      <w:proofErr w:type="spellEnd"/>
      <w:r w:rsidRPr="007934B7">
        <w:rPr>
          <w:rFonts w:cs="Times New Roman"/>
          <w:szCs w:val="28"/>
        </w:rPr>
        <w:t xml:space="preserve"> в </w:t>
      </w:r>
      <w:proofErr w:type="spellStart"/>
      <w:r w:rsidRPr="007934B7">
        <w:rPr>
          <w:rFonts w:cs="Times New Roman"/>
          <w:szCs w:val="28"/>
        </w:rPr>
        <w:t>бытие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Божие</w:t>
      </w:r>
      <w:proofErr w:type="spellEnd"/>
      <w:r w:rsidRPr="007934B7">
        <w:rPr>
          <w:rFonts w:cs="Times New Roman"/>
          <w:szCs w:val="28"/>
        </w:rPr>
        <w:t xml:space="preserve">, тем </w:t>
      </w:r>
      <w:proofErr w:type="spellStart"/>
      <w:r w:rsidRPr="007934B7">
        <w:rPr>
          <w:rFonts w:cs="Times New Roman"/>
          <w:szCs w:val="28"/>
        </w:rPr>
        <w:t>слабее</w:t>
      </w:r>
      <w:proofErr w:type="spellEnd"/>
      <w:r w:rsidRPr="007934B7">
        <w:rPr>
          <w:rFonts w:cs="Times New Roman"/>
          <w:szCs w:val="28"/>
        </w:rPr>
        <w:t xml:space="preserve"> и </w:t>
      </w:r>
      <w:proofErr w:type="spellStart"/>
      <w:r w:rsidRPr="007934B7">
        <w:rPr>
          <w:rFonts w:cs="Times New Roman"/>
          <w:szCs w:val="28"/>
        </w:rPr>
        <w:t>ничтожнее</w:t>
      </w:r>
      <w:proofErr w:type="spellEnd"/>
      <w:r w:rsidRPr="007934B7">
        <w:rPr>
          <w:rFonts w:cs="Times New Roman"/>
          <w:szCs w:val="28"/>
        </w:rPr>
        <w:t xml:space="preserve"> наша </w:t>
      </w:r>
      <w:proofErr w:type="spellStart"/>
      <w:r w:rsidRPr="007934B7">
        <w:rPr>
          <w:rFonts w:cs="Times New Roman"/>
          <w:szCs w:val="28"/>
        </w:rPr>
        <w:t>вера</w:t>
      </w:r>
      <w:proofErr w:type="spellEnd"/>
      <w:r w:rsidRPr="007934B7">
        <w:rPr>
          <w:rFonts w:cs="Times New Roman"/>
          <w:szCs w:val="28"/>
        </w:rPr>
        <w:t xml:space="preserve"> в </w:t>
      </w:r>
      <w:proofErr w:type="spellStart"/>
      <w:r w:rsidRPr="007934B7">
        <w:rPr>
          <w:rFonts w:cs="Times New Roman"/>
          <w:szCs w:val="28"/>
        </w:rPr>
        <w:t>собственное</w:t>
      </w:r>
      <w:proofErr w:type="spellEnd"/>
      <w:r w:rsidRPr="007934B7">
        <w:rPr>
          <w:rFonts w:cs="Times New Roman"/>
          <w:szCs w:val="28"/>
        </w:rPr>
        <w:t xml:space="preserve"> </w:t>
      </w:r>
      <w:proofErr w:type="spellStart"/>
      <w:r w:rsidRPr="007934B7">
        <w:rPr>
          <w:rFonts w:cs="Times New Roman"/>
          <w:szCs w:val="28"/>
        </w:rPr>
        <w:t>бессмертие</w:t>
      </w:r>
      <w:proofErr w:type="spellEnd"/>
      <w:r>
        <w:rPr>
          <w:rStyle w:val="a5"/>
          <w:rFonts w:cs="Times New Roman"/>
          <w:szCs w:val="28"/>
        </w:rPr>
        <w:footnoteReference w:id="4"/>
      </w:r>
      <w:r w:rsidRPr="007934B7">
        <w:rPr>
          <w:rFonts w:cs="Times New Roman"/>
          <w:szCs w:val="28"/>
        </w:rPr>
        <w:t>.</w:t>
      </w:r>
      <w:r>
        <w:rPr>
          <w:rFonts w:cs="Times New Roman"/>
          <w:szCs w:val="28"/>
          <w:lang w:val="ru-RU"/>
        </w:rPr>
        <w:t xml:space="preserve"> </w:t>
      </w:r>
    </w:p>
    <w:p w:rsidR="008B4EBF" w:rsidRDefault="008B4EBF" w:rsidP="008B4EBF">
      <w:pPr>
        <w:shd w:val="clear" w:color="auto" w:fill="FFFFFF"/>
        <w:spacing w:line="276" w:lineRule="auto"/>
        <w:ind w:firstLine="567"/>
        <w:jc w:val="both"/>
        <w:rPr>
          <w:rFonts w:eastAsia="Times New Roman" w:cs="Times New Roman"/>
          <w:color w:val="000000"/>
          <w:szCs w:val="28"/>
          <w:lang w:val="ru-RU"/>
        </w:rPr>
      </w:pPr>
      <w:r>
        <w:rPr>
          <w:rFonts w:eastAsia="Times New Roman" w:cs="Times New Roman"/>
          <w:color w:val="000000"/>
          <w:szCs w:val="28"/>
        </w:rPr>
        <w:lastRenderedPageBreak/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Кроме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того,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вопрос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бессмертия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души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непосредственно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связан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с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вопросом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смысла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человеческой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жизни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ведь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, по словам Е. Н.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Трубецкого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человеческая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жизнь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без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высшей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цели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выходящей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за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пределы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земного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существования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представляется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просто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некой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чредой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страданий</w:t>
      </w:r>
      <w:proofErr w:type="spellEnd"/>
      <w:r w:rsidRPr="003A6C56">
        <w:rPr>
          <w:rFonts w:eastAsia="Times New Roman" w:cs="Times New Roman"/>
          <w:color w:val="000000"/>
          <w:szCs w:val="28"/>
        </w:rPr>
        <w:t xml:space="preserve"> и </w:t>
      </w:r>
      <w:proofErr w:type="spellStart"/>
      <w:r w:rsidRPr="003A6C56">
        <w:rPr>
          <w:rFonts w:eastAsia="Times New Roman" w:cs="Times New Roman"/>
          <w:color w:val="000000"/>
          <w:szCs w:val="28"/>
        </w:rPr>
        <w:t>бессмыслицы</w:t>
      </w:r>
      <w:proofErr w:type="spellEnd"/>
      <w:r w:rsidRPr="003A6C56">
        <w:rPr>
          <w:rStyle w:val="a5"/>
          <w:rFonts w:eastAsia="Times New Roman" w:cs="Times New Roman"/>
          <w:color w:val="000000"/>
          <w:szCs w:val="28"/>
        </w:rPr>
        <w:footnoteReference w:id="5"/>
      </w:r>
      <w:r w:rsidRPr="003A6C56">
        <w:rPr>
          <w:rFonts w:eastAsia="Times New Roman" w:cs="Times New Roman"/>
          <w:color w:val="000000"/>
          <w:szCs w:val="28"/>
        </w:rPr>
        <w:t>.</w:t>
      </w:r>
      <w:r>
        <w:rPr>
          <w:rFonts w:eastAsia="Times New Roman" w:cs="Times New Roman"/>
          <w:color w:val="000000"/>
          <w:szCs w:val="28"/>
          <w:lang w:val="ru-RU"/>
        </w:rPr>
        <w:t xml:space="preserve"> </w:t>
      </w:r>
    </w:p>
    <w:p w:rsidR="008B4EBF" w:rsidRDefault="008B4EBF" w:rsidP="008B4EBF">
      <w:pPr>
        <w:shd w:val="clear" w:color="auto" w:fill="FFFFFF"/>
        <w:spacing w:line="276" w:lineRule="auto"/>
        <w:ind w:firstLine="567"/>
        <w:jc w:val="both"/>
        <w:rPr>
          <w:lang w:val="ru-RU"/>
        </w:rPr>
      </w:pPr>
      <w:r w:rsidRPr="006D1F8E">
        <w:rPr>
          <w:lang w:val="ru-RU"/>
        </w:rPr>
        <w:t>Среди аргументов в защиту учения о бессмертии души, приводится как античные философские аргументы, так и библейские.</w:t>
      </w:r>
      <w:r>
        <w:rPr>
          <w:lang w:val="ru-RU"/>
        </w:rPr>
        <w:t xml:space="preserve"> </w:t>
      </w:r>
      <w:r w:rsidRPr="00754C10">
        <w:rPr>
          <w:lang w:val="ru-RU"/>
        </w:rPr>
        <w:t xml:space="preserve"> </w:t>
      </w:r>
    </w:p>
    <w:p w:rsidR="008B4EBF" w:rsidRPr="002E6C40" w:rsidRDefault="008B4EBF" w:rsidP="008B4EBF">
      <w:pPr>
        <w:spacing w:after="0" w:line="276" w:lineRule="auto"/>
        <w:ind w:firstLine="709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Платон в диалоге </w:t>
      </w:r>
      <w:r w:rsidRPr="003A6C56">
        <w:rPr>
          <w:rFonts w:cs="Times New Roman"/>
          <w:szCs w:val="28"/>
        </w:rPr>
        <w:t>«</w:t>
      </w:r>
      <w:proofErr w:type="spellStart"/>
      <w:r w:rsidRPr="003A6C56">
        <w:rPr>
          <w:rFonts w:cs="Times New Roman"/>
          <w:szCs w:val="28"/>
        </w:rPr>
        <w:t>Федон</w:t>
      </w:r>
      <w:proofErr w:type="spellEnd"/>
      <w:r w:rsidRPr="003A6C56">
        <w:rPr>
          <w:rFonts w:cs="Times New Roman"/>
          <w:szCs w:val="28"/>
        </w:rPr>
        <w:t>»</w:t>
      </w:r>
      <w:r>
        <w:rPr>
          <w:rFonts w:cs="Times New Roman"/>
          <w:szCs w:val="28"/>
          <w:lang w:val="ru-RU"/>
        </w:rPr>
        <w:t xml:space="preserve"> связывает бессмертие души, прежде всего, с ее простой. Вслед за Платоном этот аргумент в пользу бессмертия души использовали и другие философы античности: </w:t>
      </w:r>
      <w:r w:rsidRPr="003A6C56">
        <w:rPr>
          <w:rFonts w:cs="Times New Roman"/>
          <w:szCs w:val="28"/>
        </w:rPr>
        <w:t>«</w:t>
      </w:r>
      <w:proofErr w:type="spellStart"/>
      <w:r w:rsidRPr="003A6C56">
        <w:rPr>
          <w:rFonts w:cs="Times New Roman"/>
          <w:szCs w:val="28"/>
        </w:rPr>
        <w:t>как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простое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вещество</w:t>
      </w:r>
      <w:proofErr w:type="spellEnd"/>
      <w:r w:rsidRPr="003A6C56">
        <w:rPr>
          <w:rFonts w:cs="Times New Roman"/>
          <w:szCs w:val="28"/>
        </w:rPr>
        <w:t xml:space="preserve">, без </w:t>
      </w:r>
      <w:proofErr w:type="spellStart"/>
      <w:r w:rsidRPr="003A6C56">
        <w:rPr>
          <w:rFonts w:cs="Times New Roman"/>
          <w:szCs w:val="28"/>
        </w:rPr>
        <w:t>всякой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посторонней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примеси</w:t>
      </w:r>
      <w:proofErr w:type="spellEnd"/>
      <w:r w:rsidRPr="003A6C56">
        <w:rPr>
          <w:rFonts w:cs="Times New Roman"/>
          <w:szCs w:val="28"/>
        </w:rPr>
        <w:t xml:space="preserve">, не </w:t>
      </w:r>
      <w:proofErr w:type="spellStart"/>
      <w:r w:rsidRPr="003A6C56">
        <w:rPr>
          <w:rFonts w:cs="Times New Roman"/>
          <w:szCs w:val="28"/>
        </w:rPr>
        <w:t>делима</w:t>
      </w:r>
      <w:proofErr w:type="spellEnd"/>
      <w:r w:rsidRPr="003A6C56">
        <w:rPr>
          <w:rFonts w:cs="Times New Roman"/>
          <w:szCs w:val="28"/>
        </w:rPr>
        <w:t xml:space="preserve"> и, </w:t>
      </w:r>
      <w:proofErr w:type="spellStart"/>
      <w:r w:rsidRPr="003A6C56">
        <w:rPr>
          <w:rFonts w:cs="Times New Roman"/>
          <w:szCs w:val="28"/>
        </w:rPr>
        <w:t>следовательно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неистребима</w:t>
      </w:r>
      <w:proofErr w:type="spellEnd"/>
      <w:r w:rsidRPr="003A6C56">
        <w:rPr>
          <w:rFonts w:cs="Times New Roman"/>
          <w:szCs w:val="28"/>
        </w:rPr>
        <w:t>»</w:t>
      </w:r>
      <w:r>
        <w:rPr>
          <w:rStyle w:val="a5"/>
          <w:rFonts w:cs="Times New Roman"/>
          <w:szCs w:val="28"/>
        </w:rPr>
        <w:footnoteReference w:id="6"/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  <w:lang w:val="ru-RU"/>
        </w:rPr>
        <w:t xml:space="preserve"> </w:t>
      </w:r>
    </w:p>
    <w:p w:rsidR="008B4EBF" w:rsidRDefault="008B4EBF" w:rsidP="008B4EB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</w:p>
    <w:p w:rsidR="008B4EBF" w:rsidRPr="003A6C56" w:rsidRDefault="008B4EBF" w:rsidP="008B4EB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  <w:proofErr w:type="spellStart"/>
      <w:r w:rsidRPr="003A6C56">
        <w:rPr>
          <w:rFonts w:eastAsia="Times New Roman" w:cs="Times New Roman"/>
          <w:szCs w:val="28"/>
          <w:shd w:val="clear" w:color="auto" w:fill="FFFFFF"/>
        </w:rPr>
        <w:t>Учение</w:t>
      </w:r>
      <w:proofErr w:type="spellEnd"/>
      <w:r w:rsidRPr="003A6C56">
        <w:rPr>
          <w:rFonts w:eastAsia="Times New Roman" w:cs="Times New Roman"/>
          <w:szCs w:val="28"/>
          <w:shd w:val="clear" w:color="auto" w:fill="FFFFFF"/>
        </w:rPr>
        <w:t xml:space="preserve"> о </w:t>
      </w:r>
      <w:proofErr w:type="spellStart"/>
      <w:r w:rsidRPr="003A6C56">
        <w:rPr>
          <w:rFonts w:eastAsia="Times New Roman" w:cs="Times New Roman"/>
          <w:szCs w:val="28"/>
          <w:shd w:val="clear" w:color="auto" w:fill="FFFFFF"/>
        </w:rPr>
        <w:t>бессмертии</w:t>
      </w:r>
      <w:proofErr w:type="spellEnd"/>
      <w:r w:rsidRPr="003A6C56">
        <w:rPr>
          <w:rFonts w:eastAsia="Times New Roman" w:cs="Times New Roman"/>
          <w:szCs w:val="28"/>
          <w:shd w:val="clear" w:color="auto" w:fill="FFFFFF"/>
        </w:rPr>
        <w:t xml:space="preserve"> души </w:t>
      </w:r>
      <w:proofErr w:type="spellStart"/>
      <w:r w:rsidRPr="003A6C56">
        <w:rPr>
          <w:rFonts w:eastAsia="Times New Roman" w:cs="Times New Roman"/>
          <w:szCs w:val="28"/>
          <w:shd w:val="clear" w:color="auto" w:fill="FFFFFF"/>
        </w:rPr>
        <w:t>имеет</w:t>
      </w:r>
      <w:proofErr w:type="spellEnd"/>
      <w:r w:rsidRPr="003A6C56">
        <w:rPr>
          <w:rFonts w:eastAsia="Times New Roman" w:cs="Times New Roman"/>
          <w:szCs w:val="28"/>
          <w:shd w:val="clear" w:color="auto" w:fill="FFFFFF"/>
        </w:rPr>
        <w:t xml:space="preserve"> </w:t>
      </w:r>
      <w:proofErr w:type="spellStart"/>
      <w:r w:rsidRPr="003A6C56">
        <w:rPr>
          <w:rFonts w:eastAsia="Times New Roman" w:cs="Times New Roman"/>
          <w:szCs w:val="28"/>
          <w:shd w:val="clear" w:color="auto" w:fill="FFFFFF"/>
        </w:rPr>
        <w:t>свое</w:t>
      </w:r>
      <w:proofErr w:type="spellEnd"/>
      <w:r w:rsidRPr="003A6C56">
        <w:rPr>
          <w:rFonts w:eastAsia="Times New Roman" w:cs="Times New Roman"/>
          <w:szCs w:val="28"/>
          <w:shd w:val="clear" w:color="auto" w:fill="FFFFFF"/>
        </w:rPr>
        <w:t xml:space="preserve"> </w:t>
      </w:r>
      <w:proofErr w:type="spellStart"/>
      <w:r w:rsidRPr="003A6C56">
        <w:rPr>
          <w:rFonts w:eastAsia="Times New Roman" w:cs="Times New Roman"/>
          <w:szCs w:val="28"/>
          <w:shd w:val="clear" w:color="auto" w:fill="FFFFFF"/>
        </w:rPr>
        <w:t>основание</w:t>
      </w:r>
      <w:proofErr w:type="spellEnd"/>
      <w:r w:rsidRPr="003A6C56">
        <w:rPr>
          <w:rFonts w:eastAsia="Times New Roman" w:cs="Times New Roman"/>
          <w:szCs w:val="28"/>
          <w:shd w:val="clear" w:color="auto" w:fill="FFFFFF"/>
        </w:rPr>
        <w:t xml:space="preserve"> в </w:t>
      </w:r>
      <w:proofErr w:type="spellStart"/>
      <w:r w:rsidRPr="003A6C56">
        <w:rPr>
          <w:rFonts w:eastAsia="Times New Roman" w:cs="Times New Roman"/>
          <w:szCs w:val="28"/>
          <w:shd w:val="clear" w:color="auto" w:fill="FFFFFF"/>
        </w:rPr>
        <w:t>Священном</w:t>
      </w:r>
      <w:proofErr w:type="spellEnd"/>
      <w:r w:rsidRPr="003A6C56">
        <w:rPr>
          <w:rFonts w:eastAsia="Times New Roman" w:cs="Times New Roman"/>
          <w:szCs w:val="28"/>
          <w:shd w:val="clear" w:color="auto" w:fill="FFFFFF"/>
        </w:rPr>
        <w:t xml:space="preserve"> </w:t>
      </w:r>
      <w:proofErr w:type="spellStart"/>
      <w:r w:rsidRPr="003A6C56">
        <w:rPr>
          <w:rFonts w:eastAsia="Times New Roman" w:cs="Times New Roman"/>
          <w:szCs w:val="28"/>
          <w:shd w:val="clear" w:color="auto" w:fill="FFFFFF"/>
        </w:rPr>
        <w:t>Писании</w:t>
      </w:r>
      <w:proofErr w:type="spellEnd"/>
      <w:r w:rsidRPr="003A6C56">
        <w:rPr>
          <w:rFonts w:eastAsia="Times New Roman" w:cs="Times New Roman"/>
          <w:szCs w:val="28"/>
          <w:shd w:val="clear" w:color="auto" w:fill="FFFFFF"/>
        </w:rPr>
        <w:t>.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В  </w:t>
      </w:r>
      <w:proofErr w:type="spellStart"/>
      <w:r w:rsidRPr="003A6C56">
        <w:rPr>
          <w:rFonts w:cs="Times New Roman"/>
          <w:szCs w:val="28"/>
        </w:rPr>
        <w:t>Ветхом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Завете</w:t>
      </w:r>
      <w:proofErr w:type="spellEnd"/>
      <w:r w:rsidRPr="003A6C56">
        <w:rPr>
          <w:rFonts w:cs="Times New Roman"/>
          <w:szCs w:val="28"/>
        </w:rPr>
        <w:t>: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1. </w:t>
      </w:r>
      <w:proofErr w:type="spellStart"/>
      <w:r w:rsidRPr="003A6C56">
        <w:rPr>
          <w:rFonts w:cs="Times New Roman"/>
          <w:szCs w:val="28"/>
        </w:rPr>
        <w:t>Патриарх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Иаков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оплакивая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своего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якобы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умершего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сына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Иосифа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говорит</w:t>
      </w:r>
      <w:proofErr w:type="spellEnd"/>
      <w:r w:rsidRPr="003A6C56">
        <w:rPr>
          <w:rFonts w:cs="Times New Roman"/>
          <w:szCs w:val="28"/>
        </w:rPr>
        <w:t xml:space="preserve">: «С </w:t>
      </w:r>
      <w:proofErr w:type="spellStart"/>
      <w:r w:rsidRPr="003A6C56">
        <w:rPr>
          <w:rFonts w:cs="Times New Roman"/>
          <w:szCs w:val="28"/>
        </w:rPr>
        <w:t>печалью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сойду</w:t>
      </w:r>
      <w:proofErr w:type="spellEnd"/>
      <w:r w:rsidRPr="003A6C56">
        <w:rPr>
          <w:rFonts w:cs="Times New Roman"/>
          <w:szCs w:val="28"/>
        </w:rPr>
        <w:t xml:space="preserve"> к </w:t>
      </w:r>
      <w:proofErr w:type="spellStart"/>
      <w:r w:rsidRPr="003A6C56">
        <w:rPr>
          <w:rFonts w:cs="Times New Roman"/>
          <w:szCs w:val="28"/>
        </w:rPr>
        <w:t>сыну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моему</w:t>
      </w:r>
      <w:proofErr w:type="spellEnd"/>
      <w:r w:rsidRPr="003A6C56">
        <w:rPr>
          <w:rFonts w:cs="Times New Roman"/>
          <w:szCs w:val="28"/>
        </w:rPr>
        <w:t xml:space="preserve"> в </w:t>
      </w:r>
      <w:proofErr w:type="spellStart"/>
      <w:r w:rsidRPr="003A6C56">
        <w:rPr>
          <w:rFonts w:cs="Times New Roman"/>
          <w:szCs w:val="28"/>
        </w:rPr>
        <w:t>преисподнюю</w:t>
      </w:r>
      <w:proofErr w:type="spellEnd"/>
      <w:r w:rsidRPr="003A6C56">
        <w:rPr>
          <w:rFonts w:cs="Times New Roman"/>
          <w:szCs w:val="28"/>
        </w:rPr>
        <w:t>» (</w:t>
      </w:r>
      <w:proofErr w:type="spellStart"/>
      <w:r w:rsidRPr="003A6C56">
        <w:rPr>
          <w:rFonts w:cs="Times New Roman"/>
          <w:szCs w:val="28"/>
        </w:rPr>
        <w:t>Быт</w:t>
      </w:r>
      <w:proofErr w:type="spellEnd"/>
      <w:r w:rsidRPr="003A6C56">
        <w:rPr>
          <w:rFonts w:cs="Times New Roman"/>
          <w:szCs w:val="28"/>
        </w:rPr>
        <w:t xml:space="preserve">. 37: 35). </w:t>
      </w:r>
      <w:proofErr w:type="spellStart"/>
      <w:r w:rsidRPr="003A6C56">
        <w:rPr>
          <w:rFonts w:cs="Times New Roman"/>
          <w:szCs w:val="28"/>
        </w:rPr>
        <w:t>Преисподняя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или</w:t>
      </w:r>
      <w:proofErr w:type="spellEnd"/>
      <w:r w:rsidRPr="003A6C56">
        <w:rPr>
          <w:rFonts w:cs="Times New Roman"/>
          <w:szCs w:val="28"/>
        </w:rPr>
        <w:t xml:space="preserve"> ад в </w:t>
      </w:r>
      <w:proofErr w:type="spellStart"/>
      <w:r w:rsidRPr="003A6C56">
        <w:rPr>
          <w:rFonts w:cs="Times New Roman"/>
          <w:szCs w:val="28"/>
        </w:rPr>
        <w:t>Ветхом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Завете</w:t>
      </w:r>
      <w:proofErr w:type="spellEnd"/>
      <w:r w:rsidRPr="003A6C56">
        <w:rPr>
          <w:rFonts w:cs="Times New Roman"/>
          <w:szCs w:val="28"/>
        </w:rPr>
        <w:t xml:space="preserve"> – </w:t>
      </w:r>
      <w:proofErr w:type="spellStart"/>
      <w:r w:rsidRPr="003A6C56">
        <w:rPr>
          <w:rFonts w:cs="Times New Roman"/>
          <w:szCs w:val="28"/>
        </w:rPr>
        <w:t>это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место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пребывания</w:t>
      </w:r>
      <w:proofErr w:type="spellEnd"/>
      <w:r w:rsidRPr="003A6C56">
        <w:rPr>
          <w:rFonts w:cs="Times New Roman"/>
          <w:szCs w:val="28"/>
        </w:rPr>
        <w:t xml:space="preserve"> душ не </w:t>
      </w:r>
      <w:proofErr w:type="spellStart"/>
      <w:r w:rsidRPr="003A6C56">
        <w:rPr>
          <w:rFonts w:cs="Times New Roman"/>
          <w:szCs w:val="28"/>
        </w:rPr>
        <w:t>только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грешников</w:t>
      </w:r>
      <w:proofErr w:type="spellEnd"/>
      <w:r w:rsidRPr="003A6C56">
        <w:rPr>
          <w:rFonts w:cs="Times New Roman"/>
          <w:szCs w:val="28"/>
        </w:rPr>
        <w:t xml:space="preserve">, но и </w:t>
      </w:r>
      <w:proofErr w:type="spellStart"/>
      <w:r w:rsidRPr="003A6C56">
        <w:rPr>
          <w:rFonts w:cs="Times New Roman"/>
          <w:szCs w:val="28"/>
        </w:rPr>
        <w:t>ветхозаветных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праведников</w:t>
      </w:r>
      <w:proofErr w:type="spellEnd"/>
      <w:r w:rsidRPr="003A6C56">
        <w:rPr>
          <w:rFonts w:cs="Times New Roman"/>
          <w:szCs w:val="28"/>
        </w:rPr>
        <w:t xml:space="preserve"> (</w:t>
      </w:r>
      <w:proofErr w:type="spellStart"/>
      <w:r w:rsidRPr="003A6C56">
        <w:rPr>
          <w:rFonts w:cs="Times New Roman"/>
          <w:szCs w:val="28"/>
        </w:rPr>
        <w:t>Быт</w:t>
      </w:r>
      <w:proofErr w:type="spellEnd"/>
      <w:r w:rsidRPr="003A6C56">
        <w:rPr>
          <w:rFonts w:cs="Times New Roman"/>
          <w:szCs w:val="28"/>
        </w:rPr>
        <w:t xml:space="preserve">. 25: 8; 35 :29; 49 :29) </w:t>
      </w:r>
      <w:proofErr w:type="spellStart"/>
      <w:r w:rsidRPr="003A6C56">
        <w:rPr>
          <w:rFonts w:cs="Times New Roman"/>
          <w:szCs w:val="28"/>
        </w:rPr>
        <w:t>после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их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смерти</w:t>
      </w:r>
      <w:proofErr w:type="spellEnd"/>
      <w:r w:rsidRPr="003A6C56">
        <w:rPr>
          <w:rFonts w:cs="Times New Roman"/>
          <w:szCs w:val="28"/>
        </w:rPr>
        <w:t xml:space="preserve">. </w:t>
      </w:r>
      <w:proofErr w:type="spellStart"/>
      <w:r w:rsidRPr="003A6C56">
        <w:rPr>
          <w:rFonts w:cs="Times New Roman"/>
          <w:szCs w:val="28"/>
        </w:rPr>
        <w:t>Впрочем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согласно</w:t>
      </w:r>
      <w:proofErr w:type="spellEnd"/>
      <w:r w:rsidRPr="003A6C56">
        <w:rPr>
          <w:rFonts w:cs="Times New Roman"/>
          <w:szCs w:val="28"/>
        </w:rPr>
        <w:t xml:space="preserve"> словам </w:t>
      </w:r>
      <w:proofErr w:type="spellStart"/>
      <w:r w:rsidRPr="003A6C56">
        <w:rPr>
          <w:rFonts w:cs="Times New Roman"/>
          <w:szCs w:val="28"/>
        </w:rPr>
        <w:t>Евангелия</w:t>
      </w:r>
      <w:proofErr w:type="spellEnd"/>
      <w:r w:rsidRPr="003A6C56">
        <w:rPr>
          <w:rFonts w:cs="Times New Roman"/>
          <w:szCs w:val="28"/>
        </w:rPr>
        <w:t xml:space="preserve"> от Луки, для </w:t>
      </w:r>
      <w:proofErr w:type="spellStart"/>
      <w:r w:rsidRPr="003A6C56">
        <w:rPr>
          <w:rFonts w:cs="Times New Roman"/>
          <w:szCs w:val="28"/>
        </w:rPr>
        <w:t>последних</w:t>
      </w:r>
      <w:proofErr w:type="spellEnd"/>
      <w:r w:rsidRPr="003A6C56">
        <w:rPr>
          <w:rFonts w:cs="Times New Roman"/>
          <w:szCs w:val="28"/>
        </w:rPr>
        <w:t xml:space="preserve"> все же </w:t>
      </w:r>
      <w:proofErr w:type="spellStart"/>
      <w:r w:rsidRPr="003A6C56">
        <w:rPr>
          <w:rFonts w:cs="Times New Roman"/>
          <w:szCs w:val="28"/>
        </w:rPr>
        <w:t>определено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несколько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иное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место-состояние</w:t>
      </w:r>
      <w:proofErr w:type="spellEnd"/>
      <w:r w:rsidRPr="003A6C56">
        <w:rPr>
          <w:rFonts w:cs="Times New Roman"/>
          <w:szCs w:val="28"/>
        </w:rPr>
        <w:t xml:space="preserve"> – «лоно Авраама», о </w:t>
      </w:r>
      <w:proofErr w:type="spellStart"/>
      <w:r w:rsidRPr="003A6C56">
        <w:rPr>
          <w:rFonts w:cs="Times New Roman"/>
          <w:szCs w:val="28"/>
        </w:rPr>
        <w:t>чем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говорит</w:t>
      </w:r>
      <w:proofErr w:type="spellEnd"/>
      <w:r w:rsidRPr="003A6C56">
        <w:rPr>
          <w:rFonts w:cs="Times New Roman"/>
          <w:szCs w:val="28"/>
        </w:rPr>
        <w:t xml:space="preserve"> притча о </w:t>
      </w:r>
      <w:proofErr w:type="spellStart"/>
      <w:r w:rsidRPr="003A6C56">
        <w:rPr>
          <w:rFonts w:cs="Times New Roman"/>
          <w:szCs w:val="28"/>
        </w:rPr>
        <w:t>богаче</w:t>
      </w:r>
      <w:proofErr w:type="spellEnd"/>
      <w:r w:rsidRPr="003A6C56">
        <w:rPr>
          <w:rFonts w:cs="Times New Roman"/>
          <w:szCs w:val="28"/>
        </w:rPr>
        <w:t xml:space="preserve"> и </w:t>
      </w:r>
      <w:proofErr w:type="spellStart"/>
      <w:r w:rsidRPr="003A6C56">
        <w:rPr>
          <w:rFonts w:cs="Times New Roman"/>
          <w:szCs w:val="28"/>
        </w:rPr>
        <w:t>Лазаре</w:t>
      </w:r>
      <w:proofErr w:type="spellEnd"/>
      <w:r w:rsidRPr="003A6C56">
        <w:rPr>
          <w:rFonts w:cs="Times New Roman"/>
          <w:szCs w:val="28"/>
        </w:rPr>
        <w:t xml:space="preserve"> (</w:t>
      </w:r>
      <w:proofErr w:type="spellStart"/>
      <w:r w:rsidRPr="003A6C56">
        <w:rPr>
          <w:rFonts w:cs="Times New Roman"/>
          <w:szCs w:val="28"/>
        </w:rPr>
        <w:t>Лк</w:t>
      </w:r>
      <w:proofErr w:type="spellEnd"/>
      <w:r w:rsidRPr="003A6C56">
        <w:rPr>
          <w:rFonts w:cs="Times New Roman"/>
          <w:szCs w:val="28"/>
        </w:rPr>
        <w:t xml:space="preserve">. 16: 22-26). 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2. 3. В </w:t>
      </w:r>
      <w:proofErr w:type="spellStart"/>
      <w:r w:rsidRPr="003A6C56">
        <w:rPr>
          <w:rFonts w:cs="Times New Roman"/>
          <w:szCs w:val="28"/>
        </w:rPr>
        <w:t>книге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Премудрости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Иисуса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сына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Сираха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есть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упоминание</w:t>
      </w:r>
      <w:proofErr w:type="spellEnd"/>
      <w:r w:rsidRPr="003A6C56">
        <w:rPr>
          <w:rFonts w:cs="Times New Roman"/>
          <w:szCs w:val="28"/>
        </w:rPr>
        <w:t xml:space="preserve"> о </w:t>
      </w:r>
      <w:proofErr w:type="spellStart"/>
      <w:r w:rsidRPr="003A6C56">
        <w:rPr>
          <w:rFonts w:cs="Times New Roman"/>
          <w:szCs w:val="28"/>
        </w:rPr>
        <w:t>некоем</w:t>
      </w:r>
      <w:proofErr w:type="spellEnd"/>
      <w:r w:rsidRPr="003A6C56">
        <w:rPr>
          <w:rFonts w:cs="Times New Roman"/>
          <w:szCs w:val="28"/>
        </w:rPr>
        <w:t xml:space="preserve"> «</w:t>
      </w:r>
      <w:proofErr w:type="spellStart"/>
      <w:r w:rsidRPr="003A6C56">
        <w:rPr>
          <w:rFonts w:cs="Times New Roman"/>
          <w:szCs w:val="28"/>
        </w:rPr>
        <w:t>вечном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упокоении</w:t>
      </w:r>
      <w:proofErr w:type="spellEnd"/>
      <w:r w:rsidRPr="003A6C56">
        <w:rPr>
          <w:rFonts w:cs="Times New Roman"/>
          <w:szCs w:val="28"/>
        </w:rPr>
        <w:t xml:space="preserve">» душ (Сир. 46: 22). 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4. </w:t>
      </w:r>
      <w:proofErr w:type="spellStart"/>
      <w:r w:rsidRPr="003A6C56">
        <w:rPr>
          <w:rFonts w:cs="Times New Roman"/>
          <w:szCs w:val="28"/>
        </w:rPr>
        <w:t>Праведный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Товит</w:t>
      </w:r>
      <w:proofErr w:type="spellEnd"/>
      <w:r w:rsidRPr="003A6C56">
        <w:rPr>
          <w:rFonts w:cs="Times New Roman"/>
          <w:szCs w:val="28"/>
        </w:rPr>
        <w:t xml:space="preserve"> в </w:t>
      </w:r>
      <w:proofErr w:type="spellStart"/>
      <w:r w:rsidRPr="003A6C56">
        <w:rPr>
          <w:rFonts w:cs="Times New Roman"/>
          <w:szCs w:val="28"/>
        </w:rPr>
        <w:t>одноименной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книге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просит</w:t>
      </w:r>
      <w:proofErr w:type="spellEnd"/>
      <w:r w:rsidRPr="003A6C56">
        <w:rPr>
          <w:rFonts w:cs="Times New Roman"/>
          <w:szCs w:val="28"/>
        </w:rPr>
        <w:t xml:space="preserve"> в </w:t>
      </w:r>
      <w:proofErr w:type="spellStart"/>
      <w:r w:rsidRPr="003A6C56">
        <w:rPr>
          <w:rFonts w:cs="Times New Roman"/>
          <w:szCs w:val="28"/>
        </w:rPr>
        <w:t>своей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молитве</w:t>
      </w:r>
      <w:proofErr w:type="spellEnd"/>
      <w:r w:rsidRPr="003A6C56">
        <w:rPr>
          <w:rFonts w:cs="Times New Roman"/>
          <w:szCs w:val="28"/>
        </w:rPr>
        <w:t xml:space="preserve"> у Бога, </w:t>
      </w:r>
      <w:proofErr w:type="spellStart"/>
      <w:r w:rsidRPr="003A6C56">
        <w:rPr>
          <w:rFonts w:cs="Times New Roman"/>
          <w:szCs w:val="28"/>
        </w:rPr>
        <w:t>чтобы</w:t>
      </w:r>
      <w:proofErr w:type="spellEnd"/>
      <w:r w:rsidRPr="003A6C56">
        <w:rPr>
          <w:rFonts w:cs="Times New Roman"/>
          <w:szCs w:val="28"/>
        </w:rPr>
        <w:t xml:space="preserve"> Он </w:t>
      </w:r>
      <w:proofErr w:type="spellStart"/>
      <w:r w:rsidRPr="003A6C56">
        <w:rPr>
          <w:rFonts w:cs="Times New Roman"/>
          <w:szCs w:val="28"/>
        </w:rPr>
        <w:t>освободил</w:t>
      </w:r>
      <w:proofErr w:type="spellEnd"/>
      <w:r w:rsidRPr="003A6C56">
        <w:rPr>
          <w:rFonts w:cs="Times New Roman"/>
          <w:szCs w:val="28"/>
        </w:rPr>
        <w:t xml:space="preserve"> его от </w:t>
      </w:r>
      <w:proofErr w:type="spellStart"/>
      <w:r w:rsidRPr="003A6C56">
        <w:rPr>
          <w:rFonts w:cs="Times New Roman"/>
          <w:szCs w:val="28"/>
        </w:rPr>
        <w:t>тяготы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жизни</w:t>
      </w:r>
      <w:proofErr w:type="spellEnd"/>
      <w:r w:rsidRPr="003A6C56">
        <w:rPr>
          <w:rFonts w:cs="Times New Roman"/>
          <w:szCs w:val="28"/>
        </w:rPr>
        <w:t xml:space="preserve"> «в обитель </w:t>
      </w:r>
      <w:proofErr w:type="spellStart"/>
      <w:r w:rsidRPr="003A6C56">
        <w:rPr>
          <w:rFonts w:cs="Times New Roman"/>
          <w:szCs w:val="28"/>
        </w:rPr>
        <w:t>вечную</w:t>
      </w:r>
      <w:proofErr w:type="spellEnd"/>
      <w:r w:rsidRPr="003A6C56">
        <w:rPr>
          <w:rFonts w:cs="Times New Roman"/>
          <w:szCs w:val="28"/>
        </w:rPr>
        <w:t xml:space="preserve">» (Тов. 3: 6). По </w:t>
      </w:r>
      <w:proofErr w:type="spellStart"/>
      <w:r w:rsidRPr="003A6C56">
        <w:rPr>
          <w:rFonts w:cs="Times New Roman"/>
          <w:szCs w:val="28"/>
        </w:rPr>
        <w:t>мысли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святых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отцов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под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данными</w:t>
      </w:r>
      <w:proofErr w:type="spellEnd"/>
      <w:r w:rsidRPr="003A6C56">
        <w:rPr>
          <w:rFonts w:cs="Times New Roman"/>
          <w:szCs w:val="28"/>
        </w:rPr>
        <w:t xml:space="preserve"> словами </w:t>
      </w:r>
      <w:proofErr w:type="spellStart"/>
      <w:r w:rsidRPr="003A6C56">
        <w:rPr>
          <w:rFonts w:cs="Times New Roman"/>
          <w:szCs w:val="28"/>
        </w:rPr>
        <w:t>подразумевается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именно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жизнь</w:t>
      </w:r>
      <w:proofErr w:type="spellEnd"/>
      <w:r w:rsidRPr="003A6C56">
        <w:rPr>
          <w:rFonts w:cs="Times New Roman"/>
          <w:szCs w:val="28"/>
        </w:rPr>
        <w:t xml:space="preserve"> души </w:t>
      </w:r>
      <w:proofErr w:type="spellStart"/>
      <w:r w:rsidRPr="003A6C56">
        <w:rPr>
          <w:rFonts w:cs="Times New Roman"/>
          <w:szCs w:val="28"/>
        </w:rPr>
        <w:t>после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телесной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смерти</w:t>
      </w:r>
      <w:proofErr w:type="spellEnd"/>
      <w:r w:rsidRPr="003A6C56">
        <w:rPr>
          <w:rFonts w:cs="Times New Roman"/>
          <w:szCs w:val="28"/>
        </w:rPr>
        <w:t xml:space="preserve">. </w:t>
      </w:r>
    </w:p>
    <w:p w:rsidR="008B4EBF" w:rsidRPr="00C92536" w:rsidRDefault="008B4EBF" w:rsidP="008B4EBF">
      <w:pPr>
        <w:spacing w:line="276" w:lineRule="auto"/>
        <w:ind w:firstLine="567"/>
        <w:jc w:val="both"/>
        <w:rPr>
          <w:rFonts w:cs="Times New Roman"/>
          <w:szCs w:val="28"/>
          <w:lang w:val="ru-RU"/>
        </w:rPr>
      </w:pPr>
      <w:proofErr w:type="spellStart"/>
      <w:r w:rsidRPr="003A6C56">
        <w:rPr>
          <w:rFonts w:cs="Times New Roman"/>
          <w:szCs w:val="28"/>
        </w:rPr>
        <w:t>Кроме</w:t>
      </w:r>
      <w:proofErr w:type="spellEnd"/>
      <w:r w:rsidRPr="003A6C56">
        <w:rPr>
          <w:rFonts w:cs="Times New Roman"/>
          <w:szCs w:val="28"/>
        </w:rPr>
        <w:t xml:space="preserve"> того, в </w:t>
      </w:r>
      <w:proofErr w:type="spellStart"/>
      <w:r w:rsidRPr="003A6C56">
        <w:rPr>
          <w:rFonts w:cs="Times New Roman"/>
          <w:szCs w:val="28"/>
        </w:rPr>
        <w:t>Ветхом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Завете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имеется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много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пророческих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мест</w:t>
      </w:r>
      <w:proofErr w:type="spellEnd"/>
      <w:r w:rsidRPr="003A6C56">
        <w:rPr>
          <w:rFonts w:cs="Times New Roman"/>
          <w:szCs w:val="28"/>
        </w:rPr>
        <w:t xml:space="preserve"> о </w:t>
      </w:r>
      <w:proofErr w:type="spellStart"/>
      <w:r w:rsidRPr="003A6C56">
        <w:rPr>
          <w:rFonts w:cs="Times New Roman"/>
          <w:szCs w:val="28"/>
        </w:rPr>
        <w:t>Спасителе</w:t>
      </w:r>
      <w:proofErr w:type="spellEnd"/>
      <w:r w:rsidRPr="003A6C56">
        <w:rPr>
          <w:rFonts w:cs="Times New Roman"/>
          <w:szCs w:val="28"/>
        </w:rPr>
        <w:t xml:space="preserve">, в </w:t>
      </w:r>
      <w:proofErr w:type="spellStart"/>
      <w:r w:rsidRPr="003A6C56">
        <w:rPr>
          <w:rFonts w:cs="Times New Roman"/>
          <w:szCs w:val="28"/>
        </w:rPr>
        <w:t>частности</w:t>
      </w:r>
      <w:proofErr w:type="spellEnd"/>
      <w:r w:rsidRPr="003A6C56">
        <w:rPr>
          <w:rFonts w:cs="Times New Roman"/>
          <w:szCs w:val="28"/>
        </w:rPr>
        <w:t xml:space="preserve">, о том, </w:t>
      </w:r>
      <w:proofErr w:type="spellStart"/>
      <w:r w:rsidRPr="003A6C56">
        <w:rPr>
          <w:rFonts w:cs="Times New Roman"/>
          <w:szCs w:val="28"/>
        </w:rPr>
        <w:t>что</w:t>
      </w:r>
      <w:proofErr w:type="spellEnd"/>
      <w:r w:rsidRPr="003A6C56">
        <w:rPr>
          <w:rFonts w:cs="Times New Roman"/>
          <w:szCs w:val="28"/>
        </w:rPr>
        <w:t xml:space="preserve"> Он </w:t>
      </w:r>
      <w:proofErr w:type="spellStart"/>
      <w:r w:rsidRPr="003A6C56">
        <w:rPr>
          <w:rFonts w:cs="Times New Roman"/>
          <w:szCs w:val="28"/>
        </w:rPr>
        <w:t>Своею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крестною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смертью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победит</w:t>
      </w:r>
      <w:proofErr w:type="spellEnd"/>
      <w:r w:rsidRPr="003A6C56">
        <w:rPr>
          <w:rFonts w:cs="Times New Roman"/>
          <w:szCs w:val="28"/>
        </w:rPr>
        <w:t xml:space="preserve"> ад (Ос. 13: 14), </w:t>
      </w:r>
      <w:proofErr w:type="spellStart"/>
      <w:r w:rsidRPr="003A6C56">
        <w:rPr>
          <w:rFonts w:cs="Times New Roman"/>
          <w:szCs w:val="28"/>
        </w:rPr>
        <w:t>выведет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оттуда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праведников</w:t>
      </w:r>
      <w:proofErr w:type="spellEnd"/>
      <w:r w:rsidRPr="003A6C56">
        <w:rPr>
          <w:rFonts w:cs="Times New Roman"/>
          <w:szCs w:val="28"/>
        </w:rPr>
        <w:t xml:space="preserve"> (</w:t>
      </w:r>
      <w:proofErr w:type="spellStart"/>
      <w:r w:rsidRPr="003A6C56">
        <w:rPr>
          <w:rFonts w:cs="Times New Roman"/>
          <w:szCs w:val="28"/>
        </w:rPr>
        <w:t>Пс</w:t>
      </w:r>
      <w:proofErr w:type="spellEnd"/>
      <w:r w:rsidRPr="003A6C56">
        <w:rPr>
          <w:rFonts w:cs="Times New Roman"/>
          <w:szCs w:val="28"/>
        </w:rPr>
        <w:t xml:space="preserve">. 15: 10, 29: 4; Дан. 3: 88; </w:t>
      </w:r>
      <w:proofErr w:type="spellStart"/>
      <w:r w:rsidRPr="003A6C56">
        <w:rPr>
          <w:rFonts w:cs="Times New Roman"/>
          <w:szCs w:val="28"/>
        </w:rPr>
        <w:t>Иона</w:t>
      </w:r>
      <w:proofErr w:type="spellEnd"/>
      <w:r w:rsidRPr="003A6C56">
        <w:rPr>
          <w:rFonts w:cs="Times New Roman"/>
          <w:szCs w:val="28"/>
        </w:rPr>
        <w:t xml:space="preserve"> 2: 7); а </w:t>
      </w:r>
      <w:proofErr w:type="spellStart"/>
      <w:r w:rsidRPr="003A6C56">
        <w:rPr>
          <w:rFonts w:cs="Times New Roman"/>
          <w:szCs w:val="28"/>
        </w:rPr>
        <w:t>также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имеются</w:t>
      </w:r>
      <w:proofErr w:type="spellEnd"/>
      <w:r w:rsidRPr="003A6C56">
        <w:rPr>
          <w:rFonts w:cs="Times New Roman"/>
          <w:szCs w:val="28"/>
        </w:rPr>
        <w:t xml:space="preserve"> и </w:t>
      </w:r>
      <w:proofErr w:type="spellStart"/>
      <w:r w:rsidRPr="003A6C56">
        <w:rPr>
          <w:rFonts w:cs="Times New Roman"/>
          <w:szCs w:val="28"/>
        </w:rPr>
        <w:t>прямые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указания</w:t>
      </w:r>
      <w:proofErr w:type="spellEnd"/>
      <w:r w:rsidRPr="003A6C56">
        <w:rPr>
          <w:rFonts w:cs="Times New Roman"/>
          <w:szCs w:val="28"/>
        </w:rPr>
        <w:t xml:space="preserve"> на </w:t>
      </w:r>
      <w:proofErr w:type="spellStart"/>
      <w:r w:rsidRPr="003A6C56">
        <w:rPr>
          <w:rFonts w:cs="Times New Roman"/>
          <w:szCs w:val="28"/>
        </w:rPr>
        <w:t>воскресение</w:t>
      </w:r>
      <w:proofErr w:type="spellEnd"/>
      <w:r w:rsidRPr="003A6C56">
        <w:rPr>
          <w:rFonts w:cs="Times New Roman"/>
          <w:szCs w:val="28"/>
        </w:rPr>
        <w:t xml:space="preserve"> (Дан. 12: 2-3; 2 </w:t>
      </w:r>
      <w:proofErr w:type="spellStart"/>
      <w:r w:rsidRPr="003A6C56">
        <w:rPr>
          <w:rFonts w:cs="Times New Roman"/>
          <w:szCs w:val="28"/>
        </w:rPr>
        <w:t>Макк</w:t>
      </w:r>
      <w:proofErr w:type="spellEnd"/>
      <w:r w:rsidRPr="003A6C56">
        <w:rPr>
          <w:rFonts w:cs="Times New Roman"/>
          <w:szCs w:val="28"/>
        </w:rPr>
        <w:t>. 7: 9, 36; Тов. 13: 14; Прем. 5: 15).</w:t>
      </w:r>
      <w:r>
        <w:rPr>
          <w:rFonts w:cs="Times New Roman"/>
          <w:szCs w:val="28"/>
          <w:lang w:val="ru-RU"/>
        </w:rPr>
        <w:t xml:space="preserve"> </w:t>
      </w:r>
    </w:p>
    <w:p w:rsidR="008B4EBF" w:rsidRPr="00C92536" w:rsidRDefault="008B4EBF" w:rsidP="008B4EBF">
      <w:pPr>
        <w:spacing w:line="276" w:lineRule="auto"/>
        <w:ind w:firstLine="567"/>
        <w:jc w:val="both"/>
        <w:rPr>
          <w:rFonts w:cs="Times New Roman"/>
          <w:szCs w:val="28"/>
          <w:lang w:val="ru-RU"/>
        </w:rPr>
      </w:pPr>
      <w:r w:rsidRPr="003A6C56">
        <w:rPr>
          <w:rFonts w:cs="Times New Roman"/>
          <w:szCs w:val="28"/>
        </w:rPr>
        <w:t xml:space="preserve">Таким образом, все </w:t>
      </w:r>
      <w:proofErr w:type="spellStart"/>
      <w:r w:rsidRPr="003A6C56">
        <w:rPr>
          <w:rFonts w:cs="Times New Roman"/>
          <w:szCs w:val="28"/>
        </w:rPr>
        <w:t>приведенные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свидетельства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из</w:t>
      </w:r>
      <w:proofErr w:type="spellEnd"/>
      <w:r w:rsidRPr="003A6C56">
        <w:rPr>
          <w:rFonts w:cs="Times New Roman"/>
          <w:szCs w:val="28"/>
        </w:rPr>
        <w:t xml:space="preserve"> Ветхого </w:t>
      </w:r>
      <w:proofErr w:type="spellStart"/>
      <w:r w:rsidRPr="003A6C56">
        <w:rPr>
          <w:rFonts w:cs="Times New Roman"/>
          <w:szCs w:val="28"/>
        </w:rPr>
        <w:t>Завета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говорят</w:t>
      </w:r>
      <w:proofErr w:type="spellEnd"/>
      <w:r w:rsidRPr="003A6C56">
        <w:rPr>
          <w:rFonts w:cs="Times New Roman"/>
          <w:szCs w:val="28"/>
        </w:rPr>
        <w:t xml:space="preserve"> о </w:t>
      </w:r>
      <w:proofErr w:type="spellStart"/>
      <w:r w:rsidRPr="003A6C56">
        <w:rPr>
          <w:rFonts w:cs="Times New Roman"/>
          <w:szCs w:val="28"/>
        </w:rPr>
        <w:t>вере</w:t>
      </w:r>
      <w:proofErr w:type="spellEnd"/>
      <w:r w:rsidRPr="003A6C56">
        <w:rPr>
          <w:rFonts w:cs="Times New Roman"/>
          <w:szCs w:val="28"/>
        </w:rPr>
        <w:t xml:space="preserve"> в </w:t>
      </w:r>
      <w:proofErr w:type="spellStart"/>
      <w:r w:rsidRPr="003A6C56">
        <w:rPr>
          <w:rFonts w:cs="Times New Roman"/>
          <w:szCs w:val="28"/>
        </w:rPr>
        <w:t>бессмертие</w:t>
      </w:r>
      <w:proofErr w:type="spellEnd"/>
      <w:r w:rsidRPr="003A6C56">
        <w:rPr>
          <w:rFonts w:cs="Times New Roman"/>
          <w:szCs w:val="28"/>
        </w:rPr>
        <w:t xml:space="preserve"> души </w:t>
      </w:r>
      <w:proofErr w:type="spellStart"/>
      <w:r w:rsidRPr="003A6C56">
        <w:rPr>
          <w:rFonts w:cs="Times New Roman"/>
          <w:szCs w:val="28"/>
        </w:rPr>
        <w:t>человека</w:t>
      </w:r>
      <w:proofErr w:type="spellEnd"/>
      <w:r>
        <w:rPr>
          <w:rFonts w:cs="Times New Roman"/>
          <w:szCs w:val="28"/>
          <w:lang w:val="ru-RU"/>
        </w:rPr>
        <w:t xml:space="preserve"> в ветхозаветные время</w:t>
      </w:r>
      <w:r w:rsidRPr="003A6C56">
        <w:rPr>
          <w:rFonts w:cs="Times New Roman"/>
          <w:szCs w:val="28"/>
        </w:rPr>
        <w:t>.</w:t>
      </w:r>
      <w:r>
        <w:rPr>
          <w:rFonts w:cs="Times New Roman"/>
          <w:szCs w:val="28"/>
          <w:lang w:val="ru-RU"/>
        </w:rPr>
        <w:t xml:space="preserve"> 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lastRenderedPageBreak/>
        <w:t>В </w:t>
      </w:r>
      <w:proofErr w:type="spellStart"/>
      <w:r w:rsidRPr="003A6C56">
        <w:rPr>
          <w:rFonts w:cs="Times New Roman"/>
          <w:szCs w:val="28"/>
        </w:rPr>
        <w:t>Новом</w:t>
      </w:r>
      <w:proofErr w:type="spellEnd"/>
      <w:r w:rsidRPr="003A6C56">
        <w:rPr>
          <w:rFonts w:cs="Times New Roman"/>
          <w:szCs w:val="28"/>
        </w:rPr>
        <w:t xml:space="preserve"> же </w:t>
      </w:r>
      <w:proofErr w:type="spellStart"/>
      <w:r w:rsidRPr="003A6C56">
        <w:rPr>
          <w:rFonts w:cs="Times New Roman"/>
          <w:szCs w:val="28"/>
        </w:rPr>
        <w:t>Завете</w:t>
      </w:r>
      <w:proofErr w:type="spellEnd"/>
      <w:r w:rsidRPr="003A6C56">
        <w:rPr>
          <w:rFonts w:cs="Times New Roman"/>
          <w:szCs w:val="28"/>
        </w:rPr>
        <w:t xml:space="preserve">  </w:t>
      </w:r>
      <w:proofErr w:type="spellStart"/>
      <w:r w:rsidRPr="003A6C56">
        <w:rPr>
          <w:rFonts w:cs="Times New Roman"/>
          <w:szCs w:val="28"/>
        </w:rPr>
        <w:t>истина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бессмертия</w:t>
      </w:r>
      <w:proofErr w:type="spellEnd"/>
      <w:r w:rsidRPr="003A6C56">
        <w:rPr>
          <w:rFonts w:cs="Times New Roman"/>
          <w:szCs w:val="28"/>
        </w:rPr>
        <w:t xml:space="preserve"> души </w:t>
      </w:r>
      <w:proofErr w:type="spellStart"/>
      <w:r w:rsidRPr="003A6C56">
        <w:rPr>
          <w:rFonts w:cs="Times New Roman"/>
          <w:szCs w:val="28"/>
        </w:rPr>
        <w:t>выражена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еще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более</w:t>
      </w:r>
      <w:proofErr w:type="spellEnd"/>
      <w:r w:rsidRPr="003A6C56">
        <w:rPr>
          <w:rFonts w:cs="Times New Roman"/>
          <w:szCs w:val="28"/>
        </w:rPr>
        <w:t xml:space="preserve"> ясно.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1. </w:t>
      </w:r>
      <w:proofErr w:type="spellStart"/>
      <w:r w:rsidRPr="003A6C56">
        <w:rPr>
          <w:rFonts w:cs="Times New Roman"/>
          <w:szCs w:val="28"/>
        </w:rPr>
        <w:t>Повторяя</w:t>
      </w:r>
      <w:proofErr w:type="spellEnd"/>
      <w:r w:rsidRPr="003A6C56">
        <w:rPr>
          <w:rFonts w:cs="Times New Roman"/>
          <w:szCs w:val="28"/>
        </w:rPr>
        <w:t xml:space="preserve"> слова Бога </w:t>
      </w:r>
      <w:proofErr w:type="spellStart"/>
      <w:r w:rsidRPr="003A6C56">
        <w:rPr>
          <w:rFonts w:cs="Times New Roman"/>
          <w:szCs w:val="28"/>
        </w:rPr>
        <w:t>из</w:t>
      </w:r>
      <w:proofErr w:type="spellEnd"/>
      <w:r w:rsidRPr="003A6C56">
        <w:rPr>
          <w:rFonts w:cs="Times New Roman"/>
          <w:szCs w:val="28"/>
        </w:rPr>
        <w:t xml:space="preserve"> книги </w:t>
      </w:r>
      <w:proofErr w:type="spellStart"/>
      <w:r w:rsidRPr="003A6C56">
        <w:rPr>
          <w:rFonts w:cs="Times New Roman"/>
          <w:szCs w:val="28"/>
        </w:rPr>
        <w:t>Исход</w:t>
      </w:r>
      <w:proofErr w:type="spellEnd"/>
      <w:r w:rsidRPr="003A6C56">
        <w:rPr>
          <w:rFonts w:cs="Times New Roman"/>
          <w:szCs w:val="28"/>
        </w:rPr>
        <w:t xml:space="preserve">: «Я Бог Авраама, и Бог </w:t>
      </w:r>
      <w:proofErr w:type="spellStart"/>
      <w:r w:rsidRPr="003A6C56">
        <w:rPr>
          <w:rFonts w:cs="Times New Roman"/>
          <w:szCs w:val="28"/>
        </w:rPr>
        <w:t>Исаака</w:t>
      </w:r>
      <w:proofErr w:type="spellEnd"/>
      <w:r w:rsidRPr="003A6C56">
        <w:rPr>
          <w:rFonts w:cs="Times New Roman"/>
          <w:szCs w:val="28"/>
        </w:rPr>
        <w:t xml:space="preserve">, и Бог </w:t>
      </w:r>
      <w:proofErr w:type="spellStart"/>
      <w:r w:rsidRPr="003A6C56">
        <w:rPr>
          <w:rFonts w:cs="Times New Roman"/>
          <w:szCs w:val="28"/>
        </w:rPr>
        <w:t>Иакова</w:t>
      </w:r>
      <w:proofErr w:type="spellEnd"/>
      <w:r w:rsidRPr="003A6C56">
        <w:rPr>
          <w:rFonts w:cs="Times New Roman"/>
          <w:szCs w:val="28"/>
        </w:rPr>
        <w:t>» (</w:t>
      </w:r>
      <w:proofErr w:type="spellStart"/>
      <w:r w:rsidRPr="003A6C56">
        <w:rPr>
          <w:rFonts w:cs="Times New Roman"/>
          <w:szCs w:val="28"/>
        </w:rPr>
        <w:t>Исх</w:t>
      </w:r>
      <w:proofErr w:type="spellEnd"/>
      <w:r w:rsidRPr="003A6C56">
        <w:rPr>
          <w:rFonts w:cs="Times New Roman"/>
          <w:szCs w:val="28"/>
        </w:rPr>
        <w:t xml:space="preserve">. 3: 6), Спаситель </w:t>
      </w:r>
      <w:proofErr w:type="spellStart"/>
      <w:r w:rsidRPr="003A6C56">
        <w:rPr>
          <w:rFonts w:cs="Times New Roman"/>
          <w:szCs w:val="28"/>
        </w:rPr>
        <w:t>добавляет</w:t>
      </w:r>
      <w:proofErr w:type="spellEnd"/>
      <w:r w:rsidRPr="003A6C56">
        <w:rPr>
          <w:rFonts w:cs="Times New Roman"/>
          <w:szCs w:val="28"/>
        </w:rPr>
        <w:t xml:space="preserve">: «Бог не </w:t>
      </w:r>
      <w:proofErr w:type="spellStart"/>
      <w:r w:rsidRPr="003A6C56">
        <w:rPr>
          <w:rFonts w:cs="Times New Roman"/>
          <w:szCs w:val="28"/>
        </w:rPr>
        <w:t>есть</w:t>
      </w:r>
      <w:proofErr w:type="spellEnd"/>
      <w:r w:rsidRPr="003A6C56">
        <w:rPr>
          <w:rFonts w:cs="Times New Roman"/>
          <w:szCs w:val="28"/>
        </w:rPr>
        <w:t xml:space="preserve"> Бог </w:t>
      </w:r>
      <w:proofErr w:type="spellStart"/>
      <w:r w:rsidRPr="003A6C56">
        <w:rPr>
          <w:rFonts w:cs="Times New Roman"/>
          <w:szCs w:val="28"/>
        </w:rPr>
        <w:t>мертвых</w:t>
      </w:r>
      <w:proofErr w:type="spellEnd"/>
      <w:r w:rsidRPr="003A6C56">
        <w:rPr>
          <w:rFonts w:cs="Times New Roman"/>
          <w:szCs w:val="28"/>
        </w:rPr>
        <w:t xml:space="preserve">, но </w:t>
      </w:r>
      <w:proofErr w:type="spellStart"/>
      <w:r w:rsidRPr="003A6C56">
        <w:rPr>
          <w:rFonts w:cs="Times New Roman"/>
          <w:szCs w:val="28"/>
        </w:rPr>
        <w:t>живых</w:t>
      </w:r>
      <w:proofErr w:type="spellEnd"/>
      <w:r w:rsidRPr="003A6C56">
        <w:rPr>
          <w:rFonts w:cs="Times New Roman"/>
          <w:szCs w:val="28"/>
        </w:rPr>
        <w:t>» (</w:t>
      </w:r>
      <w:proofErr w:type="spellStart"/>
      <w:r w:rsidRPr="003A6C56">
        <w:rPr>
          <w:rFonts w:cs="Times New Roman"/>
          <w:szCs w:val="28"/>
        </w:rPr>
        <w:t>Мф</w:t>
      </w:r>
      <w:proofErr w:type="spellEnd"/>
      <w:r w:rsidRPr="003A6C56">
        <w:rPr>
          <w:rFonts w:cs="Times New Roman"/>
          <w:szCs w:val="28"/>
        </w:rPr>
        <w:t xml:space="preserve">. 22: 32; </w:t>
      </w:r>
      <w:proofErr w:type="spellStart"/>
      <w:r w:rsidRPr="003A6C56">
        <w:rPr>
          <w:rFonts w:cs="Times New Roman"/>
          <w:szCs w:val="28"/>
        </w:rPr>
        <w:t>Мк</w:t>
      </w:r>
      <w:proofErr w:type="spellEnd"/>
      <w:r w:rsidRPr="003A6C56">
        <w:rPr>
          <w:rFonts w:cs="Times New Roman"/>
          <w:szCs w:val="28"/>
        </w:rPr>
        <w:t xml:space="preserve">. 12: 27). </w:t>
      </w:r>
      <w:proofErr w:type="spellStart"/>
      <w:r w:rsidRPr="003A6C56">
        <w:rPr>
          <w:rFonts w:cs="Times New Roman"/>
          <w:szCs w:val="28"/>
        </w:rPr>
        <w:t>Очень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важное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добавление</w:t>
      </w:r>
      <w:proofErr w:type="spellEnd"/>
      <w:r w:rsidRPr="003A6C56">
        <w:rPr>
          <w:rFonts w:cs="Times New Roman"/>
          <w:szCs w:val="28"/>
        </w:rPr>
        <w:t xml:space="preserve"> к </w:t>
      </w:r>
      <w:proofErr w:type="spellStart"/>
      <w:r w:rsidRPr="003A6C56">
        <w:rPr>
          <w:rFonts w:cs="Times New Roman"/>
          <w:szCs w:val="28"/>
        </w:rPr>
        <w:t>этим</w:t>
      </w:r>
      <w:proofErr w:type="spellEnd"/>
      <w:r w:rsidRPr="003A6C56">
        <w:rPr>
          <w:rFonts w:cs="Times New Roman"/>
          <w:szCs w:val="28"/>
        </w:rPr>
        <w:t xml:space="preserve"> словам </w:t>
      </w:r>
      <w:proofErr w:type="spellStart"/>
      <w:r w:rsidRPr="003A6C56">
        <w:rPr>
          <w:rFonts w:cs="Times New Roman"/>
          <w:szCs w:val="28"/>
        </w:rPr>
        <w:t>мы</w:t>
      </w:r>
      <w:proofErr w:type="spellEnd"/>
      <w:r w:rsidRPr="003A6C56">
        <w:rPr>
          <w:rFonts w:cs="Times New Roman"/>
          <w:szCs w:val="28"/>
        </w:rPr>
        <w:t xml:space="preserve"> находим у </w:t>
      </w:r>
      <w:proofErr w:type="spellStart"/>
      <w:r w:rsidRPr="003A6C56">
        <w:rPr>
          <w:rFonts w:cs="Times New Roman"/>
          <w:szCs w:val="28"/>
        </w:rPr>
        <w:t>третьего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синоптического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евангелиста</w:t>
      </w:r>
      <w:proofErr w:type="spellEnd"/>
      <w:r w:rsidRPr="003A6C56">
        <w:rPr>
          <w:rFonts w:cs="Times New Roman"/>
          <w:szCs w:val="28"/>
        </w:rPr>
        <w:t>: «</w:t>
      </w:r>
      <w:proofErr w:type="spellStart"/>
      <w:r w:rsidRPr="003A6C56">
        <w:rPr>
          <w:rFonts w:cs="Times New Roman"/>
          <w:szCs w:val="28"/>
        </w:rPr>
        <w:t>ибо</w:t>
      </w:r>
      <w:proofErr w:type="spellEnd"/>
      <w:r w:rsidRPr="003A6C56">
        <w:rPr>
          <w:rFonts w:cs="Times New Roman"/>
          <w:szCs w:val="28"/>
        </w:rPr>
        <w:t xml:space="preserve"> у </w:t>
      </w:r>
      <w:proofErr w:type="spellStart"/>
      <w:r w:rsidRPr="003A6C56">
        <w:rPr>
          <w:rFonts w:cs="Times New Roman"/>
          <w:szCs w:val="28"/>
        </w:rPr>
        <w:t>Него</w:t>
      </w:r>
      <w:proofErr w:type="spellEnd"/>
      <w:r w:rsidRPr="003A6C56">
        <w:rPr>
          <w:rFonts w:cs="Times New Roman"/>
          <w:szCs w:val="28"/>
        </w:rPr>
        <w:t xml:space="preserve"> все </w:t>
      </w:r>
      <w:proofErr w:type="spellStart"/>
      <w:r w:rsidRPr="003A6C56">
        <w:rPr>
          <w:rFonts w:cs="Times New Roman"/>
          <w:szCs w:val="28"/>
        </w:rPr>
        <w:t>живы</w:t>
      </w:r>
      <w:proofErr w:type="spellEnd"/>
      <w:r w:rsidRPr="003A6C56">
        <w:rPr>
          <w:rFonts w:cs="Times New Roman"/>
          <w:szCs w:val="28"/>
        </w:rPr>
        <w:t>» (</w:t>
      </w:r>
      <w:proofErr w:type="spellStart"/>
      <w:r w:rsidRPr="003A6C56">
        <w:rPr>
          <w:rFonts w:cs="Times New Roman"/>
          <w:szCs w:val="28"/>
        </w:rPr>
        <w:t>Лк</w:t>
      </w:r>
      <w:proofErr w:type="spellEnd"/>
      <w:r w:rsidRPr="003A6C56">
        <w:rPr>
          <w:rFonts w:cs="Times New Roman"/>
          <w:szCs w:val="28"/>
        </w:rPr>
        <w:t xml:space="preserve">. 20: 38), </w:t>
      </w:r>
      <w:proofErr w:type="spellStart"/>
      <w:r w:rsidRPr="003A6C56">
        <w:rPr>
          <w:rFonts w:cs="Times New Roman"/>
          <w:szCs w:val="28"/>
        </w:rPr>
        <w:t>которые</w:t>
      </w:r>
      <w:proofErr w:type="spellEnd"/>
      <w:r w:rsidRPr="003A6C56">
        <w:rPr>
          <w:rFonts w:cs="Times New Roman"/>
          <w:szCs w:val="28"/>
        </w:rPr>
        <w:t xml:space="preserve"> прямо </w:t>
      </w:r>
      <w:proofErr w:type="spellStart"/>
      <w:r w:rsidRPr="003A6C56">
        <w:rPr>
          <w:rFonts w:cs="Times New Roman"/>
          <w:szCs w:val="28"/>
        </w:rPr>
        <w:t>указывает</w:t>
      </w:r>
      <w:proofErr w:type="spellEnd"/>
      <w:r w:rsidRPr="003A6C56">
        <w:rPr>
          <w:rFonts w:cs="Times New Roman"/>
          <w:szCs w:val="28"/>
        </w:rPr>
        <w:t xml:space="preserve"> на </w:t>
      </w:r>
      <w:proofErr w:type="spellStart"/>
      <w:r w:rsidRPr="003A6C56">
        <w:rPr>
          <w:rFonts w:cs="Times New Roman"/>
          <w:szCs w:val="28"/>
        </w:rPr>
        <w:t>бессмертие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человеческой</w:t>
      </w:r>
      <w:proofErr w:type="spellEnd"/>
      <w:r w:rsidRPr="003A6C56">
        <w:rPr>
          <w:rFonts w:cs="Times New Roman"/>
          <w:szCs w:val="28"/>
        </w:rPr>
        <w:t xml:space="preserve"> души. 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2. </w:t>
      </w:r>
      <w:proofErr w:type="spellStart"/>
      <w:r w:rsidRPr="003A6C56">
        <w:rPr>
          <w:rFonts w:cs="Times New Roman"/>
          <w:szCs w:val="28"/>
        </w:rPr>
        <w:t>Усопшие</w:t>
      </w:r>
      <w:proofErr w:type="spellEnd"/>
      <w:r w:rsidRPr="003A6C56">
        <w:rPr>
          <w:rFonts w:cs="Times New Roman"/>
          <w:szCs w:val="28"/>
        </w:rPr>
        <w:t xml:space="preserve">, при </w:t>
      </w:r>
      <w:proofErr w:type="spellStart"/>
      <w:r w:rsidRPr="003A6C56">
        <w:rPr>
          <w:rFonts w:cs="Times New Roman"/>
          <w:szCs w:val="28"/>
        </w:rPr>
        <w:t>переходе</w:t>
      </w:r>
      <w:proofErr w:type="spellEnd"/>
      <w:r w:rsidRPr="003A6C56">
        <w:rPr>
          <w:rFonts w:cs="Times New Roman"/>
          <w:szCs w:val="28"/>
        </w:rPr>
        <w:t xml:space="preserve"> в </w:t>
      </w:r>
      <w:proofErr w:type="spellStart"/>
      <w:r w:rsidRPr="003A6C56">
        <w:rPr>
          <w:rFonts w:cs="Times New Roman"/>
          <w:szCs w:val="28"/>
        </w:rPr>
        <w:t>загробный</w:t>
      </w:r>
      <w:proofErr w:type="spellEnd"/>
      <w:r w:rsidRPr="003A6C56">
        <w:rPr>
          <w:rFonts w:cs="Times New Roman"/>
          <w:szCs w:val="28"/>
        </w:rPr>
        <w:t xml:space="preserve"> мир, </w:t>
      </w:r>
      <w:proofErr w:type="spellStart"/>
      <w:r w:rsidRPr="003A6C56">
        <w:rPr>
          <w:rFonts w:cs="Times New Roman"/>
          <w:szCs w:val="28"/>
        </w:rPr>
        <w:t>сохраняют</w:t>
      </w:r>
      <w:proofErr w:type="spellEnd"/>
      <w:r w:rsidRPr="003A6C56">
        <w:rPr>
          <w:rFonts w:cs="Times New Roman"/>
          <w:szCs w:val="28"/>
        </w:rPr>
        <w:t xml:space="preserve"> признаки </w:t>
      </w:r>
      <w:proofErr w:type="spellStart"/>
      <w:r w:rsidRPr="003A6C56">
        <w:rPr>
          <w:rFonts w:cs="Times New Roman"/>
          <w:szCs w:val="28"/>
        </w:rPr>
        <w:t>личности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продолжая</w:t>
      </w:r>
      <w:proofErr w:type="spellEnd"/>
      <w:r w:rsidRPr="003A6C56">
        <w:rPr>
          <w:rFonts w:cs="Times New Roman"/>
          <w:szCs w:val="28"/>
        </w:rPr>
        <w:t xml:space="preserve"> и </w:t>
      </w:r>
      <w:proofErr w:type="spellStart"/>
      <w:r w:rsidRPr="003A6C56">
        <w:rPr>
          <w:rFonts w:cs="Times New Roman"/>
          <w:szCs w:val="28"/>
        </w:rPr>
        <w:t>после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смерти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тела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сознательную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деятельность</w:t>
      </w:r>
      <w:proofErr w:type="spellEnd"/>
      <w:r w:rsidRPr="003A6C56">
        <w:rPr>
          <w:rFonts w:cs="Times New Roman"/>
          <w:szCs w:val="28"/>
        </w:rPr>
        <w:t xml:space="preserve">. Об </w:t>
      </w:r>
      <w:proofErr w:type="spellStart"/>
      <w:r w:rsidRPr="003A6C56">
        <w:rPr>
          <w:rFonts w:cs="Times New Roman"/>
          <w:szCs w:val="28"/>
        </w:rPr>
        <w:t>этом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говорит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упомянутая</w:t>
      </w:r>
      <w:proofErr w:type="spellEnd"/>
      <w:r w:rsidRPr="003A6C56">
        <w:rPr>
          <w:rFonts w:cs="Times New Roman"/>
          <w:szCs w:val="28"/>
        </w:rPr>
        <w:t xml:space="preserve"> нами </w:t>
      </w:r>
      <w:proofErr w:type="spellStart"/>
      <w:r w:rsidRPr="003A6C56">
        <w:rPr>
          <w:rFonts w:cs="Times New Roman"/>
          <w:szCs w:val="28"/>
        </w:rPr>
        <w:t>несколько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выше</w:t>
      </w:r>
      <w:proofErr w:type="spellEnd"/>
      <w:r w:rsidRPr="003A6C56">
        <w:rPr>
          <w:rFonts w:cs="Times New Roman"/>
          <w:szCs w:val="28"/>
        </w:rPr>
        <w:t xml:space="preserve"> притча о </w:t>
      </w:r>
      <w:proofErr w:type="spellStart"/>
      <w:r w:rsidRPr="003A6C56">
        <w:rPr>
          <w:rFonts w:cs="Times New Roman"/>
          <w:szCs w:val="28"/>
        </w:rPr>
        <w:t>богаче</w:t>
      </w:r>
      <w:proofErr w:type="spellEnd"/>
      <w:r w:rsidRPr="003A6C56">
        <w:rPr>
          <w:rFonts w:cs="Times New Roman"/>
          <w:szCs w:val="28"/>
        </w:rPr>
        <w:t xml:space="preserve"> и </w:t>
      </w:r>
      <w:proofErr w:type="spellStart"/>
      <w:r w:rsidRPr="003A6C56">
        <w:rPr>
          <w:rFonts w:cs="Times New Roman"/>
          <w:szCs w:val="28"/>
        </w:rPr>
        <w:t>Лазаре</w:t>
      </w:r>
      <w:proofErr w:type="spellEnd"/>
      <w:r w:rsidRPr="003A6C56">
        <w:rPr>
          <w:rFonts w:cs="Times New Roman"/>
          <w:szCs w:val="28"/>
        </w:rPr>
        <w:t xml:space="preserve"> (</w:t>
      </w:r>
      <w:proofErr w:type="spellStart"/>
      <w:r w:rsidRPr="003A6C56">
        <w:rPr>
          <w:rFonts w:cs="Times New Roman"/>
          <w:szCs w:val="28"/>
        </w:rPr>
        <w:t>Лк</w:t>
      </w:r>
      <w:proofErr w:type="spellEnd"/>
      <w:r w:rsidRPr="003A6C56">
        <w:rPr>
          <w:rFonts w:cs="Times New Roman"/>
          <w:szCs w:val="28"/>
        </w:rPr>
        <w:t xml:space="preserve">. 16: 22-31), а </w:t>
      </w:r>
      <w:proofErr w:type="spellStart"/>
      <w:r w:rsidRPr="003A6C56">
        <w:rPr>
          <w:rFonts w:cs="Times New Roman"/>
          <w:szCs w:val="28"/>
        </w:rPr>
        <w:t>также</w:t>
      </w:r>
      <w:proofErr w:type="spellEnd"/>
      <w:r w:rsidRPr="003A6C56">
        <w:rPr>
          <w:rFonts w:cs="Times New Roman"/>
          <w:szCs w:val="28"/>
        </w:rPr>
        <w:t xml:space="preserve"> слова Христа, </w:t>
      </w:r>
      <w:proofErr w:type="spellStart"/>
      <w:r w:rsidRPr="003A6C56">
        <w:rPr>
          <w:rFonts w:cs="Times New Roman"/>
          <w:szCs w:val="28"/>
        </w:rPr>
        <w:t>обращенные</w:t>
      </w:r>
      <w:proofErr w:type="spellEnd"/>
      <w:r w:rsidRPr="003A6C56">
        <w:rPr>
          <w:rFonts w:cs="Times New Roman"/>
          <w:szCs w:val="28"/>
        </w:rPr>
        <w:t xml:space="preserve"> к </w:t>
      </w:r>
      <w:proofErr w:type="spellStart"/>
      <w:r w:rsidRPr="003A6C56">
        <w:rPr>
          <w:rFonts w:cs="Times New Roman"/>
          <w:szCs w:val="28"/>
        </w:rPr>
        <w:t>иудеям</w:t>
      </w:r>
      <w:proofErr w:type="spellEnd"/>
      <w:r w:rsidRPr="003A6C56">
        <w:rPr>
          <w:rFonts w:cs="Times New Roman"/>
          <w:szCs w:val="28"/>
        </w:rPr>
        <w:t xml:space="preserve">: «Авраам, </w:t>
      </w:r>
      <w:proofErr w:type="spellStart"/>
      <w:r w:rsidRPr="003A6C56">
        <w:rPr>
          <w:rFonts w:cs="Times New Roman"/>
          <w:szCs w:val="28"/>
        </w:rPr>
        <w:t>отец</w:t>
      </w:r>
      <w:proofErr w:type="spellEnd"/>
      <w:r w:rsidRPr="003A6C56">
        <w:rPr>
          <w:rFonts w:cs="Times New Roman"/>
          <w:szCs w:val="28"/>
        </w:rPr>
        <w:t xml:space="preserve"> ваш, рад </w:t>
      </w:r>
      <w:proofErr w:type="spellStart"/>
      <w:r w:rsidRPr="003A6C56">
        <w:rPr>
          <w:rFonts w:cs="Times New Roman"/>
          <w:szCs w:val="28"/>
        </w:rPr>
        <w:t>был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увидеть</w:t>
      </w:r>
      <w:proofErr w:type="spellEnd"/>
      <w:r w:rsidRPr="003A6C56">
        <w:rPr>
          <w:rFonts w:cs="Times New Roman"/>
          <w:szCs w:val="28"/>
        </w:rPr>
        <w:t xml:space="preserve"> день </w:t>
      </w:r>
      <w:proofErr w:type="spellStart"/>
      <w:r w:rsidRPr="003A6C56">
        <w:rPr>
          <w:rFonts w:cs="Times New Roman"/>
          <w:szCs w:val="28"/>
        </w:rPr>
        <w:t>Мой</w:t>
      </w:r>
      <w:proofErr w:type="spellEnd"/>
      <w:r w:rsidRPr="003A6C56">
        <w:rPr>
          <w:rFonts w:cs="Times New Roman"/>
          <w:szCs w:val="28"/>
        </w:rPr>
        <w:t xml:space="preserve">: и </w:t>
      </w:r>
      <w:proofErr w:type="spellStart"/>
      <w:r w:rsidRPr="003A6C56">
        <w:rPr>
          <w:rFonts w:cs="Times New Roman"/>
          <w:szCs w:val="28"/>
        </w:rPr>
        <w:t>увидел</w:t>
      </w:r>
      <w:proofErr w:type="spellEnd"/>
      <w:r w:rsidRPr="003A6C56">
        <w:rPr>
          <w:rFonts w:cs="Times New Roman"/>
          <w:szCs w:val="28"/>
        </w:rPr>
        <w:t xml:space="preserve">, и </w:t>
      </w:r>
      <w:proofErr w:type="spellStart"/>
      <w:r w:rsidRPr="003A6C56">
        <w:rPr>
          <w:rFonts w:cs="Times New Roman"/>
          <w:szCs w:val="28"/>
        </w:rPr>
        <w:t>возрадовался</w:t>
      </w:r>
      <w:proofErr w:type="spellEnd"/>
      <w:r w:rsidRPr="003A6C56">
        <w:rPr>
          <w:rFonts w:cs="Times New Roman"/>
          <w:szCs w:val="28"/>
        </w:rPr>
        <w:t>» (</w:t>
      </w:r>
      <w:proofErr w:type="spellStart"/>
      <w:r w:rsidRPr="003A6C56">
        <w:rPr>
          <w:rFonts w:cs="Times New Roman"/>
          <w:szCs w:val="28"/>
        </w:rPr>
        <w:t>Ин</w:t>
      </w:r>
      <w:proofErr w:type="spellEnd"/>
      <w:r w:rsidRPr="003A6C56">
        <w:rPr>
          <w:rFonts w:cs="Times New Roman"/>
          <w:szCs w:val="28"/>
        </w:rPr>
        <w:t xml:space="preserve">. 8: 56). 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3. Слова Спасителя: «Не </w:t>
      </w:r>
      <w:proofErr w:type="spellStart"/>
      <w:r w:rsidRPr="003A6C56">
        <w:rPr>
          <w:rFonts w:cs="Times New Roman"/>
          <w:szCs w:val="28"/>
        </w:rPr>
        <w:t>бойтесь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убивающих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тело</w:t>
      </w:r>
      <w:proofErr w:type="spellEnd"/>
      <w:r w:rsidRPr="003A6C56">
        <w:rPr>
          <w:rFonts w:cs="Times New Roman"/>
          <w:szCs w:val="28"/>
        </w:rPr>
        <w:t xml:space="preserve">, души же не </w:t>
      </w:r>
      <w:proofErr w:type="spellStart"/>
      <w:r w:rsidRPr="003A6C56">
        <w:rPr>
          <w:rFonts w:cs="Times New Roman"/>
          <w:szCs w:val="28"/>
        </w:rPr>
        <w:t>могущих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убить</w:t>
      </w:r>
      <w:proofErr w:type="spellEnd"/>
      <w:r w:rsidRPr="003A6C56">
        <w:rPr>
          <w:rFonts w:cs="Times New Roman"/>
          <w:szCs w:val="28"/>
        </w:rPr>
        <w:t xml:space="preserve">; а </w:t>
      </w:r>
      <w:proofErr w:type="spellStart"/>
      <w:r w:rsidRPr="003A6C56">
        <w:rPr>
          <w:rFonts w:cs="Times New Roman"/>
          <w:szCs w:val="28"/>
        </w:rPr>
        <w:t>бойтесь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более</w:t>
      </w:r>
      <w:proofErr w:type="spellEnd"/>
      <w:r w:rsidRPr="003A6C56">
        <w:rPr>
          <w:rFonts w:cs="Times New Roman"/>
          <w:szCs w:val="28"/>
        </w:rPr>
        <w:t xml:space="preserve"> того, </w:t>
      </w:r>
      <w:proofErr w:type="spellStart"/>
      <w:r w:rsidRPr="003A6C56">
        <w:rPr>
          <w:rFonts w:cs="Times New Roman"/>
          <w:szCs w:val="28"/>
        </w:rPr>
        <w:t>кто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может</w:t>
      </w:r>
      <w:proofErr w:type="spellEnd"/>
      <w:r w:rsidRPr="003A6C56">
        <w:rPr>
          <w:rFonts w:cs="Times New Roman"/>
          <w:szCs w:val="28"/>
        </w:rPr>
        <w:t xml:space="preserve"> и душу и </w:t>
      </w:r>
      <w:proofErr w:type="spellStart"/>
      <w:r w:rsidRPr="003A6C56">
        <w:rPr>
          <w:rFonts w:cs="Times New Roman"/>
          <w:szCs w:val="28"/>
        </w:rPr>
        <w:t>тело</w:t>
      </w:r>
      <w:proofErr w:type="spellEnd"/>
      <w:r w:rsidRPr="003A6C56">
        <w:rPr>
          <w:rFonts w:cs="Times New Roman"/>
          <w:szCs w:val="28"/>
        </w:rPr>
        <w:t xml:space="preserve"> погубить в </w:t>
      </w:r>
      <w:proofErr w:type="spellStart"/>
      <w:r w:rsidRPr="003A6C56">
        <w:rPr>
          <w:rFonts w:cs="Times New Roman"/>
          <w:szCs w:val="28"/>
        </w:rPr>
        <w:t>геенне</w:t>
      </w:r>
      <w:proofErr w:type="spellEnd"/>
      <w:r w:rsidRPr="003A6C56">
        <w:rPr>
          <w:rFonts w:cs="Times New Roman"/>
          <w:szCs w:val="28"/>
        </w:rPr>
        <w:t>» (</w:t>
      </w:r>
      <w:proofErr w:type="spellStart"/>
      <w:r w:rsidRPr="003A6C56">
        <w:rPr>
          <w:rFonts w:cs="Times New Roman"/>
          <w:szCs w:val="28"/>
        </w:rPr>
        <w:t>Мф</w:t>
      </w:r>
      <w:proofErr w:type="spellEnd"/>
      <w:r w:rsidRPr="003A6C56">
        <w:rPr>
          <w:rFonts w:cs="Times New Roman"/>
          <w:szCs w:val="28"/>
        </w:rPr>
        <w:t xml:space="preserve">. 10: 28) </w:t>
      </w:r>
      <w:proofErr w:type="spellStart"/>
      <w:r w:rsidRPr="003A6C56">
        <w:rPr>
          <w:rFonts w:cs="Times New Roman"/>
          <w:szCs w:val="28"/>
        </w:rPr>
        <w:t>также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являются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подтверждением</w:t>
      </w:r>
      <w:proofErr w:type="spellEnd"/>
      <w:r w:rsidRPr="003A6C56">
        <w:rPr>
          <w:rFonts w:cs="Times New Roman"/>
          <w:szCs w:val="28"/>
        </w:rPr>
        <w:t xml:space="preserve"> того </w:t>
      </w:r>
      <w:proofErr w:type="spellStart"/>
      <w:r w:rsidRPr="003A6C56">
        <w:rPr>
          <w:rFonts w:cs="Times New Roman"/>
          <w:szCs w:val="28"/>
        </w:rPr>
        <w:t>факта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что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со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смертью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тела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человеческое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существование</w:t>
      </w:r>
      <w:proofErr w:type="spellEnd"/>
      <w:r w:rsidRPr="003A6C56">
        <w:rPr>
          <w:rFonts w:cs="Times New Roman"/>
          <w:szCs w:val="28"/>
        </w:rPr>
        <w:t xml:space="preserve"> не </w:t>
      </w:r>
      <w:proofErr w:type="spellStart"/>
      <w:r w:rsidRPr="003A6C56">
        <w:rPr>
          <w:rFonts w:cs="Times New Roman"/>
          <w:szCs w:val="28"/>
        </w:rPr>
        <w:t>прекращается</w:t>
      </w:r>
      <w:proofErr w:type="spellEnd"/>
      <w:r w:rsidRPr="003A6C56">
        <w:rPr>
          <w:rFonts w:cs="Times New Roman"/>
          <w:szCs w:val="28"/>
        </w:rPr>
        <w:t xml:space="preserve">. Об </w:t>
      </w:r>
      <w:proofErr w:type="spellStart"/>
      <w:r w:rsidRPr="003A6C56">
        <w:rPr>
          <w:rFonts w:cs="Times New Roman"/>
          <w:szCs w:val="28"/>
        </w:rPr>
        <w:t>этом</w:t>
      </w:r>
      <w:proofErr w:type="spellEnd"/>
      <w:r w:rsidRPr="003A6C56">
        <w:rPr>
          <w:rFonts w:cs="Times New Roman"/>
          <w:szCs w:val="28"/>
        </w:rPr>
        <w:t xml:space="preserve"> же </w:t>
      </w:r>
      <w:proofErr w:type="spellStart"/>
      <w:r w:rsidRPr="003A6C56">
        <w:rPr>
          <w:rFonts w:cs="Times New Roman"/>
          <w:szCs w:val="28"/>
        </w:rPr>
        <w:t>говорят</w:t>
      </w:r>
      <w:proofErr w:type="spellEnd"/>
      <w:r w:rsidRPr="003A6C56">
        <w:rPr>
          <w:rFonts w:cs="Times New Roman"/>
          <w:szCs w:val="28"/>
        </w:rPr>
        <w:t xml:space="preserve"> и </w:t>
      </w:r>
      <w:proofErr w:type="spellStart"/>
      <w:r w:rsidRPr="003A6C56">
        <w:rPr>
          <w:rFonts w:cs="Times New Roman"/>
          <w:szCs w:val="28"/>
        </w:rPr>
        <w:t>следующие</w:t>
      </w:r>
      <w:proofErr w:type="spellEnd"/>
      <w:r w:rsidRPr="003A6C56">
        <w:rPr>
          <w:rFonts w:cs="Times New Roman"/>
          <w:szCs w:val="28"/>
        </w:rPr>
        <w:t xml:space="preserve"> слова:</w:t>
      </w:r>
    </w:p>
    <w:p w:rsidR="008B4EBF" w:rsidRPr="003A6C56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>4. «</w:t>
      </w:r>
      <w:proofErr w:type="spellStart"/>
      <w:r w:rsidRPr="003A6C56">
        <w:rPr>
          <w:rFonts w:cs="Times New Roman"/>
          <w:szCs w:val="28"/>
        </w:rPr>
        <w:t>Любящий</w:t>
      </w:r>
      <w:proofErr w:type="spellEnd"/>
      <w:r w:rsidRPr="003A6C56">
        <w:rPr>
          <w:rFonts w:cs="Times New Roman"/>
          <w:szCs w:val="28"/>
        </w:rPr>
        <w:t xml:space="preserve"> душу свою </w:t>
      </w:r>
      <w:proofErr w:type="spellStart"/>
      <w:r w:rsidRPr="003A6C56">
        <w:rPr>
          <w:rFonts w:cs="Times New Roman"/>
          <w:szCs w:val="28"/>
        </w:rPr>
        <w:t>погубит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ее</w:t>
      </w:r>
      <w:proofErr w:type="spellEnd"/>
      <w:r w:rsidRPr="003A6C56">
        <w:rPr>
          <w:rFonts w:cs="Times New Roman"/>
          <w:szCs w:val="28"/>
        </w:rPr>
        <w:t xml:space="preserve">; а </w:t>
      </w:r>
      <w:proofErr w:type="spellStart"/>
      <w:r w:rsidRPr="003A6C56">
        <w:rPr>
          <w:rFonts w:cs="Times New Roman"/>
          <w:szCs w:val="28"/>
        </w:rPr>
        <w:t>ненавидящий</w:t>
      </w:r>
      <w:proofErr w:type="spellEnd"/>
      <w:r w:rsidRPr="003A6C56">
        <w:rPr>
          <w:rFonts w:cs="Times New Roman"/>
          <w:szCs w:val="28"/>
        </w:rPr>
        <w:t xml:space="preserve"> душу свою в мире сем </w:t>
      </w:r>
      <w:proofErr w:type="spellStart"/>
      <w:r w:rsidRPr="003A6C56">
        <w:rPr>
          <w:rFonts w:cs="Times New Roman"/>
          <w:szCs w:val="28"/>
        </w:rPr>
        <w:t>сохранит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ее</w:t>
      </w:r>
      <w:proofErr w:type="spellEnd"/>
      <w:r w:rsidRPr="003A6C56">
        <w:rPr>
          <w:rFonts w:cs="Times New Roman"/>
          <w:szCs w:val="28"/>
        </w:rPr>
        <w:t xml:space="preserve"> в </w:t>
      </w:r>
      <w:proofErr w:type="spellStart"/>
      <w:r w:rsidRPr="003A6C56">
        <w:rPr>
          <w:rFonts w:cs="Times New Roman"/>
          <w:szCs w:val="28"/>
        </w:rPr>
        <w:t>жизнь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вечную</w:t>
      </w:r>
      <w:proofErr w:type="spellEnd"/>
      <w:r w:rsidRPr="003A6C56">
        <w:rPr>
          <w:rFonts w:cs="Times New Roman"/>
          <w:szCs w:val="28"/>
        </w:rPr>
        <w:t>» (</w:t>
      </w:r>
      <w:proofErr w:type="spellStart"/>
      <w:r w:rsidRPr="003A6C56">
        <w:rPr>
          <w:rFonts w:cs="Times New Roman"/>
          <w:szCs w:val="28"/>
        </w:rPr>
        <w:t>Ин</w:t>
      </w:r>
      <w:proofErr w:type="spellEnd"/>
      <w:r w:rsidRPr="003A6C56">
        <w:rPr>
          <w:rFonts w:cs="Times New Roman"/>
          <w:szCs w:val="28"/>
        </w:rPr>
        <w:t xml:space="preserve">. 12: 25). </w:t>
      </w:r>
    </w:p>
    <w:p w:rsidR="008B4EBF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3A6C56">
        <w:rPr>
          <w:rFonts w:cs="Times New Roman"/>
          <w:szCs w:val="28"/>
        </w:rPr>
        <w:t xml:space="preserve">5. </w:t>
      </w:r>
      <w:proofErr w:type="spellStart"/>
      <w:r w:rsidRPr="003A6C56">
        <w:rPr>
          <w:rFonts w:cs="Times New Roman"/>
          <w:szCs w:val="28"/>
        </w:rPr>
        <w:t>Апостолы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также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смотрели</w:t>
      </w:r>
      <w:proofErr w:type="spellEnd"/>
      <w:r w:rsidRPr="003A6C56">
        <w:rPr>
          <w:rFonts w:cs="Times New Roman"/>
          <w:szCs w:val="28"/>
        </w:rPr>
        <w:t xml:space="preserve"> на </w:t>
      </w:r>
      <w:proofErr w:type="spellStart"/>
      <w:r w:rsidRPr="003A6C56">
        <w:rPr>
          <w:rFonts w:cs="Times New Roman"/>
          <w:szCs w:val="28"/>
        </w:rPr>
        <w:t>земную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жизнь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человека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как</w:t>
      </w:r>
      <w:proofErr w:type="spellEnd"/>
      <w:r w:rsidRPr="003A6C56">
        <w:rPr>
          <w:rFonts w:cs="Times New Roman"/>
          <w:szCs w:val="28"/>
        </w:rPr>
        <w:t xml:space="preserve"> на </w:t>
      </w:r>
      <w:proofErr w:type="spellStart"/>
      <w:r w:rsidRPr="003A6C56">
        <w:rPr>
          <w:rFonts w:cs="Times New Roman"/>
          <w:szCs w:val="28"/>
        </w:rPr>
        <w:t>временную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 w:rsidRPr="003A6C56">
        <w:rPr>
          <w:rFonts w:cs="Times New Roman"/>
          <w:szCs w:val="28"/>
        </w:rPr>
        <w:t>называя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тело</w:t>
      </w:r>
      <w:proofErr w:type="spellEnd"/>
      <w:r w:rsidRPr="003A6C56">
        <w:rPr>
          <w:rFonts w:cs="Times New Roman"/>
          <w:szCs w:val="28"/>
        </w:rPr>
        <w:t xml:space="preserve"> «домом», </w:t>
      </w:r>
      <w:proofErr w:type="spellStart"/>
      <w:r w:rsidRPr="003A6C56">
        <w:rPr>
          <w:rFonts w:cs="Times New Roman"/>
          <w:szCs w:val="28"/>
        </w:rPr>
        <w:t>или</w:t>
      </w:r>
      <w:proofErr w:type="spellEnd"/>
      <w:r w:rsidRPr="003A6C56">
        <w:rPr>
          <w:rFonts w:cs="Times New Roman"/>
          <w:szCs w:val="28"/>
        </w:rPr>
        <w:t xml:space="preserve"> «</w:t>
      </w:r>
      <w:proofErr w:type="spellStart"/>
      <w:r w:rsidRPr="003A6C56">
        <w:rPr>
          <w:rFonts w:cs="Times New Roman"/>
          <w:szCs w:val="28"/>
        </w:rPr>
        <w:t>хижиной</w:t>
      </w:r>
      <w:proofErr w:type="spellEnd"/>
      <w:r w:rsidRPr="003A6C56">
        <w:rPr>
          <w:rFonts w:cs="Times New Roman"/>
          <w:szCs w:val="28"/>
        </w:rPr>
        <w:t xml:space="preserve">», в </w:t>
      </w:r>
      <w:proofErr w:type="spellStart"/>
      <w:r w:rsidRPr="003A6C56">
        <w:rPr>
          <w:rFonts w:cs="Times New Roman"/>
          <w:szCs w:val="28"/>
        </w:rPr>
        <w:t>которой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обитает</w:t>
      </w:r>
      <w:proofErr w:type="spellEnd"/>
      <w:r w:rsidRPr="003A6C56">
        <w:rPr>
          <w:rFonts w:cs="Times New Roman"/>
          <w:szCs w:val="28"/>
        </w:rPr>
        <w:t xml:space="preserve"> душа (2 </w:t>
      </w:r>
      <w:proofErr w:type="spellStart"/>
      <w:r w:rsidRPr="003A6C56">
        <w:rPr>
          <w:rFonts w:cs="Times New Roman"/>
          <w:szCs w:val="28"/>
        </w:rPr>
        <w:t>Пет</w:t>
      </w:r>
      <w:proofErr w:type="spellEnd"/>
      <w:r w:rsidRPr="003A6C56">
        <w:rPr>
          <w:rFonts w:cs="Times New Roman"/>
          <w:szCs w:val="28"/>
        </w:rPr>
        <w:t xml:space="preserve">. 1: 14; 2 </w:t>
      </w:r>
      <w:proofErr w:type="spellStart"/>
      <w:r w:rsidRPr="003A6C56">
        <w:rPr>
          <w:rFonts w:cs="Times New Roman"/>
          <w:szCs w:val="28"/>
        </w:rPr>
        <w:t>Кор</w:t>
      </w:r>
      <w:proofErr w:type="spellEnd"/>
      <w:r w:rsidRPr="003A6C56">
        <w:rPr>
          <w:rFonts w:cs="Times New Roman"/>
          <w:szCs w:val="28"/>
        </w:rPr>
        <w:t>. 5: 1).</w:t>
      </w:r>
      <w:r>
        <w:rPr>
          <w:rFonts w:cs="Times New Roman"/>
          <w:szCs w:val="28"/>
        </w:rPr>
        <w:t xml:space="preserve"> </w:t>
      </w:r>
    </w:p>
    <w:p w:rsidR="008B4EBF" w:rsidRDefault="008B4EBF" w:rsidP="008B4EBF">
      <w:pPr>
        <w:spacing w:line="276" w:lineRule="auto"/>
        <w:ind w:firstLine="567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Преосвященный</w:t>
      </w:r>
      <w:proofErr w:type="spellEnd"/>
      <w:r>
        <w:rPr>
          <w:rFonts w:cs="Times New Roman"/>
          <w:szCs w:val="28"/>
        </w:rPr>
        <w:t xml:space="preserve"> Сильвестр (</w:t>
      </w:r>
      <w:proofErr w:type="spellStart"/>
      <w:r>
        <w:rPr>
          <w:rFonts w:cs="Times New Roman"/>
          <w:szCs w:val="28"/>
        </w:rPr>
        <w:t>Малеванский</w:t>
      </w:r>
      <w:proofErr w:type="spellEnd"/>
      <w:r>
        <w:rPr>
          <w:rFonts w:cs="Times New Roman"/>
          <w:szCs w:val="28"/>
        </w:rPr>
        <w:t xml:space="preserve">) </w:t>
      </w:r>
      <w:proofErr w:type="spellStart"/>
      <w:r>
        <w:rPr>
          <w:rFonts w:cs="Times New Roman"/>
          <w:szCs w:val="28"/>
        </w:rPr>
        <w:t>пишет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что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согласно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учению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святых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апостолов</w:t>
      </w:r>
      <w:proofErr w:type="spellEnd"/>
      <w:r>
        <w:rPr>
          <w:rFonts w:cs="Times New Roman"/>
          <w:szCs w:val="28"/>
        </w:rPr>
        <w:t>, «</w:t>
      </w:r>
      <w:r w:rsidRPr="00BE28D3">
        <w:rPr>
          <w:rFonts w:cs="Times New Roman"/>
          <w:szCs w:val="28"/>
        </w:rPr>
        <w:t xml:space="preserve">смерть не </w:t>
      </w:r>
      <w:proofErr w:type="spellStart"/>
      <w:r w:rsidRPr="00BE28D3">
        <w:rPr>
          <w:rFonts w:cs="Times New Roman"/>
          <w:szCs w:val="28"/>
        </w:rPr>
        <w:t>только</w:t>
      </w:r>
      <w:proofErr w:type="spellEnd"/>
      <w:r w:rsidRPr="00BE28D3">
        <w:rPr>
          <w:rFonts w:cs="Times New Roman"/>
          <w:szCs w:val="28"/>
        </w:rPr>
        <w:t xml:space="preserve"> не </w:t>
      </w:r>
      <w:proofErr w:type="spellStart"/>
      <w:r w:rsidRPr="00BE28D3">
        <w:rPr>
          <w:rFonts w:cs="Times New Roman"/>
          <w:szCs w:val="28"/>
        </w:rPr>
        <w:t>прекращает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душевной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жизни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человеческой</w:t>
      </w:r>
      <w:proofErr w:type="spellEnd"/>
      <w:r w:rsidRPr="00BE28D3">
        <w:rPr>
          <w:rFonts w:cs="Times New Roman"/>
          <w:szCs w:val="28"/>
        </w:rPr>
        <w:t xml:space="preserve">, но, </w:t>
      </w:r>
      <w:proofErr w:type="spellStart"/>
      <w:r w:rsidRPr="00BE28D3">
        <w:rPr>
          <w:rFonts w:cs="Times New Roman"/>
          <w:szCs w:val="28"/>
        </w:rPr>
        <w:t>напротив</w:t>
      </w:r>
      <w:proofErr w:type="spellEnd"/>
      <w:r w:rsidRPr="00BE28D3">
        <w:rPr>
          <w:rFonts w:cs="Times New Roman"/>
          <w:szCs w:val="28"/>
        </w:rPr>
        <w:t xml:space="preserve">, </w:t>
      </w:r>
      <w:proofErr w:type="spellStart"/>
      <w:r w:rsidRPr="00BE28D3">
        <w:rPr>
          <w:rFonts w:cs="Times New Roman"/>
          <w:szCs w:val="28"/>
        </w:rPr>
        <w:t>служит</w:t>
      </w:r>
      <w:proofErr w:type="spellEnd"/>
      <w:r w:rsidRPr="00BE28D3">
        <w:rPr>
          <w:rFonts w:cs="Times New Roman"/>
          <w:szCs w:val="28"/>
        </w:rPr>
        <w:t xml:space="preserve"> переходом к </w:t>
      </w:r>
      <w:proofErr w:type="spellStart"/>
      <w:r w:rsidRPr="00BE28D3">
        <w:rPr>
          <w:rFonts w:cs="Times New Roman"/>
          <w:szCs w:val="28"/>
        </w:rPr>
        <w:t>жизни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другой</w:t>
      </w:r>
      <w:proofErr w:type="spellEnd"/>
      <w:r w:rsidRPr="00BE28D3">
        <w:rPr>
          <w:rFonts w:cs="Times New Roman"/>
          <w:szCs w:val="28"/>
        </w:rPr>
        <w:t xml:space="preserve">, </w:t>
      </w:r>
      <w:proofErr w:type="spellStart"/>
      <w:r w:rsidRPr="00BE28D3">
        <w:rPr>
          <w:rFonts w:cs="Times New Roman"/>
          <w:szCs w:val="28"/>
        </w:rPr>
        <w:t>притом</w:t>
      </w:r>
      <w:proofErr w:type="spellEnd"/>
      <w:r w:rsidRPr="00BE28D3">
        <w:rPr>
          <w:rFonts w:cs="Times New Roman"/>
          <w:szCs w:val="28"/>
        </w:rPr>
        <w:t xml:space="preserve"> к </w:t>
      </w:r>
      <w:proofErr w:type="spellStart"/>
      <w:r w:rsidRPr="00BE28D3">
        <w:rPr>
          <w:rFonts w:cs="Times New Roman"/>
          <w:szCs w:val="28"/>
        </w:rPr>
        <w:t>жизни</w:t>
      </w:r>
      <w:proofErr w:type="spellEnd"/>
      <w:r w:rsidRPr="00BE28D3">
        <w:rPr>
          <w:rFonts w:cs="Times New Roman"/>
          <w:szCs w:val="28"/>
        </w:rPr>
        <w:t xml:space="preserve"> для душ </w:t>
      </w:r>
      <w:proofErr w:type="spellStart"/>
      <w:r w:rsidRPr="00BE28D3">
        <w:rPr>
          <w:rFonts w:cs="Times New Roman"/>
          <w:szCs w:val="28"/>
        </w:rPr>
        <w:t>верующих</w:t>
      </w:r>
      <w:proofErr w:type="spellEnd"/>
      <w:r w:rsidRPr="00BE28D3">
        <w:rPr>
          <w:rFonts w:cs="Times New Roman"/>
          <w:szCs w:val="28"/>
        </w:rPr>
        <w:t xml:space="preserve"> и </w:t>
      </w:r>
      <w:proofErr w:type="spellStart"/>
      <w:r w:rsidRPr="00BE28D3">
        <w:rPr>
          <w:rFonts w:cs="Times New Roman"/>
          <w:szCs w:val="28"/>
        </w:rPr>
        <w:t>праведных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несравненно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высшей</w:t>
      </w:r>
      <w:proofErr w:type="spellEnd"/>
      <w:r w:rsidRPr="00BE28D3">
        <w:rPr>
          <w:rFonts w:cs="Times New Roman"/>
          <w:szCs w:val="28"/>
        </w:rPr>
        <w:t xml:space="preserve"> и </w:t>
      </w:r>
      <w:proofErr w:type="spellStart"/>
      <w:r w:rsidRPr="00BE28D3">
        <w:rPr>
          <w:rFonts w:cs="Times New Roman"/>
          <w:szCs w:val="28"/>
        </w:rPr>
        <w:t>совершеннейшей</w:t>
      </w:r>
      <w:proofErr w:type="spellEnd"/>
      <w:r w:rsidRPr="00BE28D3">
        <w:rPr>
          <w:rFonts w:cs="Times New Roman"/>
          <w:szCs w:val="28"/>
        </w:rPr>
        <w:t xml:space="preserve">, </w:t>
      </w:r>
      <w:proofErr w:type="spellStart"/>
      <w:r w:rsidRPr="00BE28D3">
        <w:rPr>
          <w:rFonts w:cs="Times New Roman"/>
          <w:szCs w:val="28"/>
        </w:rPr>
        <w:t>чем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жизнь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земная</w:t>
      </w:r>
      <w:proofErr w:type="spellEnd"/>
      <w:r w:rsidRPr="00BE28D3">
        <w:rPr>
          <w:rFonts w:cs="Times New Roman"/>
          <w:szCs w:val="28"/>
        </w:rPr>
        <w:t xml:space="preserve">, так </w:t>
      </w:r>
      <w:proofErr w:type="spellStart"/>
      <w:r w:rsidRPr="00BE28D3">
        <w:rPr>
          <w:rFonts w:cs="Times New Roman"/>
          <w:szCs w:val="28"/>
        </w:rPr>
        <w:t>как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она</w:t>
      </w:r>
      <w:proofErr w:type="spellEnd"/>
      <w:r w:rsidRPr="00BE28D3">
        <w:rPr>
          <w:rFonts w:cs="Times New Roman"/>
          <w:szCs w:val="28"/>
        </w:rPr>
        <w:t xml:space="preserve">, </w:t>
      </w:r>
      <w:proofErr w:type="spellStart"/>
      <w:r w:rsidRPr="00BE28D3">
        <w:rPr>
          <w:rFonts w:cs="Times New Roman"/>
          <w:szCs w:val="28"/>
        </w:rPr>
        <w:t>чего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нет</w:t>
      </w:r>
      <w:proofErr w:type="spellEnd"/>
      <w:r w:rsidRPr="00BE28D3">
        <w:rPr>
          <w:rFonts w:cs="Times New Roman"/>
          <w:szCs w:val="28"/>
        </w:rPr>
        <w:t xml:space="preserve"> при </w:t>
      </w:r>
      <w:proofErr w:type="spellStart"/>
      <w:r w:rsidRPr="00BE28D3">
        <w:rPr>
          <w:rFonts w:cs="Times New Roman"/>
          <w:szCs w:val="28"/>
        </w:rPr>
        <w:t>жизни</w:t>
      </w:r>
      <w:proofErr w:type="spellEnd"/>
      <w:r w:rsidRPr="00BE28D3">
        <w:rPr>
          <w:rFonts w:cs="Times New Roman"/>
          <w:szCs w:val="28"/>
        </w:rPr>
        <w:t xml:space="preserve"> в </w:t>
      </w:r>
      <w:proofErr w:type="spellStart"/>
      <w:r w:rsidRPr="00BE28D3">
        <w:rPr>
          <w:rFonts w:cs="Times New Roman"/>
          <w:szCs w:val="28"/>
        </w:rPr>
        <w:t>теле</w:t>
      </w:r>
      <w:proofErr w:type="spellEnd"/>
      <w:r w:rsidRPr="00BE28D3">
        <w:rPr>
          <w:rFonts w:cs="Times New Roman"/>
          <w:szCs w:val="28"/>
        </w:rPr>
        <w:t xml:space="preserve">, </w:t>
      </w:r>
      <w:proofErr w:type="spellStart"/>
      <w:r w:rsidRPr="00BE28D3">
        <w:rPr>
          <w:rFonts w:cs="Times New Roman"/>
          <w:szCs w:val="28"/>
        </w:rPr>
        <w:t>будет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состоять</w:t>
      </w:r>
      <w:proofErr w:type="spellEnd"/>
      <w:r w:rsidRPr="00BE28D3">
        <w:rPr>
          <w:rFonts w:cs="Times New Roman"/>
          <w:szCs w:val="28"/>
        </w:rPr>
        <w:t xml:space="preserve"> в </w:t>
      </w:r>
      <w:proofErr w:type="spellStart"/>
      <w:r w:rsidRPr="00BE28D3">
        <w:rPr>
          <w:rFonts w:cs="Times New Roman"/>
          <w:szCs w:val="28"/>
        </w:rPr>
        <w:t>самом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близком</w:t>
      </w:r>
      <w:proofErr w:type="spellEnd"/>
      <w:r w:rsidRPr="00BE28D3">
        <w:rPr>
          <w:rFonts w:cs="Times New Roman"/>
          <w:szCs w:val="28"/>
        </w:rPr>
        <w:t xml:space="preserve"> </w:t>
      </w:r>
      <w:proofErr w:type="spellStart"/>
      <w:r w:rsidRPr="00BE28D3">
        <w:rPr>
          <w:rFonts w:cs="Times New Roman"/>
          <w:szCs w:val="28"/>
        </w:rPr>
        <w:t>единении</w:t>
      </w:r>
      <w:proofErr w:type="spellEnd"/>
      <w:r w:rsidRPr="00BE28D3">
        <w:rPr>
          <w:rFonts w:cs="Times New Roman"/>
          <w:szCs w:val="28"/>
        </w:rPr>
        <w:t xml:space="preserve"> с Богом</w:t>
      </w:r>
      <w:r>
        <w:rPr>
          <w:rFonts w:cs="Times New Roman"/>
          <w:szCs w:val="28"/>
        </w:rPr>
        <w:t>»</w:t>
      </w:r>
      <w:r>
        <w:rPr>
          <w:rStyle w:val="a5"/>
          <w:rFonts w:cs="Times New Roman"/>
          <w:szCs w:val="28"/>
        </w:rPr>
        <w:footnoteReference w:id="7"/>
      </w:r>
      <w:r>
        <w:rPr>
          <w:rFonts w:cs="Times New Roman"/>
          <w:szCs w:val="28"/>
        </w:rPr>
        <w:t>.</w:t>
      </w:r>
    </w:p>
    <w:p w:rsidR="008B4EBF" w:rsidRDefault="008B4EBF" w:rsidP="008B4EBF">
      <w:pPr>
        <w:shd w:val="clear" w:color="auto" w:fill="FFFFFF"/>
        <w:spacing w:after="0" w:line="276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Относительно темы бессмертия души у святых отцов, то следует отметить, что х</w:t>
      </w:r>
      <w:proofErr w:type="spellStart"/>
      <w:r w:rsidRPr="003A6C56">
        <w:rPr>
          <w:rFonts w:cs="Times New Roman"/>
          <w:szCs w:val="28"/>
        </w:rPr>
        <w:t>ристианское</w:t>
      </w:r>
      <w:proofErr w:type="spellEnd"/>
      <w:r w:rsidRPr="003A6C56">
        <w:rPr>
          <w:rFonts w:cs="Times New Roman"/>
          <w:szCs w:val="28"/>
        </w:rPr>
        <w:t xml:space="preserve"> </w:t>
      </w:r>
      <w:proofErr w:type="spellStart"/>
      <w:r w:rsidRPr="003A6C56">
        <w:rPr>
          <w:rFonts w:cs="Times New Roman"/>
          <w:szCs w:val="28"/>
        </w:rPr>
        <w:t>богословие</w:t>
      </w:r>
      <w:proofErr w:type="spellEnd"/>
      <w:r w:rsidRPr="003A6C56"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color w:val="000000"/>
          <w:szCs w:val="28"/>
        </w:rPr>
        <w:t>признает</w:t>
      </w:r>
      <w:proofErr w:type="spellEnd"/>
      <w:r>
        <w:rPr>
          <w:rFonts w:cs="Times New Roman"/>
          <w:color w:val="000000"/>
          <w:szCs w:val="28"/>
        </w:rPr>
        <w:t xml:space="preserve"> не </w:t>
      </w:r>
      <w:proofErr w:type="spellStart"/>
      <w:r>
        <w:rPr>
          <w:rFonts w:cs="Times New Roman"/>
          <w:color w:val="000000"/>
          <w:szCs w:val="28"/>
        </w:rPr>
        <w:t>столько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 w:rsidRPr="003A6C56">
        <w:rPr>
          <w:rFonts w:cs="Times New Roman"/>
          <w:iCs/>
          <w:color w:val="000000"/>
          <w:szCs w:val="28"/>
        </w:rPr>
        <w:t>естественное</w:t>
      </w:r>
      <w:proofErr w:type="spellEnd"/>
      <w:r w:rsidRPr="003A6C56">
        <w:rPr>
          <w:rStyle w:val="apple-converted-space"/>
          <w:rFonts w:cs="Times New Roman"/>
          <w:color w:val="000000"/>
          <w:szCs w:val="28"/>
        </w:rPr>
        <w:t> </w:t>
      </w:r>
      <w:r>
        <w:rPr>
          <w:rFonts w:cs="Times New Roman"/>
          <w:color w:val="000000"/>
          <w:szCs w:val="28"/>
        </w:rPr>
        <w:t>«</w:t>
      </w:r>
      <w:proofErr w:type="spellStart"/>
      <w:r>
        <w:rPr>
          <w:rFonts w:cs="Times New Roman"/>
          <w:color w:val="000000"/>
          <w:szCs w:val="28"/>
        </w:rPr>
        <w:t>бессмертие</w:t>
      </w:r>
      <w:proofErr w:type="spellEnd"/>
      <w:r>
        <w:rPr>
          <w:rFonts w:cs="Times New Roman"/>
          <w:color w:val="000000"/>
          <w:szCs w:val="28"/>
        </w:rPr>
        <w:t>» души</w:t>
      </w:r>
      <w:r w:rsidRPr="003A6C56">
        <w:rPr>
          <w:rFonts w:cs="Times New Roman"/>
          <w:color w:val="000000"/>
          <w:szCs w:val="28"/>
        </w:rPr>
        <w:t>,</w:t>
      </w:r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как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простой</w:t>
      </w:r>
      <w:proofErr w:type="spellEnd"/>
      <w:r>
        <w:rPr>
          <w:rFonts w:cs="Times New Roman"/>
          <w:color w:val="000000"/>
          <w:szCs w:val="28"/>
        </w:rPr>
        <w:t xml:space="preserve"> и </w:t>
      </w:r>
      <w:proofErr w:type="spellStart"/>
      <w:r>
        <w:rPr>
          <w:rFonts w:cs="Times New Roman"/>
          <w:color w:val="000000"/>
          <w:szCs w:val="28"/>
        </w:rPr>
        <w:t>неделимой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сущности</w:t>
      </w:r>
      <w:proofErr w:type="spellEnd"/>
      <w:r>
        <w:rPr>
          <w:rFonts w:cs="Times New Roman"/>
          <w:color w:val="000000"/>
          <w:szCs w:val="28"/>
        </w:rPr>
        <w:t xml:space="preserve">, </w:t>
      </w:r>
      <w:proofErr w:type="spellStart"/>
      <w:r>
        <w:rPr>
          <w:rFonts w:cs="Times New Roman"/>
          <w:color w:val="000000"/>
          <w:szCs w:val="28"/>
        </w:rPr>
        <w:t>сколько</w:t>
      </w:r>
      <w:proofErr w:type="spellEnd"/>
      <w:r w:rsidRPr="003A6C56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  <w:lang w:val="ru-RU"/>
        </w:rPr>
        <w:t xml:space="preserve">считает его производным от причастности души к источнику жизни Богу, </w:t>
      </w:r>
      <w:proofErr w:type="spellStart"/>
      <w:r>
        <w:rPr>
          <w:rFonts w:cs="Times New Roman"/>
          <w:color w:val="000000"/>
          <w:szCs w:val="28"/>
        </w:rPr>
        <w:t>Который</w:t>
      </w:r>
      <w:proofErr w:type="spellEnd"/>
      <w:r>
        <w:rPr>
          <w:rFonts w:cs="Times New Roman"/>
          <w:color w:val="000000"/>
          <w:szCs w:val="28"/>
        </w:rPr>
        <w:t xml:space="preserve"> суть «</w:t>
      </w:r>
      <w:proofErr w:type="spellStart"/>
      <w:r>
        <w:rPr>
          <w:rFonts w:cs="Times New Roman"/>
          <w:color w:val="000000"/>
          <w:szCs w:val="28"/>
        </w:rPr>
        <w:t>единый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имеющий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бессмертие</w:t>
      </w:r>
      <w:proofErr w:type="spellEnd"/>
      <w:r>
        <w:rPr>
          <w:rFonts w:cs="Times New Roman"/>
          <w:color w:val="000000"/>
          <w:szCs w:val="28"/>
        </w:rPr>
        <w:t>»</w:t>
      </w:r>
      <w:r w:rsidRPr="003A6C56">
        <w:rPr>
          <w:rFonts w:cs="Times New Roman"/>
          <w:color w:val="000000"/>
          <w:szCs w:val="28"/>
        </w:rPr>
        <w:t xml:space="preserve"> (1 Тим</w:t>
      </w:r>
      <w:r>
        <w:rPr>
          <w:rFonts w:cs="Times New Roman"/>
          <w:color w:val="000000"/>
          <w:szCs w:val="28"/>
        </w:rPr>
        <w:t xml:space="preserve">. 6: </w:t>
      </w:r>
      <w:r w:rsidRPr="003A6C56">
        <w:rPr>
          <w:rFonts w:cs="Times New Roman"/>
          <w:color w:val="000000"/>
          <w:szCs w:val="28"/>
        </w:rPr>
        <w:t>16).</w:t>
      </w:r>
      <w:r>
        <w:rPr>
          <w:rFonts w:cs="Times New Roman"/>
          <w:color w:val="000000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Святой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Иустин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Философ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говорит</w:t>
      </w:r>
      <w:proofErr w:type="spellEnd"/>
      <w:r w:rsidRPr="000C34B3">
        <w:rPr>
          <w:rFonts w:cs="Times New Roman"/>
          <w:szCs w:val="28"/>
        </w:rPr>
        <w:t>: «</w:t>
      </w:r>
      <w:proofErr w:type="spellStart"/>
      <w:r w:rsidRPr="000C34B3">
        <w:rPr>
          <w:rFonts w:cs="Times New Roman"/>
          <w:szCs w:val="28"/>
        </w:rPr>
        <w:t>Если</w:t>
      </w:r>
      <w:proofErr w:type="spellEnd"/>
      <w:r w:rsidRPr="000C34B3">
        <w:rPr>
          <w:rFonts w:cs="Times New Roman"/>
          <w:szCs w:val="28"/>
        </w:rPr>
        <w:t xml:space="preserve"> душа </w:t>
      </w:r>
      <w:proofErr w:type="spellStart"/>
      <w:r w:rsidRPr="000C34B3">
        <w:rPr>
          <w:rFonts w:cs="Times New Roman"/>
          <w:szCs w:val="28"/>
        </w:rPr>
        <w:t>живет</w:t>
      </w:r>
      <w:proofErr w:type="spellEnd"/>
      <w:r w:rsidRPr="000C34B3">
        <w:rPr>
          <w:rFonts w:cs="Times New Roman"/>
          <w:szCs w:val="28"/>
        </w:rPr>
        <w:t xml:space="preserve">, то </w:t>
      </w:r>
      <w:proofErr w:type="spellStart"/>
      <w:r w:rsidRPr="000C34B3">
        <w:rPr>
          <w:rFonts w:cs="Times New Roman"/>
          <w:szCs w:val="28"/>
        </w:rPr>
        <w:t>живет</w:t>
      </w:r>
      <w:proofErr w:type="spellEnd"/>
      <w:r w:rsidRPr="000C34B3">
        <w:rPr>
          <w:rFonts w:cs="Times New Roman"/>
          <w:szCs w:val="28"/>
        </w:rPr>
        <w:t xml:space="preserve"> не потому, </w:t>
      </w:r>
      <w:proofErr w:type="spellStart"/>
      <w:r w:rsidRPr="000C34B3">
        <w:rPr>
          <w:rFonts w:cs="Times New Roman"/>
          <w:szCs w:val="28"/>
        </w:rPr>
        <w:t>что</w:t>
      </w:r>
      <w:proofErr w:type="spellEnd"/>
      <w:r w:rsidRPr="000C34B3">
        <w:rPr>
          <w:rFonts w:cs="Times New Roman"/>
          <w:szCs w:val="28"/>
        </w:rPr>
        <w:t xml:space="preserve"> сама </w:t>
      </w:r>
      <w:proofErr w:type="spellStart"/>
      <w:r w:rsidRPr="000C34B3">
        <w:rPr>
          <w:rFonts w:cs="Times New Roman"/>
          <w:szCs w:val="28"/>
        </w:rPr>
        <w:t>есть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жизнь</w:t>
      </w:r>
      <w:proofErr w:type="spellEnd"/>
      <w:r w:rsidRPr="000C34B3">
        <w:rPr>
          <w:rFonts w:cs="Times New Roman"/>
          <w:szCs w:val="28"/>
        </w:rPr>
        <w:t xml:space="preserve">, а потому, </w:t>
      </w:r>
      <w:proofErr w:type="spellStart"/>
      <w:r w:rsidRPr="000C34B3">
        <w:rPr>
          <w:rFonts w:cs="Times New Roman"/>
          <w:szCs w:val="28"/>
        </w:rPr>
        <w:t>что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причастна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жизни</w:t>
      </w:r>
      <w:proofErr w:type="spellEnd"/>
      <w:r w:rsidRPr="000C34B3">
        <w:rPr>
          <w:rFonts w:cs="Times New Roman"/>
          <w:szCs w:val="28"/>
        </w:rPr>
        <w:t xml:space="preserve">... </w:t>
      </w:r>
      <w:proofErr w:type="spellStart"/>
      <w:r w:rsidRPr="000C34B3">
        <w:rPr>
          <w:rFonts w:cs="Times New Roman"/>
          <w:szCs w:val="28"/>
        </w:rPr>
        <w:t>Причастна</w:t>
      </w:r>
      <w:proofErr w:type="spellEnd"/>
      <w:r w:rsidRPr="000C34B3">
        <w:rPr>
          <w:rFonts w:cs="Times New Roman"/>
          <w:szCs w:val="28"/>
        </w:rPr>
        <w:t xml:space="preserve"> же </w:t>
      </w:r>
      <w:proofErr w:type="spellStart"/>
      <w:r w:rsidRPr="000C34B3">
        <w:rPr>
          <w:rFonts w:cs="Times New Roman"/>
          <w:szCs w:val="28"/>
        </w:rPr>
        <w:t>она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жизни</w:t>
      </w:r>
      <w:proofErr w:type="spellEnd"/>
      <w:r w:rsidRPr="000C34B3">
        <w:rPr>
          <w:rFonts w:cs="Times New Roman"/>
          <w:szCs w:val="28"/>
        </w:rPr>
        <w:t xml:space="preserve"> потому, </w:t>
      </w:r>
      <w:proofErr w:type="spellStart"/>
      <w:r w:rsidRPr="000C34B3">
        <w:rPr>
          <w:rFonts w:cs="Times New Roman"/>
          <w:szCs w:val="28"/>
        </w:rPr>
        <w:t>что</w:t>
      </w:r>
      <w:proofErr w:type="spellEnd"/>
      <w:r w:rsidRPr="000C34B3">
        <w:rPr>
          <w:rFonts w:cs="Times New Roman"/>
          <w:szCs w:val="28"/>
        </w:rPr>
        <w:t xml:space="preserve"> Бог </w:t>
      </w:r>
      <w:proofErr w:type="spellStart"/>
      <w:r w:rsidRPr="000C34B3">
        <w:rPr>
          <w:rFonts w:cs="Times New Roman"/>
          <w:szCs w:val="28"/>
        </w:rPr>
        <w:t>хочет</w:t>
      </w:r>
      <w:proofErr w:type="spellEnd"/>
      <w:r w:rsidRPr="000C34B3">
        <w:rPr>
          <w:rFonts w:cs="Times New Roman"/>
          <w:szCs w:val="28"/>
        </w:rPr>
        <w:t xml:space="preserve">, </w:t>
      </w:r>
      <w:proofErr w:type="spellStart"/>
      <w:r w:rsidRPr="000C34B3">
        <w:rPr>
          <w:rFonts w:cs="Times New Roman"/>
          <w:szCs w:val="28"/>
        </w:rPr>
        <w:t>чтобы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она</w:t>
      </w:r>
      <w:proofErr w:type="spellEnd"/>
      <w:r w:rsidRPr="000C34B3">
        <w:rPr>
          <w:rFonts w:cs="Times New Roman"/>
          <w:szCs w:val="28"/>
        </w:rPr>
        <w:t xml:space="preserve"> жила; а потому, </w:t>
      </w:r>
      <w:proofErr w:type="spellStart"/>
      <w:r w:rsidRPr="000C34B3">
        <w:rPr>
          <w:rFonts w:cs="Times New Roman"/>
          <w:szCs w:val="28"/>
        </w:rPr>
        <w:t>если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бы</w:t>
      </w:r>
      <w:proofErr w:type="spellEnd"/>
      <w:r w:rsidRPr="000C34B3">
        <w:rPr>
          <w:rFonts w:cs="Times New Roman"/>
          <w:szCs w:val="28"/>
        </w:rPr>
        <w:t xml:space="preserve"> Бог </w:t>
      </w:r>
      <w:proofErr w:type="spellStart"/>
      <w:r w:rsidRPr="000C34B3">
        <w:rPr>
          <w:rFonts w:cs="Times New Roman"/>
          <w:szCs w:val="28"/>
        </w:rPr>
        <w:t>захотел</w:t>
      </w:r>
      <w:proofErr w:type="spellEnd"/>
      <w:r w:rsidRPr="000C34B3">
        <w:rPr>
          <w:rFonts w:cs="Times New Roman"/>
          <w:szCs w:val="28"/>
        </w:rPr>
        <w:t xml:space="preserve">, </w:t>
      </w:r>
      <w:proofErr w:type="spellStart"/>
      <w:r w:rsidRPr="000C34B3">
        <w:rPr>
          <w:rFonts w:cs="Times New Roman"/>
          <w:szCs w:val="28"/>
        </w:rPr>
        <w:t>чтобы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она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более</w:t>
      </w:r>
      <w:proofErr w:type="spellEnd"/>
      <w:r w:rsidRPr="000C34B3">
        <w:rPr>
          <w:rFonts w:cs="Times New Roman"/>
          <w:szCs w:val="28"/>
        </w:rPr>
        <w:t xml:space="preserve"> не жила, могла </w:t>
      </w:r>
      <w:proofErr w:type="spellStart"/>
      <w:r w:rsidRPr="000C34B3">
        <w:rPr>
          <w:rFonts w:cs="Times New Roman"/>
          <w:szCs w:val="28"/>
        </w:rPr>
        <w:t>бы</w:t>
      </w:r>
      <w:proofErr w:type="spellEnd"/>
      <w:r w:rsidRPr="000C34B3">
        <w:rPr>
          <w:rFonts w:cs="Times New Roman"/>
          <w:szCs w:val="28"/>
        </w:rPr>
        <w:t xml:space="preserve"> и </w:t>
      </w:r>
      <w:proofErr w:type="spellStart"/>
      <w:r w:rsidRPr="000C34B3">
        <w:rPr>
          <w:rFonts w:cs="Times New Roman"/>
          <w:szCs w:val="28"/>
        </w:rPr>
        <w:t>перестать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некогда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жить</w:t>
      </w:r>
      <w:proofErr w:type="spellEnd"/>
      <w:r w:rsidRPr="000C34B3">
        <w:rPr>
          <w:rFonts w:cs="Times New Roman"/>
          <w:szCs w:val="28"/>
        </w:rPr>
        <w:t xml:space="preserve">, потому </w:t>
      </w:r>
      <w:proofErr w:type="spellStart"/>
      <w:r w:rsidRPr="000C34B3">
        <w:rPr>
          <w:rFonts w:cs="Times New Roman"/>
          <w:szCs w:val="28"/>
        </w:rPr>
        <w:lastRenderedPageBreak/>
        <w:t>что</w:t>
      </w:r>
      <w:proofErr w:type="spellEnd"/>
      <w:r w:rsidRPr="000C34B3">
        <w:rPr>
          <w:rFonts w:cs="Times New Roman"/>
          <w:szCs w:val="28"/>
        </w:rPr>
        <w:t xml:space="preserve"> душе не </w:t>
      </w:r>
      <w:proofErr w:type="spellStart"/>
      <w:r w:rsidRPr="000C34B3">
        <w:rPr>
          <w:rFonts w:cs="Times New Roman"/>
          <w:szCs w:val="28"/>
        </w:rPr>
        <w:t>свойственно</w:t>
      </w:r>
      <w:proofErr w:type="spellEnd"/>
      <w:r w:rsidRPr="000C34B3">
        <w:rPr>
          <w:rFonts w:cs="Times New Roman"/>
          <w:szCs w:val="28"/>
        </w:rPr>
        <w:t xml:space="preserve"> </w:t>
      </w:r>
      <w:proofErr w:type="spellStart"/>
      <w:r w:rsidRPr="000C34B3">
        <w:rPr>
          <w:rFonts w:cs="Times New Roman"/>
          <w:szCs w:val="28"/>
        </w:rPr>
        <w:t>жить</w:t>
      </w:r>
      <w:proofErr w:type="spellEnd"/>
      <w:r w:rsidRPr="000C34B3">
        <w:rPr>
          <w:rFonts w:cs="Times New Roman"/>
          <w:szCs w:val="28"/>
        </w:rPr>
        <w:t xml:space="preserve"> так, </w:t>
      </w:r>
      <w:proofErr w:type="spellStart"/>
      <w:r w:rsidRPr="000C34B3">
        <w:rPr>
          <w:rFonts w:cs="Times New Roman"/>
          <w:szCs w:val="28"/>
        </w:rPr>
        <w:t>как</w:t>
      </w:r>
      <w:proofErr w:type="spellEnd"/>
      <w:r w:rsidRPr="000C34B3">
        <w:rPr>
          <w:rFonts w:cs="Times New Roman"/>
          <w:szCs w:val="28"/>
        </w:rPr>
        <w:t xml:space="preserve"> Богу»</w:t>
      </w:r>
      <w:r w:rsidRPr="000C34B3">
        <w:rPr>
          <w:rStyle w:val="a5"/>
          <w:rFonts w:cs="Times New Roman"/>
          <w:szCs w:val="28"/>
        </w:rPr>
        <w:footnoteReference w:id="8"/>
      </w:r>
      <w:r w:rsidRPr="000C34B3">
        <w:rPr>
          <w:rFonts w:cs="Times New Roman"/>
          <w:szCs w:val="28"/>
        </w:rPr>
        <w:t>.</w:t>
      </w:r>
      <w:r>
        <w:rPr>
          <w:rFonts w:cs="Times New Roman"/>
          <w:szCs w:val="28"/>
          <w:lang w:val="ru-RU"/>
        </w:rPr>
        <w:t xml:space="preserve"> Схожие мысли встречается у   </w:t>
      </w:r>
      <w:proofErr w:type="spellStart"/>
      <w:r>
        <w:rPr>
          <w:rFonts w:cs="Times New Roman"/>
          <w:szCs w:val="28"/>
        </w:rPr>
        <w:t>священномученика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  <w:lang w:val="ru-RU"/>
        </w:rPr>
        <w:t>Иринея</w:t>
      </w:r>
      <w:proofErr w:type="spellEnd"/>
      <w:r>
        <w:rPr>
          <w:rFonts w:cs="Times New Roman"/>
          <w:szCs w:val="28"/>
          <w:lang w:val="ru-RU"/>
        </w:rPr>
        <w:t xml:space="preserve"> Лионского</w:t>
      </w:r>
      <w:r w:rsidRPr="003A6C56">
        <w:rPr>
          <w:rStyle w:val="a5"/>
          <w:color w:val="000000"/>
          <w:szCs w:val="28"/>
        </w:rPr>
        <w:footnoteReference w:id="9"/>
      </w:r>
      <w:r>
        <w:rPr>
          <w:rFonts w:cs="Times New Roman"/>
          <w:szCs w:val="28"/>
          <w:lang w:val="ru-RU"/>
        </w:rPr>
        <w:t xml:space="preserve">, </w:t>
      </w:r>
      <w:proofErr w:type="spellStart"/>
      <w:r>
        <w:rPr>
          <w:rFonts w:cs="Times New Roman"/>
          <w:szCs w:val="28"/>
          <w:lang w:val="ru-RU"/>
        </w:rPr>
        <w:t>свт</w:t>
      </w:r>
      <w:proofErr w:type="spellEnd"/>
      <w:r>
        <w:rPr>
          <w:rFonts w:cs="Times New Roman"/>
          <w:szCs w:val="28"/>
          <w:lang w:val="ru-RU"/>
        </w:rPr>
        <w:t>. Афанасия Александрийского</w:t>
      </w:r>
      <w:r w:rsidRPr="000C34B3">
        <w:rPr>
          <w:rStyle w:val="a5"/>
          <w:rFonts w:cs="Times New Roman"/>
          <w:szCs w:val="28"/>
        </w:rPr>
        <w:footnoteReference w:id="10"/>
      </w:r>
      <w:r>
        <w:rPr>
          <w:rFonts w:cs="Times New Roman"/>
          <w:szCs w:val="28"/>
          <w:lang w:val="ru-RU"/>
        </w:rPr>
        <w:t xml:space="preserve"> и иных. </w:t>
      </w:r>
    </w:p>
    <w:p w:rsidR="008B4EBF" w:rsidRDefault="008B4EBF" w:rsidP="008B4EBF">
      <w:pPr>
        <w:shd w:val="clear" w:color="auto" w:fill="FFFFFF"/>
        <w:spacing w:after="0" w:line="276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Объедения всевозможные аргументы в пользу бессмертия души, можно утверждать, что душа бессмертна по природе, так как неделима и простота, но само подобное качество ей дано Творцом, и потому, в конечном итоге, именно Бог источник бессмертия души</w:t>
      </w:r>
      <w:r>
        <w:rPr>
          <w:rStyle w:val="a5"/>
          <w:rFonts w:cs="Times New Roman"/>
          <w:szCs w:val="28"/>
          <w:lang w:val="ru-RU"/>
        </w:rPr>
        <w:footnoteReference w:id="11"/>
      </w:r>
      <w:r>
        <w:rPr>
          <w:rFonts w:cs="Times New Roman"/>
          <w:szCs w:val="28"/>
          <w:lang w:val="ru-RU"/>
        </w:rPr>
        <w:t xml:space="preserve">. </w:t>
      </w:r>
    </w:p>
    <w:p w:rsidR="008B4EBF" w:rsidRDefault="008B4EBF" w:rsidP="008B4EBF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>Также необходимо также отметить, что душа человеческая отличается от душ животных. В Св. Писании Ветхого Завета есть выражени</w:t>
      </w:r>
      <w:r w:rsidRPr="00902970">
        <w:rPr>
          <w:lang w:val="ru-RU"/>
        </w:rPr>
        <w:t>я</w:t>
      </w:r>
      <w:r>
        <w:rPr>
          <w:lang w:val="ru-RU"/>
        </w:rPr>
        <w:t xml:space="preserve"> о наличии у животных души: «</w:t>
      </w:r>
      <w:r w:rsidRPr="00902970">
        <w:rPr>
          <w:lang w:val="ru-RU"/>
        </w:rPr>
        <w:t xml:space="preserve">Если кто из сынов </w:t>
      </w:r>
      <w:proofErr w:type="spellStart"/>
      <w:r w:rsidRPr="00902970">
        <w:rPr>
          <w:lang w:val="ru-RU"/>
        </w:rPr>
        <w:t>Израилевых</w:t>
      </w:r>
      <w:proofErr w:type="spellEnd"/>
      <w:r w:rsidRPr="00902970">
        <w:rPr>
          <w:lang w:val="ru-RU"/>
        </w:rPr>
        <w:t xml:space="preserve"> и из пришельцев, живущих между вами, на ловле поймает зверя или птицу, которую можно есть, то он должен дать вытечь крови ее и покрыть ее землею, ибо душа всякого тела есть кровь его</w:t>
      </w:r>
      <w:r>
        <w:rPr>
          <w:lang w:val="ru-RU"/>
        </w:rPr>
        <w:t xml:space="preserve">, </w:t>
      </w:r>
      <w:proofErr w:type="gramStart"/>
      <w:r>
        <w:rPr>
          <w:lang w:val="ru-RU"/>
        </w:rPr>
        <w:t>она</w:t>
      </w:r>
      <w:proofErr w:type="gramEnd"/>
      <w:r>
        <w:rPr>
          <w:lang w:val="ru-RU"/>
        </w:rPr>
        <w:t xml:space="preserve"> душа его» (Лев. 17: 5–13) и др. тексты</w:t>
      </w:r>
      <w:r>
        <w:rPr>
          <w:rStyle w:val="a5"/>
          <w:lang w:val="ru-RU"/>
        </w:rPr>
        <w:footnoteReference w:id="12"/>
      </w:r>
      <w:r>
        <w:rPr>
          <w:lang w:val="ru-RU"/>
        </w:rPr>
        <w:t xml:space="preserve">. </w:t>
      </w:r>
    </w:p>
    <w:p w:rsidR="008B4EBF" w:rsidRDefault="008B4EBF" w:rsidP="008B4EBF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Важно понимать, что если и можно сравнивать душу животного и душу человека, то необходимо исходить из первичного отличия человека от животного. То есть, если человек в иерархии творений стоит выше мира животного, то, соответственно, и душа человека отличается от души животного, как и сам человек отличается от животного. </w:t>
      </w:r>
      <w:proofErr w:type="spellStart"/>
      <w:r>
        <w:rPr>
          <w:lang w:val="ru-RU"/>
        </w:rPr>
        <w:t>Свт</w:t>
      </w:r>
      <w:proofErr w:type="spellEnd"/>
      <w:r>
        <w:rPr>
          <w:lang w:val="ru-RU"/>
        </w:rPr>
        <w:t>. Феофан Затворник говорит: «</w:t>
      </w:r>
      <w:r w:rsidRPr="006F7498">
        <w:rPr>
          <w:lang w:val="ru-RU"/>
        </w:rPr>
        <w:t>У животных есть душа, но ж</w:t>
      </w:r>
      <w:r>
        <w:rPr>
          <w:lang w:val="ru-RU"/>
        </w:rPr>
        <w:t>ивотная. А у человека душа чело</w:t>
      </w:r>
      <w:r w:rsidRPr="006F7498">
        <w:rPr>
          <w:lang w:val="ru-RU"/>
        </w:rPr>
        <w:t>веческая, высшая, кик и сам человек. Животным, свой чин, а человеку</w:t>
      </w:r>
      <w:r>
        <w:rPr>
          <w:lang w:val="ru-RU"/>
        </w:rPr>
        <w:t xml:space="preserve"> </w:t>
      </w:r>
      <w:r w:rsidRPr="006F7498">
        <w:rPr>
          <w:lang w:val="ru-RU"/>
        </w:rPr>
        <w:t>— свой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13"/>
      </w:r>
      <w:r w:rsidRPr="006F7498">
        <w:rPr>
          <w:lang w:val="ru-RU"/>
        </w:rPr>
        <w:t>.</w:t>
      </w:r>
      <w:r>
        <w:rPr>
          <w:lang w:val="ru-RU"/>
        </w:rPr>
        <w:t xml:space="preserve">  Душа животного представляет собой движущую силу тела (и в этом смысле нужно понимать библейские выражения о том, что у животных душа в крови</w:t>
      </w:r>
      <w:r>
        <w:rPr>
          <w:rStyle w:val="a5"/>
          <w:lang w:val="ru-RU"/>
        </w:rPr>
        <w:footnoteReference w:id="14"/>
      </w:r>
      <w:r>
        <w:rPr>
          <w:lang w:val="ru-RU"/>
        </w:rPr>
        <w:t xml:space="preserve"> их), и как таковая, обладает раздражительной и желательную силами. Душа животного не разумна и не бессмертная, и это самое главное отличие ее от души человека. </w:t>
      </w:r>
    </w:p>
    <w:p w:rsidR="00EE35F2" w:rsidRPr="008B4EBF" w:rsidRDefault="00EE35F2">
      <w:pPr>
        <w:rPr>
          <w:lang w:val="ru-RU"/>
        </w:rPr>
      </w:pPr>
    </w:p>
    <w:sectPr w:rsidR="00EE35F2" w:rsidRPr="008B4EBF" w:rsidSect="008B4EB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D4E" w:rsidRDefault="00CB4D4E" w:rsidP="008B4EBF">
      <w:pPr>
        <w:spacing w:after="0" w:line="240" w:lineRule="auto"/>
      </w:pPr>
      <w:r>
        <w:separator/>
      </w:r>
    </w:p>
  </w:endnote>
  <w:endnote w:type="continuationSeparator" w:id="0">
    <w:p w:rsidR="00CB4D4E" w:rsidRDefault="00CB4D4E" w:rsidP="008B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D4E" w:rsidRDefault="00CB4D4E" w:rsidP="008B4EBF">
      <w:pPr>
        <w:spacing w:after="0" w:line="240" w:lineRule="auto"/>
      </w:pPr>
      <w:r>
        <w:separator/>
      </w:r>
    </w:p>
  </w:footnote>
  <w:footnote w:type="continuationSeparator" w:id="0">
    <w:p w:rsidR="00CB4D4E" w:rsidRDefault="00CB4D4E" w:rsidP="008B4EBF">
      <w:pPr>
        <w:spacing w:after="0" w:line="240" w:lineRule="auto"/>
      </w:pPr>
      <w:r>
        <w:continuationSeparator/>
      </w:r>
    </w:p>
  </w:footnote>
  <w:footnote w:id="1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См.: Владимирский Ф.С. Антропология и космология Немезия,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еп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</w:t>
      </w:r>
      <w:proofErr w:type="spellStart"/>
      <w:r w:rsidRPr="002A473D">
        <w:rPr>
          <w:rFonts w:cs="Times New Roman"/>
          <w:sz w:val="22"/>
          <w:szCs w:val="22"/>
          <w:lang w:val="ru-RU"/>
        </w:rPr>
        <w:t>Эмесского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Житомир. 1912. С. 372-373; также: </w:t>
      </w:r>
      <w:proofErr w:type="spellStart"/>
      <w:r w:rsidRPr="002A473D">
        <w:rPr>
          <w:rFonts w:cs="Times New Roman"/>
          <w:sz w:val="22"/>
          <w:szCs w:val="22"/>
          <w:lang w:val="ru-RU"/>
        </w:rPr>
        <w:t>Шичалин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Юрий. О соотношении библейского богословия и античного влияния в христианской антропологии//Международная Конференция "Учение Церкви о человеке", 5-8 ноября 2001 г., Москва. </w:t>
      </w:r>
    </w:p>
  </w:footnote>
  <w:footnote w:id="2">
    <w:p w:rsidR="008B4EBF" w:rsidRPr="002A473D" w:rsidRDefault="008B4EBF" w:rsidP="008B4EBF">
      <w:pPr>
        <w:spacing w:after="0"/>
        <w:jc w:val="both"/>
        <w:rPr>
          <w:rFonts w:cs="Times New Roman"/>
          <w:sz w:val="22"/>
          <w:lang w:val="ru-RU"/>
        </w:rPr>
      </w:pPr>
      <w:r w:rsidRPr="002A473D">
        <w:rPr>
          <w:rStyle w:val="a5"/>
          <w:rFonts w:cs="Times New Roman"/>
          <w:sz w:val="22"/>
        </w:rPr>
        <w:footnoteRef/>
      </w:r>
      <w:r w:rsidRPr="002A473D">
        <w:rPr>
          <w:rFonts w:cs="Times New Roman"/>
          <w:sz w:val="22"/>
          <w:lang w:val="ru-RU"/>
        </w:rPr>
        <w:t xml:space="preserve">Цит. по: </w:t>
      </w:r>
      <w:proofErr w:type="spellStart"/>
      <w:r w:rsidRPr="002A473D">
        <w:rPr>
          <w:rFonts w:cs="Times New Roman"/>
          <w:sz w:val="22"/>
          <w:lang w:val="ru-RU"/>
        </w:rPr>
        <w:t>Пантелеимон</w:t>
      </w:r>
      <w:proofErr w:type="spellEnd"/>
      <w:r w:rsidRPr="002A473D">
        <w:rPr>
          <w:rFonts w:cs="Times New Roman"/>
          <w:sz w:val="22"/>
          <w:lang w:val="ru-RU"/>
        </w:rPr>
        <w:t xml:space="preserve"> (Успенский), иеромонах. Антропология по творения св. Иоанна </w:t>
      </w:r>
      <w:proofErr w:type="spellStart"/>
      <w:r w:rsidRPr="002A473D">
        <w:rPr>
          <w:rFonts w:cs="Times New Roman"/>
          <w:sz w:val="22"/>
          <w:lang w:val="ru-RU"/>
        </w:rPr>
        <w:t>Дамаскина</w:t>
      </w:r>
      <w:proofErr w:type="spellEnd"/>
      <w:r w:rsidRPr="002A473D">
        <w:rPr>
          <w:rFonts w:cs="Times New Roman"/>
          <w:sz w:val="22"/>
          <w:lang w:val="ru-RU"/>
        </w:rPr>
        <w:t xml:space="preserve"> </w:t>
      </w:r>
      <w:hyperlink r:id="rId1" w:anchor="footnote1" w:history="1">
        <w:r w:rsidRPr="002A473D">
          <w:rPr>
            <w:rStyle w:val="a6"/>
            <w:rFonts w:cs="Times New Roman"/>
            <w:sz w:val="22"/>
            <w:lang w:val="ru-RU"/>
          </w:rPr>
          <w:t>https://azbyka.ru/otechnik/Panteleimon_Uspenskij/antropologija-po-tvorenija-sv-ioanna-damaskina/#footnote1</w:t>
        </w:r>
      </w:hyperlink>
      <w:r w:rsidRPr="002A473D">
        <w:rPr>
          <w:rFonts w:cs="Times New Roman"/>
          <w:sz w:val="22"/>
          <w:lang w:val="ru-RU"/>
        </w:rPr>
        <w:t xml:space="preserve"> </w:t>
      </w:r>
    </w:p>
  </w:footnote>
  <w:footnote w:id="3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 </w:t>
      </w:r>
      <w:proofErr w:type="spellStart"/>
      <w:r w:rsidRPr="002A473D">
        <w:rPr>
          <w:rFonts w:cs="Times New Roman"/>
          <w:sz w:val="22"/>
          <w:szCs w:val="22"/>
        </w:rPr>
        <w:t>Иоанн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Дамаскин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прп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Точное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изложение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православной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веры</w:t>
      </w:r>
      <w:proofErr w:type="spellEnd"/>
      <w:r w:rsidRPr="002A473D">
        <w:rPr>
          <w:rFonts w:cs="Times New Roman"/>
          <w:sz w:val="22"/>
          <w:szCs w:val="22"/>
        </w:rPr>
        <w:t>. Кн.2, гл.12</w:t>
      </w:r>
      <w:r w:rsidRPr="002A473D">
        <w:rPr>
          <w:rFonts w:cs="Times New Roman"/>
          <w:sz w:val="22"/>
          <w:szCs w:val="22"/>
          <w:lang w:val="ru-RU"/>
        </w:rPr>
        <w:t xml:space="preserve">; Еще ранее схожее определение встречается у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Евагрия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Понтийского «душа есть субстанция живая, простая, бестелесная, невидимая для телесного зрения, также бессмертная и одаренная умом и разумом»//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Добротолюбие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3-е изд. М., 1900. C. 34.  </w:t>
      </w:r>
    </w:p>
  </w:footnote>
  <w:footnote w:id="4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Т. 3 </w:t>
      </w:r>
      <w:r w:rsidRPr="002A473D">
        <w:rPr>
          <w:rFonts w:cs="Times New Roman"/>
          <w:sz w:val="22"/>
          <w:szCs w:val="22"/>
          <w:lang w:val="en-US"/>
        </w:rPr>
        <w:t>C</w:t>
      </w:r>
      <w:r w:rsidRPr="002A473D">
        <w:rPr>
          <w:rFonts w:cs="Times New Roman"/>
          <w:sz w:val="22"/>
          <w:szCs w:val="22"/>
          <w:lang w:val="ru-RU"/>
        </w:rPr>
        <w:t>. 275.</w:t>
      </w:r>
    </w:p>
  </w:footnote>
  <w:footnote w:id="5">
    <w:p w:rsidR="008B4EBF" w:rsidRPr="002A473D" w:rsidRDefault="008B4EBF" w:rsidP="008B4EBF">
      <w:pPr>
        <w:pStyle w:val="a3"/>
        <w:spacing w:line="276" w:lineRule="auto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Трубецкой</w:t>
      </w:r>
      <w:proofErr w:type="spellEnd"/>
      <w:r w:rsidRPr="002A473D">
        <w:rPr>
          <w:rFonts w:cs="Times New Roman"/>
          <w:sz w:val="22"/>
          <w:szCs w:val="22"/>
        </w:rPr>
        <w:t xml:space="preserve"> Е. </w:t>
      </w:r>
      <w:proofErr w:type="spellStart"/>
      <w:r w:rsidRPr="002A473D">
        <w:rPr>
          <w:rFonts w:cs="Times New Roman"/>
          <w:sz w:val="22"/>
          <w:szCs w:val="22"/>
        </w:rPr>
        <w:t>Смысл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жизни</w:t>
      </w:r>
      <w:proofErr w:type="spellEnd"/>
      <w:r w:rsidRPr="002A473D">
        <w:rPr>
          <w:rFonts w:cs="Times New Roman"/>
          <w:sz w:val="22"/>
          <w:szCs w:val="22"/>
        </w:rPr>
        <w:t>. М., 1914. С. 67.</w:t>
      </w:r>
    </w:p>
  </w:footnote>
  <w:footnote w:id="6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</w:rPr>
        <w:t xml:space="preserve">Марк </w:t>
      </w:r>
      <w:proofErr w:type="spellStart"/>
      <w:r w:rsidRPr="002A473D">
        <w:rPr>
          <w:rFonts w:cs="Times New Roman"/>
          <w:sz w:val="22"/>
          <w:szCs w:val="22"/>
        </w:rPr>
        <w:t>Туллий</w:t>
      </w:r>
      <w:proofErr w:type="spellEnd"/>
      <w:r w:rsidRPr="002A473D">
        <w:rPr>
          <w:rFonts w:cs="Times New Roman"/>
          <w:sz w:val="22"/>
          <w:szCs w:val="22"/>
        </w:rPr>
        <w:t xml:space="preserve"> Цицерон. </w:t>
      </w:r>
      <w:proofErr w:type="spellStart"/>
      <w:r w:rsidRPr="002A473D">
        <w:rPr>
          <w:rFonts w:cs="Times New Roman"/>
          <w:sz w:val="22"/>
          <w:szCs w:val="22"/>
        </w:rPr>
        <w:t>Диалоги</w:t>
      </w:r>
      <w:proofErr w:type="spellEnd"/>
      <w:r w:rsidRPr="002A473D">
        <w:rPr>
          <w:rFonts w:cs="Times New Roman"/>
          <w:sz w:val="22"/>
          <w:szCs w:val="22"/>
        </w:rPr>
        <w:t xml:space="preserve">. М.: </w:t>
      </w:r>
      <w:proofErr w:type="spellStart"/>
      <w:r w:rsidRPr="002A473D">
        <w:rPr>
          <w:rFonts w:cs="Times New Roman"/>
          <w:sz w:val="22"/>
          <w:szCs w:val="22"/>
        </w:rPr>
        <w:t>Научно-издательский</w:t>
      </w:r>
      <w:proofErr w:type="spellEnd"/>
      <w:r w:rsidRPr="002A473D">
        <w:rPr>
          <w:rFonts w:cs="Times New Roman"/>
          <w:sz w:val="22"/>
          <w:szCs w:val="22"/>
        </w:rPr>
        <w:t xml:space="preserve"> центр «</w:t>
      </w:r>
      <w:proofErr w:type="spellStart"/>
      <w:r w:rsidRPr="002A473D">
        <w:rPr>
          <w:rFonts w:cs="Times New Roman"/>
          <w:sz w:val="22"/>
          <w:szCs w:val="22"/>
        </w:rPr>
        <w:t>Ладомир</w:t>
      </w:r>
      <w:proofErr w:type="spellEnd"/>
      <w:r w:rsidRPr="002A473D">
        <w:rPr>
          <w:rFonts w:cs="Times New Roman"/>
          <w:sz w:val="22"/>
          <w:szCs w:val="22"/>
        </w:rPr>
        <w:t>» — «Наука», 1994. С. 271.</w:t>
      </w:r>
    </w:p>
  </w:footnote>
  <w:footnote w:id="7">
    <w:p w:rsidR="008B4EBF" w:rsidRPr="002A473D" w:rsidRDefault="008B4EBF" w:rsidP="008B4EBF">
      <w:pPr>
        <w:spacing w:after="0"/>
        <w:jc w:val="both"/>
        <w:rPr>
          <w:rFonts w:cs="Times New Roman"/>
          <w:sz w:val="22"/>
        </w:rPr>
      </w:pPr>
      <w:r w:rsidRPr="002A473D">
        <w:rPr>
          <w:rStyle w:val="a5"/>
          <w:rFonts w:cs="Times New Roman"/>
          <w:sz w:val="22"/>
        </w:rPr>
        <w:footnoteRef/>
      </w:r>
      <w:r w:rsidRPr="002A473D">
        <w:rPr>
          <w:rFonts w:cs="Times New Roman"/>
          <w:sz w:val="22"/>
        </w:rPr>
        <w:t xml:space="preserve"> </w:t>
      </w:r>
      <w:r w:rsidRPr="002A473D">
        <w:rPr>
          <w:rFonts w:cs="Times New Roman"/>
          <w:sz w:val="22"/>
        </w:rPr>
        <w:t>Сильвестр (</w:t>
      </w:r>
      <w:proofErr w:type="spellStart"/>
      <w:r w:rsidRPr="002A473D">
        <w:rPr>
          <w:rFonts w:cs="Times New Roman"/>
          <w:sz w:val="22"/>
        </w:rPr>
        <w:t>Малеванский</w:t>
      </w:r>
      <w:proofErr w:type="spellEnd"/>
      <w:r w:rsidRPr="002A473D">
        <w:rPr>
          <w:rFonts w:cs="Times New Roman"/>
          <w:sz w:val="22"/>
        </w:rPr>
        <w:t xml:space="preserve">), </w:t>
      </w:r>
      <w:proofErr w:type="spellStart"/>
      <w:r w:rsidRPr="002A473D">
        <w:rPr>
          <w:rFonts w:cs="Times New Roman"/>
          <w:sz w:val="22"/>
        </w:rPr>
        <w:t>архим</w:t>
      </w:r>
      <w:proofErr w:type="spellEnd"/>
      <w:r w:rsidRPr="002A473D">
        <w:rPr>
          <w:rFonts w:cs="Times New Roman"/>
          <w:sz w:val="22"/>
        </w:rPr>
        <w:t xml:space="preserve">. </w:t>
      </w:r>
      <w:proofErr w:type="spellStart"/>
      <w:r w:rsidRPr="002A473D">
        <w:rPr>
          <w:rFonts w:cs="Times New Roman"/>
          <w:sz w:val="22"/>
        </w:rPr>
        <w:t>Опыт</w:t>
      </w:r>
      <w:proofErr w:type="spellEnd"/>
      <w:r w:rsidRPr="002A473D">
        <w:rPr>
          <w:rFonts w:cs="Times New Roman"/>
          <w:sz w:val="22"/>
        </w:rPr>
        <w:t xml:space="preserve"> православного </w:t>
      </w:r>
      <w:proofErr w:type="spellStart"/>
      <w:r w:rsidRPr="002A473D">
        <w:rPr>
          <w:rFonts w:cs="Times New Roman"/>
          <w:sz w:val="22"/>
        </w:rPr>
        <w:t>догматического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богословия</w:t>
      </w:r>
      <w:proofErr w:type="spellEnd"/>
      <w:r w:rsidRPr="002A473D">
        <w:rPr>
          <w:rFonts w:cs="Times New Roman"/>
          <w:sz w:val="22"/>
        </w:rPr>
        <w:t xml:space="preserve">. В 5 т. Том 3. СПб: </w:t>
      </w:r>
      <w:proofErr w:type="spellStart"/>
      <w:r w:rsidRPr="002A473D">
        <w:rPr>
          <w:rFonts w:cs="Times New Roman"/>
          <w:sz w:val="22"/>
        </w:rPr>
        <w:t>Общество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памяти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игумении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Таисии</w:t>
      </w:r>
      <w:proofErr w:type="spellEnd"/>
      <w:r w:rsidRPr="002A473D">
        <w:rPr>
          <w:rFonts w:cs="Times New Roman"/>
          <w:sz w:val="22"/>
        </w:rPr>
        <w:t xml:space="preserve">, 2008. </w:t>
      </w:r>
      <w:r w:rsidRPr="002A473D">
        <w:rPr>
          <w:rFonts w:cs="Times New Roman"/>
          <w:sz w:val="22"/>
          <w:lang w:val="en-US"/>
        </w:rPr>
        <w:t>C</w:t>
      </w:r>
      <w:r w:rsidRPr="002A473D">
        <w:rPr>
          <w:rFonts w:cs="Times New Roman"/>
          <w:sz w:val="22"/>
          <w:lang w:val="ru-RU"/>
        </w:rPr>
        <w:t>. 262.</w:t>
      </w:r>
    </w:p>
  </w:footnote>
  <w:footnote w:id="8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Разговор</w:t>
      </w:r>
      <w:proofErr w:type="spellEnd"/>
      <w:r w:rsidRPr="002A473D">
        <w:rPr>
          <w:rFonts w:cs="Times New Roman"/>
          <w:sz w:val="22"/>
          <w:szCs w:val="22"/>
        </w:rPr>
        <w:t xml:space="preserve"> с Трифоном, 6.</w:t>
      </w:r>
    </w:p>
  </w:footnote>
  <w:footnote w:id="9">
    <w:p w:rsidR="008B4EBF" w:rsidRPr="002A473D" w:rsidRDefault="008B4EBF" w:rsidP="008B4EBF">
      <w:pPr>
        <w:pStyle w:val="a3"/>
        <w:spacing w:line="276" w:lineRule="auto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iCs/>
          <w:sz w:val="22"/>
          <w:szCs w:val="22"/>
        </w:rPr>
        <w:t>Против</w:t>
      </w:r>
      <w:proofErr w:type="spellEnd"/>
      <w:r w:rsidRPr="002A473D">
        <w:rPr>
          <w:rFonts w:cs="Times New Roman"/>
          <w:iCs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iCs/>
          <w:sz w:val="22"/>
          <w:szCs w:val="22"/>
        </w:rPr>
        <w:t>ересей</w:t>
      </w:r>
      <w:proofErr w:type="spellEnd"/>
      <w:r w:rsidRPr="002A473D">
        <w:rPr>
          <w:rFonts w:cs="Times New Roman"/>
          <w:iCs/>
          <w:sz w:val="22"/>
          <w:szCs w:val="22"/>
        </w:rPr>
        <w:t>,</w:t>
      </w:r>
      <w:r w:rsidRPr="002A473D">
        <w:rPr>
          <w:rStyle w:val="apple-converted-space"/>
          <w:rFonts w:cs="Times New Roman"/>
          <w:sz w:val="22"/>
          <w:szCs w:val="22"/>
        </w:rPr>
        <w:t> </w:t>
      </w:r>
      <w:r w:rsidRPr="002A473D">
        <w:rPr>
          <w:rFonts w:cs="Times New Roman"/>
          <w:sz w:val="22"/>
          <w:szCs w:val="22"/>
        </w:rPr>
        <w:t>II, 34.</w:t>
      </w:r>
    </w:p>
  </w:footnote>
  <w:footnote w:id="10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Против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язычников</w:t>
      </w:r>
      <w:proofErr w:type="spellEnd"/>
      <w:r w:rsidRPr="002A473D">
        <w:rPr>
          <w:rFonts w:cs="Times New Roman"/>
          <w:sz w:val="22"/>
          <w:szCs w:val="22"/>
        </w:rPr>
        <w:t>, 33.</w:t>
      </w:r>
    </w:p>
  </w:footnote>
  <w:footnote w:id="11">
    <w:p w:rsidR="008B4EBF" w:rsidRPr="002A473D" w:rsidRDefault="008B4EBF" w:rsidP="008B4EBF">
      <w:pPr>
        <w:pStyle w:val="a3"/>
        <w:jc w:val="both"/>
        <w:rPr>
          <w:sz w:val="22"/>
          <w:szCs w:val="22"/>
          <w:lang w:val="ru-RU"/>
        </w:rPr>
      </w:pPr>
      <w:r w:rsidRPr="002A473D">
        <w:rPr>
          <w:rStyle w:val="a5"/>
          <w:sz w:val="22"/>
          <w:szCs w:val="22"/>
        </w:rPr>
        <w:footnoteRef/>
      </w:r>
      <w:r w:rsidRPr="002A473D">
        <w:rPr>
          <w:sz w:val="22"/>
          <w:szCs w:val="22"/>
        </w:rPr>
        <w:t xml:space="preserve"> </w:t>
      </w:r>
      <w:r w:rsidRPr="002A473D">
        <w:rPr>
          <w:sz w:val="22"/>
          <w:szCs w:val="22"/>
          <w:lang w:val="ru-RU"/>
        </w:rPr>
        <w:t xml:space="preserve">Святые отцы также мыслят и о бессмертии ангелов: «Он бессмертен не по природе, но по благодати; ибо всё, что имело начало по естеству, имеет и конец»; «Ангел есть сущность ... по благодати получившая для своего естества бессмертие» (Иоанн </w:t>
      </w:r>
      <w:proofErr w:type="spellStart"/>
      <w:r w:rsidRPr="002A473D">
        <w:rPr>
          <w:sz w:val="22"/>
          <w:szCs w:val="22"/>
          <w:lang w:val="ru-RU"/>
        </w:rPr>
        <w:t>Дамаскин</w:t>
      </w:r>
      <w:proofErr w:type="spellEnd"/>
      <w:r w:rsidRPr="002A473D">
        <w:rPr>
          <w:sz w:val="22"/>
          <w:szCs w:val="22"/>
          <w:lang w:val="ru-RU"/>
        </w:rPr>
        <w:t xml:space="preserve">, </w:t>
      </w:r>
      <w:proofErr w:type="spellStart"/>
      <w:r w:rsidRPr="002A473D">
        <w:rPr>
          <w:sz w:val="22"/>
          <w:szCs w:val="22"/>
          <w:lang w:val="ru-RU"/>
        </w:rPr>
        <w:t>прп</w:t>
      </w:r>
      <w:proofErr w:type="spellEnd"/>
      <w:r w:rsidRPr="002A473D">
        <w:rPr>
          <w:sz w:val="22"/>
          <w:szCs w:val="22"/>
          <w:lang w:val="ru-RU"/>
        </w:rPr>
        <w:t>. Указ. соч. С. 138).</w:t>
      </w:r>
    </w:p>
  </w:footnote>
  <w:footnote w:id="12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</w:rPr>
        <w:t xml:space="preserve">В свою </w:t>
      </w:r>
      <w:proofErr w:type="spellStart"/>
      <w:r w:rsidRPr="002A473D">
        <w:rPr>
          <w:rFonts w:cs="Times New Roman"/>
          <w:sz w:val="22"/>
          <w:szCs w:val="22"/>
        </w:rPr>
        <w:t>очередь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эти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тексты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что рассматривается как основание того, что нельзя вкушать кровь животных, так как в ней душа. Подробнее см.: </w:t>
      </w:r>
      <w:r w:rsidRPr="002A473D">
        <w:rPr>
          <w:rFonts w:cs="Times New Roman"/>
          <w:sz w:val="22"/>
          <w:szCs w:val="22"/>
        </w:rPr>
        <w:t xml:space="preserve"> Сильвестр (</w:t>
      </w:r>
      <w:proofErr w:type="spellStart"/>
      <w:r w:rsidRPr="002A473D">
        <w:rPr>
          <w:rFonts w:cs="Times New Roman"/>
          <w:sz w:val="22"/>
          <w:szCs w:val="22"/>
        </w:rPr>
        <w:t>Стойчев</w:t>
      </w:r>
      <w:proofErr w:type="spellEnd"/>
      <w:r w:rsidRPr="002A473D">
        <w:rPr>
          <w:rFonts w:cs="Times New Roman"/>
          <w:sz w:val="22"/>
          <w:szCs w:val="22"/>
        </w:rPr>
        <w:t xml:space="preserve">), </w:t>
      </w:r>
      <w:proofErr w:type="spellStart"/>
      <w:r w:rsidRPr="002A473D">
        <w:rPr>
          <w:rFonts w:cs="Times New Roman"/>
          <w:sz w:val="22"/>
          <w:szCs w:val="22"/>
        </w:rPr>
        <w:t>иг</w:t>
      </w:r>
      <w:proofErr w:type="spellEnd"/>
      <w:r w:rsidRPr="002A473D">
        <w:rPr>
          <w:rFonts w:cs="Times New Roman"/>
          <w:sz w:val="22"/>
          <w:szCs w:val="22"/>
        </w:rPr>
        <w:t xml:space="preserve">. «Я </w:t>
      </w:r>
      <w:proofErr w:type="spellStart"/>
      <w:r w:rsidRPr="002A473D">
        <w:rPr>
          <w:rFonts w:cs="Times New Roman"/>
          <w:sz w:val="22"/>
          <w:szCs w:val="22"/>
        </w:rPr>
        <w:t>назначил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ее</w:t>
      </w:r>
      <w:proofErr w:type="spellEnd"/>
      <w:r w:rsidRPr="002A473D">
        <w:rPr>
          <w:rFonts w:cs="Times New Roman"/>
          <w:sz w:val="22"/>
          <w:szCs w:val="22"/>
        </w:rPr>
        <w:t xml:space="preserve"> вам для </w:t>
      </w:r>
      <w:proofErr w:type="spellStart"/>
      <w:r w:rsidRPr="002A473D">
        <w:rPr>
          <w:rFonts w:cs="Times New Roman"/>
          <w:sz w:val="22"/>
          <w:szCs w:val="22"/>
        </w:rPr>
        <w:t>жертвенника</w:t>
      </w:r>
      <w:proofErr w:type="spellEnd"/>
      <w:r w:rsidRPr="002A473D">
        <w:rPr>
          <w:rFonts w:cs="Times New Roman"/>
          <w:sz w:val="22"/>
          <w:szCs w:val="22"/>
        </w:rPr>
        <w:t xml:space="preserve">». </w:t>
      </w:r>
      <w:proofErr w:type="spellStart"/>
      <w:r w:rsidRPr="002A473D">
        <w:rPr>
          <w:rFonts w:cs="Times New Roman"/>
          <w:sz w:val="22"/>
          <w:szCs w:val="22"/>
        </w:rPr>
        <w:t>Библия</w:t>
      </w:r>
      <w:proofErr w:type="spellEnd"/>
      <w:r w:rsidRPr="002A473D">
        <w:rPr>
          <w:rFonts w:cs="Times New Roman"/>
          <w:sz w:val="22"/>
          <w:szCs w:val="22"/>
        </w:rPr>
        <w:t xml:space="preserve"> и </w:t>
      </w:r>
      <w:proofErr w:type="spellStart"/>
      <w:r w:rsidRPr="002A473D">
        <w:rPr>
          <w:rFonts w:cs="Times New Roman"/>
          <w:sz w:val="22"/>
          <w:szCs w:val="22"/>
        </w:rPr>
        <w:t>святые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отцы</w:t>
      </w:r>
      <w:proofErr w:type="spellEnd"/>
      <w:r w:rsidRPr="002A473D">
        <w:rPr>
          <w:rFonts w:cs="Times New Roman"/>
          <w:sz w:val="22"/>
          <w:szCs w:val="22"/>
        </w:rPr>
        <w:t xml:space="preserve"> об </w:t>
      </w:r>
      <w:proofErr w:type="spellStart"/>
      <w:r w:rsidRPr="002A473D">
        <w:rPr>
          <w:rFonts w:cs="Times New Roman"/>
          <w:sz w:val="22"/>
          <w:szCs w:val="22"/>
        </w:rPr>
        <w:t>употреблении</w:t>
      </w:r>
      <w:proofErr w:type="spellEnd"/>
      <w:r w:rsidRPr="002A473D">
        <w:rPr>
          <w:rFonts w:cs="Times New Roman"/>
          <w:sz w:val="22"/>
          <w:szCs w:val="22"/>
        </w:rPr>
        <w:t xml:space="preserve"> крови в пищу// </w:t>
      </w:r>
      <w:proofErr w:type="spellStart"/>
      <w:r w:rsidRPr="002A473D">
        <w:rPr>
          <w:rFonts w:cs="Times New Roman"/>
          <w:sz w:val="22"/>
          <w:szCs w:val="22"/>
        </w:rPr>
        <w:t>Церковная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православная</w:t>
      </w:r>
      <w:proofErr w:type="spellEnd"/>
      <w:r w:rsidRPr="002A473D">
        <w:rPr>
          <w:rFonts w:cs="Times New Roman"/>
          <w:sz w:val="22"/>
          <w:szCs w:val="22"/>
        </w:rPr>
        <w:t xml:space="preserve"> газета,</w:t>
      </w:r>
      <w:r w:rsidRPr="002A473D">
        <w:rPr>
          <w:rFonts w:cs="Times New Roman"/>
          <w:sz w:val="22"/>
          <w:szCs w:val="22"/>
          <w:lang w:val="ru-RU"/>
        </w:rPr>
        <w:t xml:space="preserve"> </w:t>
      </w:r>
      <w:r w:rsidRPr="002A473D">
        <w:rPr>
          <w:rFonts w:cs="Times New Roman"/>
          <w:sz w:val="22"/>
          <w:szCs w:val="22"/>
        </w:rPr>
        <w:t>№8 (306)</w:t>
      </w:r>
      <w:r w:rsidRPr="002A473D">
        <w:rPr>
          <w:rFonts w:cs="Times New Roman"/>
          <w:sz w:val="22"/>
          <w:szCs w:val="22"/>
          <w:lang w:val="ru-RU"/>
        </w:rPr>
        <w:t xml:space="preserve">  </w:t>
      </w:r>
    </w:p>
  </w:footnote>
  <w:footnote w:id="13">
    <w:p w:rsidR="008B4EBF" w:rsidRPr="002A473D" w:rsidRDefault="008B4EBF" w:rsidP="008B4EBF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  <w:lang w:val="ru-RU"/>
        </w:rPr>
        <w:t>Цит.по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Вадим Леонов,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прот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Основы православной антропологии. М. 2013. С. 71 </w:t>
      </w:r>
    </w:p>
  </w:footnote>
  <w:footnote w:id="14">
    <w:p w:rsidR="008B4EBF" w:rsidRPr="002A473D" w:rsidRDefault="008B4EBF" w:rsidP="008B4EBF">
      <w:pPr>
        <w:pStyle w:val="a3"/>
        <w:jc w:val="both"/>
        <w:rPr>
          <w:sz w:val="22"/>
          <w:szCs w:val="22"/>
          <w:lang w:val="ru-RU"/>
        </w:rPr>
      </w:pPr>
      <w:r w:rsidRPr="002A473D">
        <w:rPr>
          <w:rStyle w:val="a5"/>
          <w:sz w:val="22"/>
          <w:szCs w:val="22"/>
        </w:rPr>
        <w:footnoteRef/>
      </w:r>
      <w:r w:rsidRPr="002A473D">
        <w:rPr>
          <w:sz w:val="22"/>
          <w:szCs w:val="22"/>
        </w:rPr>
        <w:t xml:space="preserve"> </w:t>
      </w:r>
      <w:proofErr w:type="spellStart"/>
      <w:r w:rsidRPr="002A473D">
        <w:rPr>
          <w:sz w:val="22"/>
          <w:szCs w:val="22"/>
          <w:lang w:val="ru-RU"/>
        </w:rPr>
        <w:t>Свт</w:t>
      </w:r>
      <w:proofErr w:type="spellEnd"/>
      <w:r w:rsidRPr="002A473D">
        <w:rPr>
          <w:sz w:val="22"/>
          <w:szCs w:val="22"/>
          <w:lang w:val="ru-RU"/>
        </w:rPr>
        <w:t xml:space="preserve">. Амвросий Медиоланский пишет: «Итак, душа - не кровь, ибо кровь </w:t>
      </w:r>
      <w:proofErr w:type="spellStart"/>
      <w:r w:rsidRPr="002A473D">
        <w:rPr>
          <w:sz w:val="22"/>
          <w:szCs w:val="22"/>
          <w:lang w:val="ru-RU"/>
        </w:rPr>
        <w:t>телесна</w:t>
      </w:r>
      <w:proofErr w:type="spellEnd"/>
      <w:r w:rsidRPr="002A473D">
        <w:rPr>
          <w:sz w:val="22"/>
          <w:szCs w:val="22"/>
          <w:lang w:val="ru-RU"/>
        </w:rPr>
        <w:t xml:space="preserve">; душа - не гармония, ибо и такая гармония </w:t>
      </w:r>
      <w:proofErr w:type="spellStart"/>
      <w:r w:rsidRPr="002A473D">
        <w:rPr>
          <w:sz w:val="22"/>
          <w:szCs w:val="22"/>
          <w:lang w:val="ru-RU"/>
        </w:rPr>
        <w:t>телесна</w:t>
      </w:r>
      <w:proofErr w:type="spellEnd"/>
      <w:r w:rsidRPr="002A473D">
        <w:rPr>
          <w:sz w:val="22"/>
          <w:szCs w:val="22"/>
          <w:lang w:val="ru-RU"/>
        </w:rPr>
        <w:t xml:space="preserve">; и не воздух, ибо одно дело - веющий дух, и другое - душа; и не огонь, и не энтелехия. Душа есть душа живая, ибо стал Адам </w:t>
      </w:r>
      <w:proofErr w:type="spellStart"/>
      <w:r w:rsidRPr="002A473D">
        <w:rPr>
          <w:sz w:val="22"/>
          <w:szCs w:val="22"/>
          <w:lang w:val="ru-RU"/>
        </w:rPr>
        <w:t>душею</w:t>
      </w:r>
      <w:proofErr w:type="spellEnd"/>
      <w:r w:rsidRPr="002A473D">
        <w:rPr>
          <w:sz w:val="22"/>
          <w:szCs w:val="22"/>
          <w:lang w:val="ru-RU"/>
        </w:rPr>
        <w:t xml:space="preserve"> живою, потому что душа животворит бесчувственное и безжизненное тело и правит им». Амвросий Медиоланский, </w:t>
      </w:r>
      <w:proofErr w:type="spellStart"/>
      <w:r w:rsidRPr="002A473D">
        <w:rPr>
          <w:sz w:val="22"/>
          <w:szCs w:val="22"/>
          <w:lang w:val="ru-RU"/>
        </w:rPr>
        <w:t>свт</w:t>
      </w:r>
      <w:proofErr w:type="spellEnd"/>
      <w:r w:rsidRPr="002A473D">
        <w:rPr>
          <w:sz w:val="22"/>
          <w:szCs w:val="22"/>
          <w:lang w:val="ru-RU"/>
        </w:rPr>
        <w:t xml:space="preserve">. Об Исааке, или душе.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64"/>
    <w:rsid w:val="008B4EBF"/>
    <w:rsid w:val="00CB4D4E"/>
    <w:rsid w:val="00ED2B64"/>
    <w:rsid w:val="00EE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181E6-8AA9-4591-9D10-25429C46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BF"/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B4EB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B4EBF"/>
    <w:rPr>
      <w:sz w:val="20"/>
      <w:szCs w:val="20"/>
      <w:lang w:val="uk-UA"/>
    </w:rPr>
  </w:style>
  <w:style w:type="character" w:styleId="a5">
    <w:name w:val="footnote reference"/>
    <w:basedOn w:val="a0"/>
    <w:uiPriority w:val="99"/>
    <w:unhideWhenUsed/>
    <w:rsid w:val="008B4EBF"/>
    <w:rPr>
      <w:vertAlign w:val="superscript"/>
    </w:rPr>
  </w:style>
  <w:style w:type="character" w:styleId="a6">
    <w:name w:val="Hyperlink"/>
    <w:basedOn w:val="a0"/>
    <w:uiPriority w:val="99"/>
    <w:unhideWhenUsed/>
    <w:rsid w:val="008B4EB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8B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zbyka.ru/otechnik/Panteleimon_Uspenskij/antropologija-po-tvorenija-sv-ioanna-damask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1193</Words>
  <Characters>6805</Characters>
  <Application>Microsoft Office Word</Application>
  <DocSecurity>0</DocSecurity>
  <Lines>56</Lines>
  <Paragraphs>15</Paragraphs>
  <ScaleCrop>false</ScaleCrop>
  <Company/>
  <LinksUpToDate>false</LinksUpToDate>
  <CharactersWithSpaces>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2017-09-18T08:35:00Z</dcterms:created>
  <dcterms:modified xsi:type="dcterms:W3CDTF">2017-09-18T08:36:00Z</dcterms:modified>
</cp:coreProperties>
</file>